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6C" w:rsidRPr="00035570" w:rsidRDefault="00CA136C" w:rsidP="003D2D51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OLE_LINK52"/>
      <w:bookmarkStart w:id="1" w:name="OLE_LINK53"/>
      <w:r w:rsidRPr="000355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Обобщение практики осуществления</w:t>
      </w:r>
    </w:p>
    <w:p w:rsidR="00246FD2" w:rsidRPr="00035570" w:rsidRDefault="003D2D51" w:rsidP="003D2D51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C062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муниципального </w:t>
      </w:r>
      <w:r w:rsidR="00CA136C" w:rsidRPr="006C062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контроля</w:t>
      </w:r>
      <w:r w:rsidRPr="006C062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за сохранностью автомобильных дорог местного</w:t>
      </w:r>
      <w:r w:rsidR="0024455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значения в границах населенных пунктов</w:t>
      </w:r>
    </w:p>
    <w:p w:rsidR="00CA136C" w:rsidRDefault="0024455C" w:rsidP="003D2D51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муниципального образования</w:t>
      </w:r>
      <w:r w:rsidR="00CA136C" w:rsidRPr="000355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«Поселок Амдерма» НАО за 2020 год</w:t>
      </w:r>
    </w:p>
    <w:p w:rsidR="00CB0877" w:rsidRPr="00035570" w:rsidRDefault="00CB0877" w:rsidP="003D2D51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bookmarkEnd w:id="0"/>
    <w:bookmarkEnd w:id="1"/>
    <w:p w:rsidR="0019603F" w:rsidRDefault="00CA136C" w:rsidP="00CB0877">
      <w:pPr>
        <w:suppressAutoHyphens/>
        <w:spacing w:before="240" w:after="24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B08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рамках осуществления </w:t>
      </w:r>
      <w:r w:rsidR="00CB0877" w:rsidRPr="00CB08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контроля за сохранностью автомобильных дорог </w:t>
      </w:r>
      <w:r w:rsidR="0019603F" w:rsidRPr="00CB0877">
        <w:rPr>
          <w:rFonts w:ascii="Times New Roman" w:eastAsia="Times New Roman" w:hAnsi="Times New Roman"/>
          <w:sz w:val="26"/>
          <w:szCs w:val="26"/>
          <w:lang w:eastAsia="ar-SA"/>
        </w:rPr>
        <w:t>местног</w:t>
      </w:r>
      <w:r w:rsidR="00CB0877" w:rsidRPr="00CB0877">
        <w:rPr>
          <w:rFonts w:ascii="Times New Roman" w:eastAsia="Times New Roman" w:hAnsi="Times New Roman"/>
          <w:sz w:val="26"/>
          <w:szCs w:val="26"/>
          <w:lang w:eastAsia="ar-SA"/>
        </w:rPr>
        <w:t xml:space="preserve">о значения в границах населенного пункта </w:t>
      </w:r>
      <w:r w:rsidR="00CB0877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="0019603F" w:rsidRPr="00CB0877">
        <w:rPr>
          <w:rFonts w:ascii="Times New Roman" w:eastAsia="Times New Roman" w:hAnsi="Times New Roman" w:cs="Times New Roman"/>
          <w:sz w:val="26"/>
          <w:szCs w:val="26"/>
          <w:lang w:eastAsia="ar-SA"/>
        </w:rPr>
        <w:t>униципального образования «Поселок Амдерма» Ненецкого автономного округа</w:t>
      </w:r>
      <w:r w:rsidRPr="00CB08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руководствуется, следующими нормативными правовыми актами:</w:t>
      </w:r>
    </w:p>
    <w:p w:rsidR="0019603F" w:rsidRPr="0024455C" w:rsidRDefault="0019603F" w:rsidP="002445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4455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Федеральный </w:t>
      </w:r>
      <w:hyperlink r:id="rId8" w:history="1">
        <w:r w:rsidRPr="0024455C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закон</w:t>
        </w:r>
      </w:hyperlink>
      <w:r w:rsidRPr="0024455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10.12.1995 N 196-ФЗ "О безопасности дорожного движения"</w:t>
      </w:r>
      <w:r w:rsidR="0024455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19603F" w:rsidRPr="0024455C" w:rsidRDefault="0019603F" w:rsidP="002445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4455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Федеральный </w:t>
      </w:r>
      <w:hyperlink r:id="rId9" w:history="1">
        <w:r w:rsidRPr="0024455C">
          <w:rPr>
            <w:rFonts w:ascii="Times New Roman" w:hAnsi="Times New Roman"/>
            <w:color w:val="000000"/>
            <w:sz w:val="26"/>
            <w:szCs w:val="26"/>
            <w:lang w:eastAsia="ru-RU"/>
          </w:rPr>
          <w:t>закон</w:t>
        </w:r>
      </w:hyperlink>
      <w:r w:rsidRPr="0024455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24455C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9603F" w:rsidRPr="0024455C" w:rsidRDefault="0019603F" w:rsidP="002445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4455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24455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19603F" w:rsidRPr="0024455C" w:rsidRDefault="0019603F" w:rsidP="002445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4455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Постановление Правительства Российской Федерации от 14.11.2009 N 92 "Об утверждении Правил организации и проведения работ по ремонту и содержанию автомобильных дорог федерального значения"</w:t>
      </w:r>
      <w:r w:rsidR="0024455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19603F" w:rsidRPr="0024455C" w:rsidRDefault="0019603F" w:rsidP="002445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4455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Приказ Минэкономразвития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24455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19603F" w:rsidRPr="0024455C" w:rsidRDefault="0019603F" w:rsidP="00E840E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4455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Закон Ненецкого автономного округа от 17.02.2010 N 8-ОЗ</w:t>
      </w:r>
      <w:r w:rsidR="0024455C" w:rsidRPr="0024455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4455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"О регулировании отдельных вопросов организации местного самоуправления на территории Ненецкого автономного округа"</w:t>
      </w:r>
      <w:r w:rsidR="0024455C" w:rsidRPr="0024455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19603F" w:rsidRPr="0024455C" w:rsidRDefault="0019603F" w:rsidP="002445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4455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Постановление Администрации МО «Поселок Амдерма» НАО от 15.03.2017 № «Об утверждении Административного регламента исполнения муниципальной функции по осуществлению </w:t>
      </w:r>
      <w:r w:rsidRPr="0024455C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Pr="0024455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 сохранностью автомобильных дорог местного значения в границах населенных пунктов муниципального образования «Поселок Амдерма» Ненецкого автономного округа»</w:t>
      </w:r>
      <w:r w:rsidR="0024455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19603F" w:rsidRPr="0024455C" w:rsidRDefault="0019603F" w:rsidP="0024455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9B3370" w:rsidRPr="006C0620" w:rsidRDefault="009B3370" w:rsidP="006C06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0620">
        <w:rPr>
          <w:rFonts w:ascii="Times New Roman" w:eastAsia="Times New Roman" w:hAnsi="Times New Roman" w:cs="Times New Roman"/>
          <w:sz w:val="26"/>
          <w:szCs w:val="26"/>
          <w:lang w:eastAsia="ar-SA"/>
        </w:rPr>
        <w:t>Целями обобщения практики осуществления муниципального контроля за сохранностью автомобильных дорог местного значения в границах МО «Поселок Амдерма» НАО являются:</w:t>
      </w:r>
    </w:p>
    <w:p w:rsidR="009B3370" w:rsidRPr="006C0620" w:rsidRDefault="009B3370" w:rsidP="006C06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0620">
        <w:rPr>
          <w:rFonts w:ascii="Times New Roman" w:eastAsia="Times New Roman" w:hAnsi="Times New Roman" w:cs="Times New Roman"/>
          <w:sz w:val="26"/>
          <w:szCs w:val="26"/>
          <w:lang w:eastAsia="ar-SA"/>
        </w:rPr>
        <w:t>- 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Ненецкого автономного округа,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9B3370" w:rsidRDefault="009B3370" w:rsidP="006C06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0620">
        <w:rPr>
          <w:rFonts w:ascii="Times New Roman" w:eastAsia="Times New Roman" w:hAnsi="Times New Roman" w:cs="Times New Roman"/>
          <w:sz w:val="26"/>
          <w:szCs w:val="26"/>
          <w:lang w:eastAsia="ar-SA"/>
        </w:rPr>
        <w:t>- обеспечение доступности сведений о практике осуществления муниципального контроля за сохранностью автомобильных дорог местного значения в границах МО «Поселок Амдерма» НАО.</w:t>
      </w:r>
    </w:p>
    <w:p w:rsidR="006C0620" w:rsidRPr="006C0620" w:rsidRDefault="006C0620" w:rsidP="006C06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B3370" w:rsidRPr="006C0620" w:rsidRDefault="009B3370" w:rsidP="006C06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0620">
        <w:rPr>
          <w:rFonts w:ascii="Times New Roman" w:eastAsia="Times New Roman" w:hAnsi="Times New Roman" w:cs="Times New Roman"/>
          <w:sz w:val="26"/>
          <w:szCs w:val="26"/>
          <w:lang w:eastAsia="ar-SA"/>
        </w:rPr>
        <w:t>Задачами обобщения практики осуществления муниципального контроля за сохранностью автомобильных дорог местного значения в границах МО «Поселок Амдерма» НАО являются:</w:t>
      </w:r>
    </w:p>
    <w:p w:rsidR="009B3370" w:rsidRPr="006C0620" w:rsidRDefault="009B3370" w:rsidP="006C06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062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- 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законами, законами Ненецкого автономного округа, а также муниципальными правовыми актами в области сохранности автомобильных дорог;</w:t>
      </w:r>
    </w:p>
    <w:p w:rsidR="009B3370" w:rsidRPr="006C0620" w:rsidRDefault="009B3370" w:rsidP="006C06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0620">
        <w:rPr>
          <w:rFonts w:ascii="Times New Roman" w:eastAsia="Times New Roman" w:hAnsi="Times New Roman" w:cs="Times New Roman"/>
          <w:sz w:val="26"/>
          <w:szCs w:val="26"/>
          <w:lang w:eastAsia="ar-SA"/>
        </w:rPr>
        <w:t>- 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9B3370" w:rsidRPr="006C0620" w:rsidRDefault="009B3370" w:rsidP="006C06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0620">
        <w:rPr>
          <w:rFonts w:ascii="Times New Roman" w:eastAsia="Times New Roman" w:hAnsi="Times New Roman" w:cs="Times New Roman"/>
          <w:sz w:val="26"/>
          <w:szCs w:val="26"/>
          <w:lang w:eastAsia="ar-SA"/>
        </w:rPr>
        <w:t>- 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9B3370" w:rsidRPr="006C0620" w:rsidRDefault="009B3370" w:rsidP="006C06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0620">
        <w:rPr>
          <w:rFonts w:ascii="Times New Roman" w:eastAsia="Times New Roman" w:hAnsi="Times New Roman" w:cs="Times New Roman"/>
          <w:sz w:val="26"/>
          <w:szCs w:val="26"/>
          <w:lang w:eastAsia="ar-SA"/>
        </w:rPr>
        <w:t>- укрепление системы профилактики нарушений обязательных требований путём активизации профилактической деятельности;</w:t>
      </w:r>
    </w:p>
    <w:p w:rsidR="009B3370" w:rsidRDefault="009B3370" w:rsidP="006C06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0620">
        <w:rPr>
          <w:rFonts w:ascii="Times New Roman" w:eastAsia="Times New Roman" w:hAnsi="Times New Roman" w:cs="Times New Roman"/>
          <w:sz w:val="26"/>
          <w:szCs w:val="26"/>
          <w:lang w:eastAsia="ar-SA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3E6261" w:rsidRPr="006C0620" w:rsidRDefault="003E6261" w:rsidP="006C06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F0BEA" w:rsidRPr="006C0620" w:rsidRDefault="008F0BEA" w:rsidP="006C0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C38BB" w:rsidRPr="006C0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2020 году в отношении юридических лиц и индивидуальных предпринимателей плановые и внеплановые выездные и документарные проверки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Pr="006C062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проводились в связи с отсутствием на территории муниципального образования «Поселок Амдерма» Ненецкого автономного округа» подконтрольных субъектов.</w:t>
      </w:r>
    </w:p>
    <w:p w:rsidR="00AC38BB" w:rsidRPr="006C0620" w:rsidRDefault="00AC38BB" w:rsidP="006C0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Протоколы об административных правонарушениях не составлялись. </w:t>
      </w:r>
    </w:p>
    <w:p w:rsidR="00AC38BB" w:rsidRPr="006C0620" w:rsidRDefault="00AC38BB" w:rsidP="006C0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62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</w:t>
      </w:r>
      <w:r w:rsidR="000316C2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рганы прокуратуры обращение не направлялось.</w:t>
      </w:r>
    </w:p>
    <w:p w:rsidR="00AC38BB" w:rsidRPr="006C0620" w:rsidRDefault="00AC38BB" w:rsidP="006C0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судебные органы </w:t>
      </w:r>
      <w:r w:rsidR="000316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не направлялось</w:t>
      </w:r>
      <w:r w:rsidRPr="006C06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2" w:name="_GoBack"/>
      <w:bookmarkEnd w:id="2"/>
    </w:p>
    <w:p w:rsidR="00AC38BB" w:rsidRPr="006C0620" w:rsidRDefault="00AC38BB" w:rsidP="008F0B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E15" w:rsidRPr="00035570" w:rsidRDefault="00217E15" w:rsidP="009F0A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sectPr w:rsidR="00217E15" w:rsidRPr="00035570" w:rsidSect="001A34E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86" w:rsidRDefault="004C2486" w:rsidP="00035570">
      <w:pPr>
        <w:spacing w:after="0" w:line="240" w:lineRule="auto"/>
      </w:pPr>
      <w:r>
        <w:separator/>
      </w:r>
    </w:p>
  </w:endnote>
  <w:endnote w:type="continuationSeparator" w:id="0">
    <w:p w:rsidR="004C2486" w:rsidRDefault="004C2486" w:rsidP="0003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86" w:rsidRDefault="004C2486" w:rsidP="00035570">
      <w:pPr>
        <w:spacing w:after="0" w:line="240" w:lineRule="auto"/>
      </w:pPr>
      <w:r>
        <w:separator/>
      </w:r>
    </w:p>
  </w:footnote>
  <w:footnote w:type="continuationSeparator" w:id="0">
    <w:p w:rsidR="004C2486" w:rsidRDefault="004C2486" w:rsidP="0003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652"/>
    <w:multiLevelType w:val="hybridMultilevel"/>
    <w:tmpl w:val="058C2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CF1343"/>
    <w:multiLevelType w:val="hybridMultilevel"/>
    <w:tmpl w:val="2A22D11C"/>
    <w:lvl w:ilvl="0" w:tplc="CCD47D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34C5CED"/>
    <w:multiLevelType w:val="hybridMultilevel"/>
    <w:tmpl w:val="8A6A8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1716C3"/>
    <w:multiLevelType w:val="hybridMultilevel"/>
    <w:tmpl w:val="C3F8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01EC9"/>
    <w:multiLevelType w:val="hybridMultilevel"/>
    <w:tmpl w:val="91260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B5"/>
    <w:rsid w:val="000110DD"/>
    <w:rsid w:val="000316C2"/>
    <w:rsid w:val="00035570"/>
    <w:rsid w:val="000468B3"/>
    <w:rsid w:val="000A3388"/>
    <w:rsid w:val="001209F9"/>
    <w:rsid w:val="001809EA"/>
    <w:rsid w:val="0019603F"/>
    <w:rsid w:val="001A34EF"/>
    <w:rsid w:val="001B0BA6"/>
    <w:rsid w:val="001C09FD"/>
    <w:rsid w:val="001C6ED9"/>
    <w:rsid w:val="00217E15"/>
    <w:rsid w:val="0024455C"/>
    <w:rsid w:val="00246FD2"/>
    <w:rsid w:val="00265E18"/>
    <w:rsid w:val="00382987"/>
    <w:rsid w:val="003D2D51"/>
    <w:rsid w:val="003E6261"/>
    <w:rsid w:val="003E7839"/>
    <w:rsid w:val="00417923"/>
    <w:rsid w:val="004C2486"/>
    <w:rsid w:val="004F444F"/>
    <w:rsid w:val="00557A10"/>
    <w:rsid w:val="005C3B09"/>
    <w:rsid w:val="006B34DC"/>
    <w:rsid w:val="006C0620"/>
    <w:rsid w:val="007F2B3C"/>
    <w:rsid w:val="0082678D"/>
    <w:rsid w:val="008F0BEA"/>
    <w:rsid w:val="0096057E"/>
    <w:rsid w:val="009B3370"/>
    <w:rsid w:val="009F0A42"/>
    <w:rsid w:val="00A40821"/>
    <w:rsid w:val="00A76D83"/>
    <w:rsid w:val="00A832B5"/>
    <w:rsid w:val="00AC38BB"/>
    <w:rsid w:val="00B12554"/>
    <w:rsid w:val="00B54C7B"/>
    <w:rsid w:val="00CA136C"/>
    <w:rsid w:val="00CB0877"/>
    <w:rsid w:val="00D40539"/>
    <w:rsid w:val="00ED2BF9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40BCB-BF89-49AC-93B0-9AE87C69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55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3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5570"/>
  </w:style>
  <w:style w:type="paragraph" w:styleId="a7">
    <w:name w:val="footer"/>
    <w:basedOn w:val="a"/>
    <w:link w:val="a8"/>
    <w:uiPriority w:val="99"/>
    <w:unhideWhenUsed/>
    <w:rsid w:val="0003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5570"/>
  </w:style>
  <w:style w:type="paragraph" w:styleId="a9">
    <w:name w:val="No Spacing"/>
    <w:uiPriority w:val="1"/>
    <w:qFormat/>
    <w:rsid w:val="001960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48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A6802646B6158DDD16DD9CBF22A38C3C9B5E01C83D21672A22731F29BFAEE798ABC685060BC8886197AF624E2Bs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EE9E541F5F62FD7F7A12CA9E7537FB1DB48800834F01E1F68FD64FF3C9DD078C7CF86DE5F236900693ED8B01305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9523-F3DF-42D9-857F-C24D3E8E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Златова</cp:lastModifiedBy>
  <cp:revision>26</cp:revision>
  <dcterms:created xsi:type="dcterms:W3CDTF">2020-12-07T14:33:00Z</dcterms:created>
  <dcterms:modified xsi:type="dcterms:W3CDTF">2020-12-28T13:17:00Z</dcterms:modified>
</cp:coreProperties>
</file>