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300" w:rsidRPr="00D15D4A" w:rsidRDefault="00E82300" w:rsidP="005D6AED">
      <w:pPr>
        <w:jc w:val="center"/>
        <w:outlineLvl w:val="0"/>
        <w:rPr>
          <w:b/>
          <w:bCs/>
          <w:sz w:val="28"/>
          <w:szCs w:val="28"/>
        </w:rPr>
      </w:pPr>
      <w:bookmarkStart w:id="0" w:name="_GoBack"/>
      <w:bookmarkEnd w:id="0"/>
      <w:r w:rsidRPr="00D15D4A">
        <w:rPr>
          <w:b/>
          <w:sz w:val="28"/>
          <w:szCs w:val="28"/>
        </w:rPr>
        <w:t>Пояснительная записка к заключению на проект решения Совета  депутатов МО «Поселок  Амдерма» НАО «О внесении изменений в Решение Совета  депутатов МО «Поселок</w:t>
      </w:r>
      <w:r w:rsidR="0069482D">
        <w:rPr>
          <w:b/>
          <w:sz w:val="28"/>
          <w:szCs w:val="28"/>
        </w:rPr>
        <w:t xml:space="preserve">  Амдерма» НАО от 23.01.2013 № 2</w:t>
      </w:r>
      <w:r w:rsidRPr="00D15D4A">
        <w:rPr>
          <w:b/>
          <w:sz w:val="28"/>
          <w:szCs w:val="28"/>
        </w:rPr>
        <w:t xml:space="preserve"> «О  местном бюджете за 2013 год»</w:t>
      </w:r>
      <w:r w:rsidRPr="00D15D4A">
        <w:rPr>
          <w:b/>
          <w:bCs/>
          <w:sz w:val="28"/>
          <w:szCs w:val="28"/>
        </w:rPr>
        <w:t>.</w:t>
      </w:r>
    </w:p>
    <w:p w:rsidR="00E82300" w:rsidRPr="00D15D4A" w:rsidRDefault="00E82300" w:rsidP="005405E5">
      <w:pPr>
        <w:jc w:val="center"/>
        <w:rPr>
          <w:sz w:val="28"/>
          <w:szCs w:val="28"/>
        </w:rPr>
      </w:pPr>
    </w:p>
    <w:p w:rsidR="00E82300" w:rsidRPr="00D15D4A" w:rsidRDefault="00E82300" w:rsidP="005405E5">
      <w:pPr>
        <w:jc w:val="center"/>
        <w:rPr>
          <w:sz w:val="28"/>
          <w:szCs w:val="28"/>
        </w:rPr>
      </w:pPr>
    </w:p>
    <w:p w:rsidR="00E82300" w:rsidRPr="00D15D4A" w:rsidRDefault="00E82300" w:rsidP="00005C10">
      <w:pPr>
        <w:ind w:firstLine="709"/>
        <w:jc w:val="both"/>
        <w:outlineLvl w:val="0"/>
        <w:rPr>
          <w:bCs/>
          <w:sz w:val="28"/>
          <w:szCs w:val="28"/>
        </w:rPr>
      </w:pPr>
      <w:r w:rsidRPr="00D15D4A">
        <w:rPr>
          <w:sz w:val="28"/>
          <w:szCs w:val="28"/>
        </w:rPr>
        <w:t>В соответствии с п. 1.2 «Соглашения о передаче Контрольно-счетной палате Заполярного района полномочий контрольно-счетного органа муниципального образования «Поселок Амдерма» Ненецкого автономного округа по осуществлению внешнего муниципального финансового контроля» от 29.12.2011 года проведена экспертиза проекта решения Совета депутатов МО «Поселок Амдерма» НАО «</w:t>
      </w:r>
      <w:r w:rsidRPr="00D15D4A">
        <w:rPr>
          <w:bCs/>
          <w:sz w:val="28"/>
          <w:szCs w:val="28"/>
        </w:rPr>
        <w:t xml:space="preserve">О внесении изменений в Решение Совета депутатов </w:t>
      </w:r>
      <w:r w:rsidRPr="00D15D4A">
        <w:rPr>
          <w:sz w:val="28"/>
          <w:szCs w:val="28"/>
        </w:rPr>
        <w:t>МО «Поселок Амдерма» от 23.01.2013 № 1 «О местном бюджете на 2013 год» (в ред.от 11.03.2013 №4, от 10.04.2013 №3, от 18.09.2013 №3) (</w:t>
      </w:r>
      <w:r w:rsidRPr="00D15D4A">
        <w:rPr>
          <w:bCs/>
          <w:sz w:val="28"/>
          <w:szCs w:val="28"/>
        </w:rPr>
        <w:t>далее по тексту – проект решения).</w:t>
      </w:r>
    </w:p>
    <w:p w:rsidR="00E82300" w:rsidRDefault="00E82300" w:rsidP="00005C10">
      <w:pPr>
        <w:ind w:firstLine="709"/>
        <w:jc w:val="both"/>
        <w:outlineLvl w:val="0"/>
        <w:rPr>
          <w:bCs/>
          <w:sz w:val="28"/>
          <w:szCs w:val="28"/>
        </w:rPr>
      </w:pPr>
      <w:r w:rsidRPr="00D15D4A">
        <w:rPr>
          <w:bCs/>
          <w:sz w:val="28"/>
          <w:szCs w:val="28"/>
        </w:rPr>
        <w:t>Для экспертизы проект решения представлен в Контрольно-счетную палату Заполярного района в электронном виде 22.10.2013 г.</w:t>
      </w:r>
    </w:p>
    <w:p w:rsidR="00E82300" w:rsidRPr="00D15D4A" w:rsidRDefault="00E82300" w:rsidP="00005C10">
      <w:pPr>
        <w:ind w:firstLine="709"/>
        <w:jc w:val="both"/>
        <w:outlineLvl w:val="0"/>
        <w:rPr>
          <w:bCs/>
          <w:sz w:val="28"/>
          <w:szCs w:val="28"/>
        </w:rPr>
      </w:pPr>
    </w:p>
    <w:p w:rsidR="00E82300" w:rsidRPr="00D15D4A" w:rsidRDefault="00E82300" w:rsidP="00005C10">
      <w:pPr>
        <w:ind w:firstLine="709"/>
        <w:jc w:val="both"/>
        <w:outlineLvl w:val="0"/>
        <w:rPr>
          <w:sz w:val="28"/>
          <w:szCs w:val="28"/>
        </w:rPr>
      </w:pPr>
      <w:r w:rsidRPr="00D15D4A">
        <w:rPr>
          <w:sz w:val="28"/>
          <w:szCs w:val="28"/>
        </w:rPr>
        <w:t>Проанализировав представленный проект решения, Контрольно-счетная палата отметила ряд замечаний, после устранения которых, предлагает Совету  депутатов МО «Поселок  Амдерма» НАО принять его к дальнейшему рассмотрению.</w:t>
      </w:r>
    </w:p>
    <w:p w:rsidR="00E82300" w:rsidRPr="00D15D4A" w:rsidRDefault="00E82300" w:rsidP="00005C10">
      <w:pPr>
        <w:ind w:firstLine="709"/>
        <w:jc w:val="both"/>
        <w:outlineLvl w:val="0"/>
        <w:rPr>
          <w:sz w:val="28"/>
          <w:szCs w:val="28"/>
        </w:rPr>
      </w:pPr>
    </w:p>
    <w:p w:rsidR="00E82300" w:rsidRPr="00D15D4A" w:rsidRDefault="00E82300" w:rsidP="00005C10">
      <w:pPr>
        <w:ind w:firstLine="709"/>
        <w:jc w:val="both"/>
        <w:outlineLvl w:val="0"/>
        <w:rPr>
          <w:sz w:val="28"/>
          <w:szCs w:val="28"/>
        </w:rPr>
      </w:pPr>
      <w:r w:rsidRPr="00D15D4A">
        <w:rPr>
          <w:sz w:val="28"/>
          <w:szCs w:val="28"/>
        </w:rPr>
        <w:t>Проект доработан с учетом замечаний, внесены поправки в текстовую часть проекта решения и приложения.</w:t>
      </w:r>
    </w:p>
    <w:p w:rsidR="00E82300" w:rsidRPr="00D15D4A" w:rsidRDefault="00E82300" w:rsidP="00D15D4A">
      <w:pPr>
        <w:pStyle w:val="a3"/>
        <w:numPr>
          <w:ilvl w:val="0"/>
          <w:numId w:val="6"/>
        </w:numPr>
        <w:tabs>
          <w:tab w:val="left" w:pos="-142"/>
          <w:tab w:val="left" w:pos="0"/>
          <w:tab w:val="left" w:pos="1080"/>
        </w:tabs>
        <w:spacing w:before="60"/>
        <w:ind w:left="0" w:firstLine="709"/>
        <w:jc w:val="both"/>
        <w:outlineLvl w:val="0"/>
        <w:rPr>
          <w:sz w:val="28"/>
          <w:szCs w:val="28"/>
        </w:rPr>
      </w:pPr>
      <w:r w:rsidRPr="00D15D4A">
        <w:rPr>
          <w:sz w:val="28"/>
          <w:szCs w:val="28"/>
        </w:rPr>
        <w:t>В текстовой части проекта решения пересчитан прогнозируемый процент дефицита бюджета на 2013 год</w:t>
      </w:r>
    </w:p>
    <w:p w:rsidR="00E82300" w:rsidRPr="00D15D4A" w:rsidRDefault="00E82300" w:rsidP="00D15D4A">
      <w:pPr>
        <w:pStyle w:val="a3"/>
        <w:numPr>
          <w:ilvl w:val="0"/>
          <w:numId w:val="6"/>
        </w:numPr>
        <w:tabs>
          <w:tab w:val="left" w:pos="-142"/>
          <w:tab w:val="left" w:pos="0"/>
          <w:tab w:val="left" w:pos="1080"/>
        </w:tabs>
        <w:spacing w:before="60"/>
        <w:ind w:left="0" w:firstLine="709"/>
        <w:jc w:val="both"/>
        <w:outlineLvl w:val="0"/>
        <w:rPr>
          <w:sz w:val="28"/>
          <w:szCs w:val="28"/>
        </w:rPr>
      </w:pPr>
      <w:r w:rsidRPr="00D15D4A">
        <w:rPr>
          <w:sz w:val="28"/>
          <w:szCs w:val="28"/>
        </w:rPr>
        <w:t>Внесены изменений в перечень главных администраторов: по строке с кодом главы 182 наименование главного администратора доходов бюджета «Федеральная налоговая служба» заменить наименованием «Управление Федеральной налоговой службы по Архангельской области и Ненецкому автономному округу», внесены соответствующие изменения в текстовую часть проекта решения.</w:t>
      </w:r>
    </w:p>
    <w:p w:rsidR="00E82300" w:rsidRPr="002B4D6A" w:rsidRDefault="00E82300" w:rsidP="00D15D4A">
      <w:pPr>
        <w:pStyle w:val="a3"/>
        <w:numPr>
          <w:ilvl w:val="0"/>
          <w:numId w:val="6"/>
        </w:numPr>
        <w:tabs>
          <w:tab w:val="left" w:pos="-142"/>
          <w:tab w:val="left" w:pos="0"/>
          <w:tab w:val="left" w:pos="1080"/>
        </w:tabs>
        <w:spacing w:before="60"/>
        <w:ind w:left="0" w:firstLine="709"/>
        <w:jc w:val="both"/>
        <w:outlineLvl w:val="0"/>
        <w:rPr>
          <w:sz w:val="28"/>
          <w:szCs w:val="28"/>
        </w:rPr>
      </w:pPr>
      <w:r w:rsidRPr="00D15D4A">
        <w:rPr>
          <w:sz w:val="28"/>
          <w:szCs w:val="28"/>
        </w:rPr>
        <w:t xml:space="preserve">Объем межбюджетного трансферта на выполнение мероприятий в рамках муниципальной </w:t>
      </w:r>
      <w:r w:rsidRPr="00D15D4A">
        <w:rPr>
          <w:bCs/>
          <w:sz w:val="28"/>
          <w:szCs w:val="28"/>
        </w:rPr>
        <w:t xml:space="preserve">целевой программы «Развитие энергетического комплекса муниципального района «Заполярный район», обеспечение энергосбережения и повышение энергоэффективности экономики на 2010-2015 годы» </w:t>
      </w:r>
      <w:r w:rsidRPr="00D15D4A">
        <w:rPr>
          <w:bCs/>
          <w:sz w:val="28"/>
          <w:szCs w:val="28"/>
          <w:u w:val="single"/>
        </w:rPr>
        <w:t>2 009,8 тыс.руб.,</w:t>
      </w:r>
      <w:r w:rsidRPr="00D15D4A">
        <w:rPr>
          <w:bCs/>
          <w:sz w:val="28"/>
          <w:szCs w:val="28"/>
        </w:rPr>
        <w:t xml:space="preserve"> отраженный в Приложении №1 «Доходы местного бюджета на 2013 год» (КБК 220 2 02 04999 10 0000 151) проекта решения не соответствует сумме межбюджетного трансферта </w:t>
      </w:r>
      <w:r w:rsidRPr="00D15D4A">
        <w:rPr>
          <w:bCs/>
          <w:sz w:val="28"/>
          <w:szCs w:val="28"/>
          <w:u w:val="single"/>
        </w:rPr>
        <w:t>2 009,7 тыс.руб.,</w:t>
      </w:r>
      <w:r w:rsidRPr="00D15D4A">
        <w:rPr>
          <w:bCs/>
          <w:sz w:val="28"/>
          <w:szCs w:val="28"/>
        </w:rPr>
        <w:t xml:space="preserve"> утвержденного Решением Совета Заполярного района </w:t>
      </w:r>
      <w:r w:rsidRPr="00D15D4A">
        <w:rPr>
          <w:sz w:val="28"/>
          <w:szCs w:val="28"/>
        </w:rPr>
        <w:t xml:space="preserve">от 25 декабря </w:t>
      </w:r>
      <w:smartTag w:uri="urn:schemas-microsoft-com:office:smarttags" w:element="metricconverter">
        <w:smartTagPr>
          <w:attr w:name="ProductID" w:val="2012 г"/>
        </w:smartTagPr>
        <w:r w:rsidRPr="00D15D4A">
          <w:rPr>
            <w:sz w:val="28"/>
            <w:szCs w:val="28"/>
          </w:rPr>
          <w:t>2012 г</w:t>
        </w:r>
      </w:smartTag>
      <w:r w:rsidRPr="00D15D4A">
        <w:rPr>
          <w:sz w:val="28"/>
          <w:szCs w:val="28"/>
        </w:rPr>
        <w:t xml:space="preserve">. N 348-р «О районом бюджете на 2013 год» (в ред. решений Совета муниципального района "Заполярный район" от 27.09.2013 №424) (Приложение №16). Расхождение произошло по причине некорректного округления одной из сторон. В рамках указанной программы выделены два </w:t>
      </w:r>
      <w:r w:rsidRPr="002B4D6A">
        <w:rPr>
          <w:sz w:val="28"/>
          <w:szCs w:val="28"/>
        </w:rPr>
        <w:t xml:space="preserve">объекта. </w:t>
      </w:r>
      <w:r w:rsidRPr="00A233F2">
        <w:rPr>
          <w:sz w:val="28"/>
          <w:szCs w:val="28"/>
        </w:rPr>
        <w:t>Первоначальный план на год</w:t>
      </w:r>
      <w:r w:rsidRPr="002B4D6A">
        <w:rPr>
          <w:sz w:val="28"/>
          <w:szCs w:val="28"/>
        </w:rPr>
        <w:t xml:space="preserve">, изменения согласно </w:t>
      </w:r>
      <w:r w:rsidRPr="00A233F2">
        <w:rPr>
          <w:sz w:val="28"/>
          <w:szCs w:val="28"/>
        </w:rPr>
        <w:t>Справка</w:t>
      </w:r>
      <w:r>
        <w:rPr>
          <w:sz w:val="28"/>
          <w:szCs w:val="28"/>
        </w:rPr>
        <w:t>м</w:t>
      </w:r>
      <w:r w:rsidRPr="00A233F2">
        <w:rPr>
          <w:sz w:val="28"/>
          <w:szCs w:val="28"/>
        </w:rPr>
        <w:t>-</w:t>
      </w:r>
      <w:r w:rsidRPr="00A233F2">
        <w:rPr>
          <w:sz w:val="28"/>
          <w:szCs w:val="28"/>
        </w:rPr>
        <w:lastRenderedPageBreak/>
        <w:t>уведомлени</w:t>
      </w:r>
      <w:r>
        <w:rPr>
          <w:sz w:val="28"/>
          <w:szCs w:val="28"/>
        </w:rPr>
        <w:t>ям</w:t>
      </w:r>
      <w:r w:rsidRPr="00A233F2">
        <w:rPr>
          <w:sz w:val="28"/>
          <w:szCs w:val="28"/>
        </w:rPr>
        <w:t xml:space="preserve"> об изменении БА сводной бюджетной росписи  и ЛБО из УЖКХ и С ЗР</w:t>
      </w:r>
      <w:r>
        <w:rPr>
          <w:sz w:val="28"/>
          <w:szCs w:val="28"/>
        </w:rPr>
        <w:t xml:space="preserve"> представлены таблицей</w:t>
      </w:r>
      <w:r w:rsidRPr="002B4D6A">
        <w:rPr>
          <w:sz w:val="28"/>
          <w:szCs w:val="28"/>
        </w:rPr>
        <w:t>:</w:t>
      </w:r>
    </w:p>
    <w:p w:rsidR="00E82300" w:rsidRPr="00A233F2" w:rsidRDefault="00E82300" w:rsidP="00A233F2">
      <w:pPr>
        <w:tabs>
          <w:tab w:val="left" w:pos="-142"/>
          <w:tab w:val="left" w:pos="0"/>
          <w:tab w:val="left" w:pos="1080"/>
        </w:tabs>
        <w:ind w:left="709"/>
        <w:jc w:val="both"/>
        <w:outlineLvl w:val="0"/>
        <w:rPr>
          <w:sz w:val="26"/>
          <w:szCs w:val="26"/>
        </w:rPr>
      </w:pPr>
    </w:p>
    <w:tbl>
      <w:tblPr>
        <w:tblW w:w="8301" w:type="dxa"/>
        <w:jc w:val="center"/>
        <w:tblLook w:val="00A0" w:firstRow="1" w:lastRow="0" w:firstColumn="1" w:lastColumn="0" w:noHBand="0" w:noVBand="0"/>
      </w:tblPr>
      <w:tblGrid>
        <w:gridCol w:w="2843"/>
        <w:gridCol w:w="1757"/>
        <w:gridCol w:w="1389"/>
        <w:gridCol w:w="1291"/>
        <w:gridCol w:w="1021"/>
      </w:tblGrid>
      <w:tr w:rsidR="00E82300" w:rsidRPr="00A233F2" w:rsidTr="00A233F2">
        <w:trPr>
          <w:trHeight w:val="125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00" w:rsidRPr="00A233F2" w:rsidRDefault="00E82300" w:rsidP="00A233F2">
            <w:pPr>
              <w:jc w:val="center"/>
              <w:rPr>
                <w:sz w:val="20"/>
                <w:szCs w:val="20"/>
              </w:rPr>
            </w:pPr>
            <w:r w:rsidRPr="00A233F2">
              <w:rPr>
                <w:sz w:val="20"/>
                <w:szCs w:val="20"/>
              </w:rPr>
              <w:t xml:space="preserve">Наименование 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00" w:rsidRPr="00A233F2" w:rsidRDefault="00E82300" w:rsidP="00A233F2">
            <w:pPr>
              <w:jc w:val="center"/>
              <w:rPr>
                <w:sz w:val="20"/>
                <w:szCs w:val="20"/>
              </w:rPr>
            </w:pPr>
            <w:r w:rsidRPr="00A233F2">
              <w:rPr>
                <w:sz w:val="20"/>
                <w:szCs w:val="20"/>
              </w:rPr>
              <w:t xml:space="preserve"> Первоначальный план на год, рублей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00" w:rsidRPr="00A233F2" w:rsidRDefault="00E82300" w:rsidP="00A233F2">
            <w:pPr>
              <w:jc w:val="center"/>
              <w:rPr>
                <w:sz w:val="20"/>
                <w:szCs w:val="20"/>
              </w:rPr>
            </w:pPr>
            <w:r w:rsidRPr="00A233F2">
              <w:rPr>
                <w:sz w:val="20"/>
                <w:szCs w:val="20"/>
              </w:rPr>
              <w:t xml:space="preserve"> Изменения, рублей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00" w:rsidRPr="00A233F2" w:rsidRDefault="00E82300" w:rsidP="00D15D4A">
            <w:pPr>
              <w:jc w:val="center"/>
              <w:rPr>
                <w:sz w:val="20"/>
                <w:szCs w:val="20"/>
              </w:rPr>
            </w:pPr>
            <w:r w:rsidRPr="00A233F2">
              <w:rPr>
                <w:sz w:val="20"/>
                <w:szCs w:val="20"/>
              </w:rPr>
              <w:t xml:space="preserve"> Итого с учет</w:t>
            </w:r>
            <w:r>
              <w:rPr>
                <w:sz w:val="20"/>
                <w:szCs w:val="20"/>
              </w:rPr>
              <w:t>о</w:t>
            </w:r>
            <w:r w:rsidRPr="00A233F2">
              <w:rPr>
                <w:sz w:val="20"/>
                <w:szCs w:val="20"/>
              </w:rPr>
              <w:t xml:space="preserve">м изменений, рублей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00" w:rsidRPr="00A233F2" w:rsidRDefault="00E82300" w:rsidP="00A233F2">
            <w:pPr>
              <w:jc w:val="center"/>
              <w:rPr>
                <w:sz w:val="20"/>
                <w:szCs w:val="20"/>
              </w:rPr>
            </w:pPr>
            <w:r w:rsidRPr="00A233F2">
              <w:rPr>
                <w:sz w:val="20"/>
                <w:szCs w:val="20"/>
              </w:rPr>
              <w:t xml:space="preserve"> Итого, тыс. рублей </w:t>
            </w:r>
          </w:p>
        </w:tc>
      </w:tr>
      <w:tr w:rsidR="00E82300" w:rsidRPr="00A233F2" w:rsidTr="00A233F2">
        <w:trPr>
          <w:trHeight w:val="2782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00" w:rsidRPr="00A233F2" w:rsidRDefault="00E82300" w:rsidP="00A233F2">
            <w:pPr>
              <w:jc w:val="center"/>
              <w:rPr>
                <w:sz w:val="20"/>
                <w:szCs w:val="20"/>
              </w:rPr>
            </w:pPr>
            <w:r w:rsidRPr="00A233F2">
              <w:rPr>
                <w:sz w:val="20"/>
                <w:szCs w:val="20"/>
              </w:rPr>
              <w:t xml:space="preserve"> Основание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300" w:rsidRPr="00A233F2" w:rsidRDefault="00E82300" w:rsidP="00A233F2">
            <w:pPr>
              <w:rPr>
                <w:sz w:val="20"/>
                <w:szCs w:val="20"/>
              </w:rPr>
            </w:pPr>
            <w:r w:rsidRPr="00A233F2">
              <w:rPr>
                <w:sz w:val="20"/>
                <w:szCs w:val="20"/>
              </w:rPr>
              <w:t xml:space="preserve"> Справка-уведомление об изменении БА сводной бюджетной росписи  и ЛБО из УЖКХ и С ЗР от 28.03.2013 № 220/001</w:t>
            </w:r>
            <w:r w:rsidRPr="00A233F2">
              <w:rPr>
                <w:sz w:val="20"/>
                <w:szCs w:val="20"/>
              </w:rPr>
              <w:br/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300" w:rsidRPr="00A233F2" w:rsidRDefault="00E82300" w:rsidP="00A233F2">
            <w:pPr>
              <w:rPr>
                <w:sz w:val="20"/>
                <w:szCs w:val="20"/>
              </w:rPr>
            </w:pPr>
            <w:r w:rsidRPr="00A233F2">
              <w:rPr>
                <w:sz w:val="20"/>
                <w:szCs w:val="20"/>
              </w:rPr>
              <w:t xml:space="preserve"> Справка-уведомление об изменении БА сводной бюджетной росписи  и ЛБО из УЖКХ и С ЗР от 27.09.2013 № 220/022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00" w:rsidRPr="00A233F2" w:rsidRDefault="00E82300" w:rsidP="00A233F2">
            <w:pPr>
              <w:jc w:val="center"/>
              <w:rPr>
                <w:sz w:val="20"/>
                <w:szCs w:val="20"/>
              </w:rPr>
            </w:pPr>
            <w:r w:rsidRPr="00A233F2">
              <w:rPr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00" w:rsidRPr="00A233F2" w:rsidRDefault="00E82300" w:rsidP="00A233F2">
            <w:pPr>
              <w:jc w:val="center"/>
              <w:rPr>
                <w:sz w:val="20"/>
                <w:szCs w:val="20"/>
              </w:rPr>
            </w:pPr>
            <w:r w:rsidRPr="00A233F2">
              <w:rPr>
                <w:sz w:val="20"/>
                <w:szCs w:val="20"/>
              </w:rPr>
              <w:t> </w:t>
            </w:r>
          </w:p>
        </w:tc>
      </w:tr>
      <w:tr w:rsidR="00E82300" w:rsidRPr="00A233F2" w:rsidTr="00A233F2">
        <w:trPr>
          <w:trHeight w:val="417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00" w:rsidRPr="00A233F2" w:rsidRDefault="00E82300" w:rsidP="00A233F2">
            <w:pPr>
              <w:rPr>
                <w:b/>
                <w:bCs/>
                <w:sz w:val="20"/>
                <w:szCs w:val="20"/>
              </w:rPr>
            </w:pPr>
            <w:r w:rsidRPr="00A233F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00" w:rsidRPr="00A233F2" w:rsidRDefault="00E82300" w:rsidP="00A233F2">
            <w:pPr>
              <w:jc w:val="right"/>
              <w:rPr>
                <w:sz w:val="20"/>
                <w:szCs w:val="20"/>
              </w:rPr>
            </w:pPr>
            <w:r w:rsidRPr="00A233F2">
              <w:rPr>
                <w:sz w:val="20"/>
                <w:szCs w:val="20"/>
              </w:rPr>
              <w:t>1 607 618,49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00" w:rsidRPr="00A233F2" w:rsidRDefault="00E82300" w:rsidP="00A233F2">
            <w:pPr>
              <w:jc w:val="right"/>
              <w:rPr>
                <w:sz w:val="20"/>
                <w:szCs w:val="20"/>
              </w:rPr>
            </w:pPr>
            <w:r w:rsidRPr="00A233F2">
              <w:rPr>
                <w:sz w:val="20"/>
                <w:szCs w:val="20"/>
              </w:rPr>
              <w:t>402 152,51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00" w:rsidRPr="00A233F2" w:rsidRDefault="00E82300" w:rsidP="00A233F2">
            <w:pPr>
              <w:jc w:val="right"/>
              <w:rPr>
                <w:sz w:val="20"/>
                <w:szCs w:val="20"/>
              </w:rPr>
            </w:pPr>
            <w:r w:rsidRPr="00A233F2">
              <w:rPr>
                <w:sz w:val="20"/>
                <w:szCs w:val="20"/>
              </w:rPr>
              <w:t>2 009 771,00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00" w:rsidRPr="00A233F2" w:rsidRDefault="00E82300" w:rsidP="00A233F2">
            <w:pPr>
              <w:jc w:val="right"/>
              <w:rPr>
                <w:sz w:val="20"/>
                <w:szCs w:val="20"/>
              </w:rPr>
            </w:pPr>
            <w:r w:rsidRPr="00A233F2">
              <w:rPr>
                <w:sz w:val="20"/>
                <w:szCs w:val="20"/>
              </w:rPr>
              <w:t>2 009,80</w:t>
            </w:r>
          </w:p>
        </w:tc>
      </w:tr>
      <w:tr w:rsidR="00E82300" w:rsidRPr="00A233F2" w:rsidTr="00A233F2">
        <w:trPr>
          <w:trHeight w:val="372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300" w:rsidRPr="00A233F2" w:rsidRDefault="00E82300" w:rsidP="00A233F2">
            <w:pPr>
              <w:rPr>
                <w:i/>
                <w:iCs/>
                <w:sz w:val="20"/>
                <w:szCs w:val="20"/>
              </w:rPr>
            </w:pPr>
            <w:r w:rsidRPr="00A233F2">
              <w:rPr>
                <w:i/>
                <w:iCs/>
                <w:sz w:val="20"/>
                <w:szCs w:val="20"/>
              </w:rPr>
              <w:t xml:space="preserve"> в том числе: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00" w:rsidRPr="00A233F2" w:rsidRDefault="00E82300" w:rsidP="00A233F2">
            <w:pPr>
              <w:jc w:val="right"/>
              <w:rPr>
                <w:sz w:val="20"/>
                <w:szCs w:val="20"/>
              </w:rPr>
            </w:pPr>
            <w:r w:rsidRPr="00A233F2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00" w:rsidRPr="00A233F2" w:rsidRDefault="00E82300" w:rsidP="00A233F2">
            <w:pPr>
              <w:jc w:val="right"/>
              <w:rPr>
                <w:sz w:val="20"/>
                <w:szCs w:val="20"/>
              </w:rPr>
            </w:pPr>
            <w:r w:rsidRPr="00A233F2">
              <w:rPr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00" w:rsidRPr="00A233F2" w:rsidRDefault="00E82300" w:rsidP="00A233F2">
            <w:pPr>
              <w:jc w:val="right"/>
              <w:rPr>
                <w:sz w:val="20"/>
                <w:szCs w:val="20"/>
              </w:rPr>
            </w:pPr>
            <w:r w:rsidRPr="00A233F2">
              <w:rPr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00" w:rsidRPr="00A233F2" w:rsidRDefault="00E82300" w:rsidP="00A233F2">
            <w:pPr>
              <w:jc w:val="right"/>
              <w:rPr>
                <w:sz w:val="20"/>
                <w:szCs w:val="20"/>
              </w:rPr>
            </w:pPr>
            <w:r w:rsidRPr="00A233F2">
              <w:rPr>
                <w:sz w:val="20"/>
                <w:szCs w:val="20"/>
              </w:rPr>
              <w:t> </w:t>
            </w:r>
          </w:p>
        </w:tc>
      </w:tr>
      <w:tr w:rsidR="00E82300" w:rsidRPr="00A233F2" w:rsidTr="00A233F2">
        <w:trPr>
          <w:trHeight w:val="610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00" w:rsidRPr="00A233F2" w:rsidRDefault="00E82300" w:rsidP="00A233F2">
            <w:pPr>
              <w:rPr>
                <w:sz w:val="20"/>
                <w:szCs w:val="20"/>
              </w:rPr>
            </w:pPr>
            <w:r w:rsidRPr="00A233F2">
              <w:rPr>
                <w:sz w:val="20"/>
                <w:szCs w:val="20"/>
              </w:rPr>
              <w:t>Поставка и монтаж дизель-генератора мощностью 400 кВт в п. Амдерма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00" w:rsidRPr="00A233F2" w:rsidRDefault="00E82300" w:rsidP="00A233F2">
            <w:pPr>
              <w:jc w:val="right"/>
              <w:rPr>
                <w:sz w:val="20"/>
                <w:szCs w:val="20"/>
              </w:rPr>
            </w:pPr>
            <w:r w:rsidRPr="00A233F2">
              <w:rPr>
                <w:sz w:val="20"/>
                <w:szCs w:val="20"/>
              </w:rPr>
              <w:t>1 607 618,49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00" w:rsidRPr="00A233F2" w:rsidRDefault="00E82300" w:rsidP="00A233F2">
            <w:pPr>
              <w:jc w:val="right"/>
              <w:rPr>
                <w:sz w:val="20"/>
                <w:szCs w:val="20"/>
              </w:rPr>
            </w:pPr>
            <w:r w:rsidRPr="00A233F2">
              <w:rPr>
                <w:sz w:val="20"/>
                <w:szCs w:val="20"/>
              </w:rPr>
              <w:t>-257,49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00" w:rsidRPr="00A233F2" w:rsidRDefault="00E82300" w:rsidP="00A233F2">
            <w:pPr>
              <w:jc w:val="right"/>
              <w:rPr>
                <w:sz w:val="20"/>
                <w:szCs w:val="20"/>
              </w:rPr>
            </w:pPr>
            <w:r w:rsidRPr="00A233F2">
              <w:rPr>
                <w:sz w:val="20"/>
                <w:szCs w:val="20"/>
              </w:rPr>
              <w:t>1 607 361,00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00" w:rsidRPr="00A233F2" w:rsidRDefault="00E82300" w:rsidP="00A233F2">
            <w:pPr>
              <w:jc w:val="right"/>
              <w:rPr>
                <w:sz w:val="20"/>
                <w:szCs w:val="20"/>
              </w:rPr>
            </w:pPr>
            <w:r w:rsidRPr="00A233F2">
              <w:rPr>
                <w:sz w:val="20"/>
                <w:szCs w:val="20"/>
              </w:rPr>
              <w:t>1 607,40</w:t>
            </w:r>
          </w:p>
        </w:tc>
      </w:tr>
      <w:tr w:rsidR="00E82300" w:rsidRPr="00A233F2" w:rsidTr="00A233F2">
        <w:trPr>
          <w:trHeight w:val="1012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00" w:rsidRPr="00A233F2" w:rsidRDefault="00E82300" w:rsidP="00A233F2">
            <w:pPr>
              <w:rPr>
                <w:sz w:val="20"/>
                <w:szCs w:val="20"/>
              </w:rPr>
            </w:pPr>
            <w:r w:rsidRPr="00A233F2">
              <w:rPr>
                <w:sz w:val="20"/>
                <w:szCs w:val="20"/>
              </w:rPr>
              <w:t xml:space="preserve"> Установка общедомовых приборов учета холодной и горячей воды в многоквартирных домах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300" w:rsidRPr="00A233F2" w:rsidRDefault="00E82300" w:rsidP="00A233F2">
            <w:pPr>
              <w:jc w:val="right"/>
              <w:rPr>
                <w:sz w:val="20"/>
                <w:szCs w:val="20"/>
              </w:rPr>
            </w:pPr>
            <w:r w:rsidRPr="00A233F2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300" w:rsidRPr="00A233F2" w:rsidRDefault="00E82300" w:rsidP="00A233F2">
            <w:pPr>
              <w:jc w:val="right"/>
              <w:rPr>
                <w:sz w:val="20"/>
                <w:szCs w:val="20"/>
              </w:rPr>
            </w:pPr>
            <w:r w:rsidRPr="00A233F2">
              <w:rPr>
                <w:sz w:val="20"/>
                <w:szCs w:val="20"/>
              </w:rPr>
              <w:t>402 410,00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00" w:rsidRPr="00A233F2" w:rsidRDefault="00E82300" w:rsidP="00A233F2">
            <w:pPr>
              <w:jc w:val="right"/>
              <w:rPr>
                <w:sz w:val="20"/>
                <w:szCs w:val="20"/>
              </w:rPr>
            </w:pPr>
            <w:r w:rsidRPr="00A233F2">
              <w:rPr>
                <w:sz w:val="20"/>
                <w:szCs w:val="20"/>
              </w:rPr>
              <w:t>402 410,00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00" w:rsidRPr="00A233F2" w:rsidRDefault="00E82300" w:rsidP="00A233F2">
            <w:pPr>
              <w:jc w:val="right"/>
              <w:rPr>
                <w:sz w:val="20"/>
                <w:szCs w:val="20"/>
              </w:rPr>
            </w:pPr>
            <w:r w:rsidRPr="00A233F2">
              <w:rPr>
                <w:sz w:val="20"/>
                <w:szCs w:val="20"/>
              </w:rPr>
              <w:t>402,40</w:t>
            </w:r>
          </w:p>
        </w:tc>
      </w:tr>
    </w:tbl>
    <w:p w:rsidR="00E82300" w:rsidRDefault="00E82300" w:rsidP="00005C10">
      <w:pPr>
        <w:ind w:firstLine="709"/>
        <w:jc w:val="both"/>
        <w:outlineLvl w:val="0"/>
        <w:rPr>
          <w:sz w:val="28"/>
          <w:szCs w:val="28"/>
        </w:rPr>
      </w:pPr>
    </w:p>
    <w:p w:rsidR="00E82300" w:rsidRPr="00CC54C2" w:rsidRDefault="00E82300" w:rsidP="00005C10">
      <w:pPr>
        <w:ind w:firstLine="709"/>
        <w:jc w:val="both"/>
        <w:outlineLvl w:val="0"/>
        <w:rPr>
          <w:sz w:val="26"/>
          <w:szCs w:val="26"/>
        </w:rPr>
      </w:pPr>
      <w:r>
        <w:rPr>
          <w:sz w:val="28"/>
          <w:szCs w:val="28"/>
        </w:rPr>
        <w:t xml:space="preserve">Таким образом, Администрация </w:t>
      </w:r>
      <w:r w:rsidRPr="00D15D4A">
        <w:rPr>
          <w:sz w:val="28"/>
          <w:szCs w:val="28"/>
        </w:rPr>
        <w:t xml:space="preserve">МО «Поселок  Амдерма» НАО </w:t>
      </w:r>
      <w:r>
        <w:rPr>
          <w:sz w:val="28"/>
          <w:szCs w:val="28"/>
        </w:rPr>
        <w:t>настаивает на о</w:t>
      </w:r>
      <w:r w:rsidRPr="00D15D4A">
        <w:rPr>
          <w:sz w:val="28"/>
          <w:szCs w:val="28"/>
        </w:rPr>
        <w:t>бъем</w:t>
      </w:r>
      <w:r>
        <w:rPr>
          <w:sz w:val="28"/>
          <w:szCs w:val="28"/>
        </w:rPr>
        <w:t>е</w:t>
      </w:r>
      <w:r w:rsidRPr="00D15D4A">
        <w:rPr>
          <w:sz w:val="28"/>
          <w:szCs w:val="28"/>
        </w:rPr>
        <w:t xml:space="preserve"> межбюджетного трансферта на выполнение мероприятий в рамках муниципальной </w:t>
      </w:r>
      <w:r w:rsidRPr="00D15D4A">
        <w:rPr>
          <w:bCs/>
          <w:sz w:val="28"/>
          <w:szCs w:val="28"/>
        </w:rPr>
        <w:t>целевой программы «Развитие энергетического комплекса муниципального района «Заполярный район», обеспечение энергосбережения и повышение энергоэффективности экономики на 2010-2015 годы»</w:t>
      </w:r>
      <w:r>
        <w:rPr>
          <w:bCs/>
          <w:sz w:val="28"/>
          <w:szCs w:val="28"/>
        </w:rPr>
        <w:t xml:space="preserve"> в сумме</w:t>
      </w:r>
      <w:r w:rsidRPr="00D15D4A">
        <w:rPr>
          <w:bCs/>
          <w:sz w:val="28"/>
          <w:szCs w:val="28"/>
        </w:rPr>
        <w:t xml:space="preserve"> </w:t>
      </w:r>
      <w:r w:rsidRPr="00D15D4A">
        <w:rPr>
          <w:bCs/>
          <w:sz w:val="28"/>
          <w:szCs w:val="28"/>
          <w:u w:val="single"/>
        </w:rPr>
        <w:t>2 009,8 тыс.руб.</w:t>
      </w:r>
    </w:p>
    <w:p w:rsidR="00E82300" w:rsidRDefault="00E82300" w:rsidP="005D6AED">
      <w:pPr>
        <w:jc w:val="both"/>
        <w:rPr>
          <w:sz w:val="28"/>
          <w:szCs w:val="28"/>
        </w:rPr>
      </w:pPr>
    </w:p>
    <w:tbl>
      <w:tblPr>
        <w:tblW w:w="9863" w:type="dxa"/>
        <w:tblLook w:val="01E0" w:firstRow="1" w:lastRow="1" w:firstColumn="1" w:lastColumn="1" w:noHBand="0" w:noVBand="0"/>
      </w:tblPr>
      <w:tblGrid>
        <w:gridCol w:w="5214"/>
        <w:gridCol w:w="4649"/>
      </w:tblGrid>
      <w:tr w:rsidR="00E82300" w:rsidRPr="00D15D4A" w:rsidTr="00844800">
        <w:trPr>
          <w:trHeight w:val="783"/>
        </w:trPr>
        <w:tc>
          <w:tcPr>
            <w:tcW w:w="5214" w:type="dxa"/>
          </w:tcPr>
          <w:p w:rsidR="00E82300" w:rsidRPr="00D15D4A" w:rsidRDefault="00E82300" w:rsidP="00844800">
            <w:pPr>
              <w:jc w:val="both"/>
              <w:rPr>
                <w:sz w:val="28"/>
                <w:szCs w:val="28"/>
              </w:rPr>
            </w:pPr>
            <w:r w:rsidRPr="00D15D4A">
              <w:rPr>
                <w:sz w:val="28"/>
                <w:szCs w:val="28"/>
              </w:rPr>
              <w:t>Ведущий специалист</w:t>
            </w:r>
          </w:p>
          <w:p w:rsidR="00E82300" w:rsidRPr="00D15D4A" w:rsidRDefault="00E82300" w:rsidP="00844800">
            <w:pPr>
              <w:jc w:val="both"/>
              <w:rPr>
                <w:sz w:val="28"/>
                <w:szCs w:val="28"/>
              </w:rPr>
            </w:pPr>
            <w:r w:rsidRPr="00D15D4A">
              <w:rPr>
                <w:sz w:val="28"/>
                <w:szCs w:val="28"/>
              </w:rPr>
              <w:t>Администрации МО</w:t>
            </w:r>
          </w:p>
          <w:p w:rsidR="00E82300" w:rsidRPr="00D15D4A" w:rsidRDefault="00E82300" w:rsidP="00844800">
            <w:pPr>
              <w:jc w:val="both"/>
              <w:rPr>
                <w:sz w:val="28"/>
                <w:szCs w:val="28"/>
              </w:rPr>
            </w:pPr>
            <w:r w:rsidRPr="00D15D4A">
              <w:rPr>
                <w:sz w:val="28"/>
                <w:szCs w:val="28"/>
              </w:rPr>
              <w:t>«Поселок Амдерма» НАО</w:t>
            </w:r>
          </w:p>
        </w:tc>
        <w:tc>
          <w:tcPr>
            <w:tcW w:w="4649" w:type="dxa"/>
            <w:vAlign w:val="bottom"/>
          </w:tcPr>
          <w:p w:rsidR="00E82300" w:rsidRPr="00D15D4A" w:rsidRDefault="00E82300" w:rsidP="00844800">
            <w:pPr>
              <w:jc w:val="right"/>
              <w:rPr>
                <w:sz w:val="28"/>
                <w:szCs w:val="28"/>
              </w:rPr>
            </w:pPr>
            <w:r w:rsidRPr="00D15D4A">
              <w:rPr>
                <w:sz w:val="28"/>
                <w:szCs w:val="28"/>
              </w:rPr>
              <w:t>В.Н. Лукинская</w:t>
            </w:r>
          </w:p>
        </w:tc>
      </w:tr>
    </w:tbl>
    <w:p w:rsidR="00E82300" w:rsidRPr="005405E5" w:rsidRDefault="00E82300" w:rsidP="005D6AED">
      <w:pPr>
        <w:rPr>
          <w:sz w:val="28"/>
          <w:szCs w:val="28"/>
        </w:rPr>
      </w:pPr>
    </w:p>
    <w:sectPr w:rsidR="00E82300" w:rsidRPr="005405E5" w:rsidSect="007D3F9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3704"/>
    <w:multiLevelType w:val="hybridMultilevel"/>
    <w:tmpl w:val="75F4B552"/>
    <w:lvl w:ilvl="0" w:tplc="D8780E2C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cs="Times New Roman" w:hint="default"/>
      </w:rPr>
    </w:lvl>
    <w:lvl w:ilvl="1" w:tplc="1256CE1A">
      <w:start w:val="1"/>
      <w:numFmt w:val="bullet"/>
      <w:suff w:val="space"/>
      <w:lvlText w:val=""/>
      <w:lvlJc w:val="left"/>
      <w:pPr>
        <w:ind w:left="2138" w:hanging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338D77BD"/>
    <w:multiLevelType w:val="hybridMultilevel"/>
    <w:tmpl w:val="49C211B0"/>
    <w:lvl w:ilvl="0" w:tplc="806408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B257D51"/>
    <w:multiLevelType w:val="hybridMultilevel"/>
    <w:tmpl w:val="ACDC1F64"/>
    <w:lvl w:ilvl="0" w:tplc="0A10821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A1082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ED2883"/>
    <w:multiLevelType w:val="hybridMultilevel"/>
    <w:tmpl w:val="BFD4B8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E660AFA"/>
    <w:multiLevelType w:val="hybridMultilevel"/>
    <w:tmpl w:val="B1580224"/>
    <w:lvl w:ilvl="0" w:tplc="7F543B2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76835484"/>
    <w:multiLevelType w:val="hybridMultilevel"/>
    <w:tmpl w:val="4A46D4E0"/>
    <w:lvl w:ilvl="0" w:tplc="674A1EF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E5"/>
    <w:rsid w:val="00005C10"/>
    <w:rsid w:val="00100389"/>
    <w:rsid w:val="00235810"/>
    <w:rsid w:val="00247B7E"/>
    <w:rsid w:val="002B4D6A"/>
    <w:rsid w:val="002C077D"/>
    <w:rsid w:val="0030707C"/>
    <w:rsid w:val="00347628"/>
    <w:rsid w:val="003925D1"/>
    <w:rsid w:val="003B1C55"/>
    <w:rsid w:val="003E5341"/>
    <w:rsid w:val="004403AA"/>
    <w:rsid w:val="00472313"/>
    <w:rsid w:val="004A41DF"/>
    <w:rsid w:val="004B14E6"/>
    <w:rsid w:val="00515E1B"/>
    <w:rsid w:val="005405E5"/>
    <w:rsid w:val="005710F5"/>
    <w:rsid w:val="005D47FD"/>
    <w:rsid w:val="005D6AED"/>
    <w:rsid w:val="0069482D"/>
    <w:rsid w:val="007D3F9F"/>
    <w:rsid w:val="00844800"/>
    <w:rsid w:val="008644F3"/>
    <w:rsid w:val="00A233F2"/>
    <w:rsid w:val="00BE4FFE"/>
    <w:rsid w:val="00CC54C2"/>
    <w:rsid w:val="00D15D4A"/>
    <w:rsid w:val="00E12255"/>
    <w:rsid w:val="00E81DAB"/>
    <w:rsid w:val="00E82300"/>
    <w:rsid w:val="00EC530B"/>
    <w:rsid w:val="00EE0C86"/>
    <w:rsid w:val="00EF1AE9"/>
    <w:rsid w:val="00FE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D6BA39-D38B-4820-B872-69789F44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5E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05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5D6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2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2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заключению на проект решения Совета  депутатов МО «Поселок  Амдерма» НАО «О внесении изменений в Решение Совета  депутатов МО «Поселок  Амдерма» НАО от 23</vt:lpstr>
    </vt:vector>
  </TitlesOfParts>
  <Company>2</Company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заключению на проект решения Совета  депутатов МО «Поселок  Амдерма» НАО «О внесении изменений в Решение Совета  депутатов МО «Поселок  Амдерма» НАО от 23</dc:title>
  <dc:subject/>
  <dc:creator>1</dc:creator>
  <cp:keywords/>
  <dc:description/>
  <cp:lastModifiedBy>Пользователь</cp:lastModifiedBy>
  <cp:revision>2</cp:revision>
  <cp:lastPrinted>2012-06-26T04:21:00Z</cp:lastPrinted>
  <dcterms:created xsi:type="dcterms:W3CDTF">2025-05-16T07:30:00Z</dcterms:created>
  <dcterms:modified xsi:type="dcterms:W3CDTF">2025-05-16T07:30:00Z</dcterms:modified>
</cp:coreProperties>
</file>