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B5" w:rsidRPr="00087F76" w:rsidRDefault="00E268B5" w:rsidP="00087F76">
      <w:pPr>
        <w:jc w:val="right"/>
        <w:rPr>
          <w:sz w:val="20"/>
        </w:rPr>
      </w:pPr>
      <w:r w:rsidRPr="00087F76">
        <w:rPr>
          <w:sz w:val="20"/>
        </w:rPr>
        <w:t xml:space="preserve">Приложение </w:t>
      </w:r>
      <w:r>
        <w:rPr>
          <w:sz w:val="20"/>
        </w:rPr>
        <w:t>4</w:t>
      </w:r>
    </w:p>
    <w:p w:rsidR="00E268B5" w:rsidRPr="00087F76" w:rsidRDefault="00E268B5" w:rsidP="00087F76">
      <w:pPr>
        <w:jc w:val="right"/>
        <w:rPr>
          <w:color w:val="FF0000"/>
          <w:sz w:val="20"/>
        </w:rPr>
      </w:pPr>
      <w:r w:rsidRPr="00087F76">
        <w:rPr>
          <w:sz w:val="20"/>
        </w:rPr>
        <w:t xml:space="preserve">к решению Совета депутатов МО «Поселок Амдерма» НАО </w:t>
      </w:r>
      <w:r>
        <w:rPr>
          <w:sz w:val="20"/>
        </w:rPr>
        <w:t>от 29</w:t>
      </w:r>
      <w:r w:rsidRPr="00594CDB">
        <w:rPr>
          <w:sz w:val="20"/>
        </w:rPr>
        <w:t xml:space="preserve">.12.2016г № </w:t>
      </w:r>
      <w:r>
        <w:rPr>
          <w:sz w:val="20"/>
        </w:rPr>
        <w:t>4</w:t>
      </w:r>
    </w:p>
    <w:p w:rsidR="00E268B5" w:rsidRDefault="00E268B5" w:rsidP="00087F76">
      <w:pPr>
        <w:jc w:val="right"/>
        <w:rPr>
          <w:sz w:val="20"/>
        </w:rPr>
      </w:pPr>
      <w:r w:rsidRPr="00087F76">
        <w:rPr>
          <w:sz w:val="20"/>
        </w:rPr>
        <w:t>(Приложение 7 к решению Совета депутатов МО «Поселок Амдерма» НАО от 29.12.2015г. № 2)</w:t>
      </w:r>
    </w:p>
    <w:p w:rsidR="00E268B5" w:rsidRDefault="00E268B5" w:rsidP="00087F76">
      <w:pPr>
        <w:jc w:val="right"/>
        <w:rPr>
          <w:sz w:val="20"/>
        </w:rPr>
      </w:pPr>
    </w:p>
    <w:p w:rsidR="00E268B5" w:rsidRPr="00594CDB" w:rsidRDefault="00E268B5" w:rsidP="00087F76">
      <w:pPr>
        <w:jc w:val="center"/>
        <w:rPr>
          <w:sz w:val="20"/>
        </w:rPr>
      </w:pPr>
      <w:r w:rsidRPr="00594CDB">
        <w:rPr>
          <w:b/>
        </w:rPr>
        <w:t>Порядок определения размера муниципальной преференции, предоставляемой из местного бюджета в 2016 году муниципальному унитарному предприятию «Амдермасервис» в виде субсидии на возмещение затрат, возникающих при проведении мероприятий по подготовке объектов коммунальной инфраструктуры к осенне-зимнему периоду</w:t>
      </w:r>
    </w:p>
    <w:p w:rsidR="00E268B5" w:rsidRDefault="00E268B5" w:rsidP="00087F76">
      <w:pPr>
        <w:jc w:val="center"/>
      </w:pPr>
    </w:p>
    <w:p w:rsidR="00E268B5" w:rsidRDefault="00E268B5" w:rsidP="00087F76">
      <w:pPr>
        <w:ind w:firstLine="567"/>
        <w:jc w:val="both"/>
      </w:pPr>
      <w:r>
        <w:t>Размер муниципальной преференции, предоставляемой из местного бюджета в 2016 году муниципальному унитарному предприятию «Амдермасервис» в виде субсидии на возмещение затрат, возникающих при проведении мероприятий по подготовке объектов коммунальной инфраструктуры к осенне-зимнему периоду, определяется в следующем порядке:</w:t>
      </w:r>
    </w:p>
    <w:p w:rsidR="00E268B5" w:rsidRDefault="00E268B5" w:rsidP="00F91A6F">
      <w:pPr>
        <w:pStyle w:val="ListParagraph"/>
        <w:numPr>
          <w:ilvl w:val="0"/>
          <w:numId w:val="1"/>
        </w:numPr>
        <w:ind w:left="0" w:firstLine="567"/>
        <w:jc w:val="both"/>
      </w:pPr>
      <w:r>
        <w:t>Максимальный размер муниципальной преференции, предоставляемой из местного бюджета в 2016 году муниципальному унитарному предприятию «Амдермасервис» в виде субсидии на возмещение затрат, возникающих при проведении мероприятий по подготовке объектов коммунальной инфраструктуры к осенне-зимнему периоду, не может превышать сумму, утвержденную настоящим решением на указанные цели, и составляет 5 667,5 тыс. рублей, в том числе по мероприятиям:</w:t>
      </w:r>
    </w:p>
    <w:p w:rsidR="00E268B5" w:rsidRDefault="00E268B5" w:rsidP="00D95646">
      <w:pPr>
        <w:pStyle w:val="ListParagraph"/>
        <w:numPr>
          <w:ilvl w:val="0"/>
          <w:numId w:val="2"/>
        </w:numPr>
        <w:jc w:val="both"/>
      </w:pPr>
      <w:r>
        <w:t>максимальный размер муниципальной преференции на поставку, монтаж и пуско-наладочные работы резервных дизель-генераторов на участке «Водовод» составляет 4 083,2 тыс. рублей;</w:t>
      </w:r>
    </w:p>
    <w:p w:rsidR="00E268B5" w:rsidRDefault="00E268B5" w:rsidP="00D95646">
      <w:pPr>
        <w:pStyle w:val="ListParagraph"/>
        <w:numPr>
          <w:ilvl w:val="0"/>
          <w:numId w:val="2"/>
        </w:numPr>
        <w:jc w:val="both"/>
      </w:pPr>
      <w:r>
        <w:t>максимальный размер муниципальной преференции на поставку, монтаж и пуско-наладочные работы оборудования для очистки воды в центральной котельной составляет 1 584,3 тыс. рублей.</w:t>
      </w:r>
    </w:p>
    <w:p w:rsidR="00E268B5" w:rsidRDefault="00E268B5" w:rsidP="00F91A6F">
      <w:pPr>
        <w:pStyle w:val="ListParagraph"/>
        <w:numPr>
          <w:ilvl w:val="0"/>
          <w:numId w:val="1"/>
        </w:numPr>
        <w:ind w:left="0" w:firstLine="567"/>
        <w:jc w:val="both"/>
      </w:pPr>
      <w:r>
        <w:t>МУП «Амдермасервис» предоставляет в Администрацию МО «Поселок Амдерма» НАО локальные сметные расчеты на каждое мероприятие, утвержденные директором (или иным уполномоченным лицом), составленные или проверенные МКУ «Северное» (подписанные работником МКУ «Северное»).</w:t>
      </w:r>
    </w:p>
    <w:p w:rsidR="00E268B5" w:rsidRDefault="00E268B5" w:rsidP="00F91A6F">
      <w:pPr>
        <w:pStyle w:val="ListParagraph"/>
        <w:numPr>
          <w:ilvl w:val="0"/>
          <w:numId w:val="1"/>
        </w:numPr>
        <w:ind w:left="0" w:firstLine="567"/>
        <w:jc w:val="both"/>
      </w:pPr>
      <w:r>
        <w:t>В случае, если сумма сметы меньше или равна максимальному размеру муниципальной преференции, установленного настоящим решением, размер муниципальной преференции определяется равным сметной стоимости.</w:t>
      </w:r>
    </w:p>
    <w:p w:rsidR="00E268B5" w:rsidRDefault="00E268B5" w:rsidP="00F91A6F">
      <w:pPr>
        <w:pStyle w:val="ListParagraph"/>
        <w:numPr>
          <w:ilvl w:val="0"/>
          <w:numId w:val="1"/>
        </w:numPr>
        <w:ind w:left="0" w:firstLine="567"/>
        <w:jc w:val="both"/>
      </w:pPr>
      <w:r>
        <w:t>В случае, если сумма сметы больше максимального размера муниципальной преференции, установленного настоящим решением, размер муниципальной преференции определяется равным максимальному размеру муниципальной преференции.</w:t>
      </w:r>
    </w:p>
    <w:p w:rsidR="00E268B5" w:rsidRDefault="00E268B5" w:rsidP="00F91A6F">
      <w:pPr>
        <w:pStyle w:val="ListParagraph"/>
        <w:numPr>
          <w:ilvl w:val="0"/>
          <w:numId w:val="1"/>
        </w:numPr>
        <w:ind w:left="0" w:firstLine="567"/>
        <w:jc w:val="both"/>
      </w:pPr>
      <w:r>
        <w:t>Администрация МО «Поселок Амдерма» НАО определяет размер муниципальной преференции, предоставляемой из местного бюджета в 2016 году муниципальному унитарному предприятию «Амдермасервис»в виде субсидии на возмещение затрат, возникающих при проведении мероприятий по подготовке объектов коммунальной инфраструктуры к осенне-зимнему периоду, по каждому мероприятию согласно настоящему порядку.</w:t>
      </w:r>
    </w:p>
    <w:p w:rsidR="00E268B5" w:rsidRPr="00087F76" w:rsidRDefault="00E268B5" w:rsidP="00F91A6F">
      <w:pPr>
        <w:pStyle w:val="ListParagraph"/>
        <w:numPr>
          <w:ilvl w:val="0"/>
          <w:numId w:val="1"/>
        </w:numPr>
        <w:ind w:left="0" w:firstLine="567"/>
        <w:jc w:val="both"/>
      </w:pPr>
      <w:r>
        <w:t>Администрация Мо «Поселок Амдерма» НАО издает распоряжение об утверждении размера муниципальной преференции, предоставляемой из местного бюджета в 2016 году муниципальному унитарному предприятию «Амдермасервис» в виде субсидии на возмещение затрат, возникающих при проведении мероприятий по подготовке объектов коммунальной инфраструктуры к осенне-зимнему периоду, в разрезе мероприятий.</w:t>
      </w:r>
    </w:p>
    <w:sectPr w:rsidR="00E268B5" w:rsidRPr="00087F76" w:rsidSect="00087F7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E50"/>
    <w:multiLevelType w:val="hybridMultilevel"/>
    <w:tmpl w:val="38F478B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1086778"/>
    <w:multiLevelType w:val="hybridMultilevel"/>
    <w:tmpl w:val="6DD0382A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76"/>
    <w:rsid w:val="00087F76"/>
    <w:rsid w:val="00110C15"/>
    <w:rsid w:val="001F40A1"/>
    <w:rsid w:val="002D1414"/>
    <w:rsid w:val="00373AF1"/>
    <w:rsid w:val="0038516D"/>
    <w:rsid w:val="003D764A"/>
    <w:rsid w:val="00454339"/>
    <w:rsid w:val="0050629E"/>
    <w:rsid w:val="00594CDB"/>
    <w:rsid w:val="0063638D"/>
    <w:rsid w:val="00715576"/>
    <w:rsid w:val="008A279D"/>
    <w:rsid w:val="009D737D"/>
    <w:rsid w:val="00AB0968"/>
    <w:rsid w:val="00BA6D62"/>
    <w:rsid w:val="00D95646"/>
    <w:rsid w:val="00E268B5"/>
    <w:rsid w:val="00EC2535"/>
    <w:rsid w:val="00F9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8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638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457</Words>
  <Characters>2610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9</cp:revision>
  <cp:lastPrinted>2016-12-16T13:03:00Z</cp:lastPrinted>
  <dcterms:created xsi:type="dcterms:W3CDTF">2016-12-16T08:23:00Z</dcterms:created>
  <dcterms:modified xsi:type="dcterms:W3CDTF">2016-12-27T09:17:00Z</dcterms:modified>
</cp:coreProperties>
</file>