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22" w:rsidRPr="001E4F3D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873622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873622" w:rsidRPr="001E4F3D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873622" w:rsidRPr="001E4F3D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73622" w:rsidRPr="001E4F3D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22" w:rsidRDefault="00873622" w:rsidP="0087362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22</w:t>
      </w:r>
    </w:p>
    <w:p w:rsidR="00873622" w:rsidRPr="00AC4438" w:rsidRDefault="00873622" w:rsidP="00873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 Амдерма                                                                                                  06 июля 2021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873622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873622" w:rsidRPr="00947ACA" w:rsidTr="002247BE">
        <w:trPr>
          <w:cantSplit/>
          <w:trHeight w:val="1000"/>
        </w:trPr>
        <w:tc>
          <w:tcPr>
            <w:tcW w:w="9746" w:type="dxa"/>
          </w:tcPr>
          <w:p w:rsidR="00873622" w:rsidRPr="00947ACA" w:rsidRDefault="00873622" w:rsidP="002247BE">
            <w:pPr>
              <w:pStyle w:val="a3"/>
              <w:ind w:firstLine="36"/>
              <w:jc w:val="center"/>
              <w:rPr>
                <w:b/>
              </w:rPr>
            </w:pPr>
            <w:r w:rsidRPr="00947ACA">
              <w:rPr>
                <w:rStyle w:val="a4"/>
                <w:rFonts w:eastAsiaTheme="majorEastAsia"/>
              </w:rPr>
              <w:t xml:space="preserve">О форме избирательного бюллетеня, требованиях к изготовлению и порядке </w:t>
            </w:r>
            <w:proofErr w:type="gramStart"/>
            <w:r w:rsidRPr="00947ACA">
              <w:rPr>
                <w:rStyle w:val="a4"/>
                <w:rFonts w:eastAsiaTheme="majorEastAsia"/>
              </w:rPr>
              <w:t>контроля за</w:t>
            </w:r>
            <w:proofErr w:type="gramEnd"/>
            <w:r w:rsidRPr="00947ACA">
              <w:rPr>
                <w:rStyle w:val="a4"/>
                <w:rFonts w:eastAsiaTheme="majorEastAsia"/>
              </w:rPr>
              <w:t xml:space="preserve"> изготовлением избирательных бюллетеней для голосования на выборах </w:t>
            </w:r>
            <w:r w:rsidRPr="00947ACA">
              <w:rPr>
                <w:b/>
              </w:rPr>
              <w:t xml:space="preserve">депутатов Совета </w:t>
            </w:r>
            <w:r w:rsidRPr="00027225">
              <w:rPr>
                <w:b/>
              </w:rPr>
              <w:t xml:space="preserve">депутатов </w:t>
            </w:r>
            <w:r w:rsidRPr="00027225">
              <w:rPr>
                <w:b/>
                <w:bCs/>
              </w:rPr>
              <w:t>Сельского поселения «Поселок Амдерма» Заполярного района</w:t>
            </w:r>
            <w:r w:rsidRPr="00947ACA">
              <w:rPr>
                <w:b/>
              </w:rPr>
              <w:t xml:space="preserve"> </w:t>
            </w:r>
          </w:p>
          <w:p w:rsidR="00873622" w:rsidRPr="00947ACA" w:rsidRDefault="00873622" w:rsidP="002247BE">
            <w:pPr>
              <w:pStyle w:val="a3"/>
              <w:ind w:firstLine="36"/>
              <w:jc w:val="center"/>
            </w:pPr>
            <w:r w:rsidRPr="00947ACA">
              <w:rPr>
                <w:b/>
              </w:rPr>
              <w:t xml:space="preserve">Ненецкого автономного округа </w:t>
            </w:r>
          </w:p>
        </w:tc>
      </w:tr>
    </w:tbl>
    <w:p w:rsidR="00873622" w:rsidRDefault="00873622" w:rsidP="00873622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3622" w:rsidRPr="00027225" w:rsidRDefault="00873622" w:rsidP="00873622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Toc72671569"/>
      <w:proofErr w:type="gramStart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41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комиссия </w:t>
      </w:r>
      <w:r w:rsidRPr="000272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Сельского поселения «Поселок</w:t>
      </w:r>
      <w:proofErr w:type="gramEnd"/>
      <w:r w:rsidRPr="000272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Амдерма» Заполярного района</w:t>
      </w:r>
      <w:r w:rsidRPr="00027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Ненецкого автономного округа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027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proofErr w:type="gramEnd"/>
      <w:r w:rsidRPr="00027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Е Ш И Л А:</w:t>
      </w:r>
      <w:bookmarkEnd w:id="0"/>
    </w:p>
    <w:p w:rsidR="00873622" w:rsidRDefault="00873622" w:rsidP="00873622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2671570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Утвердить форму избирательного бюллетеня для голосования </w:t>
      </w:r>
      <w:r w:rsidRPr="00947AC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выборах 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депутатов Совета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депутатов </w:t>
      </w:r>
      <w:r w:rsidRPr="000272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027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Ненецкого автономного округа  28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-го созыва (приложение № 1).</w:t>
      </w:r>
      <w:bookmarkEnd w:id="1"/>
    </w:p>
    <w:p w:rsidR="00873622" w:rsidRDefault="00873622" w:rsidP="00873622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71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Утвердить требования к изготовлению избирательных бюллетеней для голосования </w:t>
      </w:r>
      <w:r w:rsidRPr="00947AC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выборах 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депутатов Совета депутатов </w:t>
      </w:r>
      <w:r w:rsidRPr="000272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Ненецкого автономного округа  28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-го созыва (приложение № 2).</w:t>
      </w:r>
      <w:bookmarkEnd w:id="2"/>
    </w:p>
    <w:p w:rsidR="00873622" w:rsidRPr="00947ACA" w:rsidRDefault="00873622" w:rsidP="00873622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72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Утвердить порядок осуществления </w:t>
      </w:r>
      <w:proofErr w:type="gramStart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изготовлением  избирательных бюллетеней для голосования </w:t>
      </w:r>
      <w:r w:rsidRPr="00947AC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депутатов Совета депутатов </w:t>
      </w:r>
      <w:r w:rsidRPr="000272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енецкого автономного округа 28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-го созыва (приложение № 3).</w:t>
      </w:r>
      <w:bookmarkEnd w:id="3"/>
    </w:p>
    <w:p w:rsidR="00873622" w:rsidRPr="00CF24DD" w:rsidRDefault="00873622" w:rsidP="0087362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7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2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622" w:rsidRDefault="00873622" w:rsidP="00873622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AC4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622" w:rsidRPr="00CF24DD" w:rsidRDefault="00873622" w:rsidP="0087362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622" w:rsidRPr="001E4F3D" w:rsidRDefault="00873622" w:rsidP="008736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873622" w:rsidRDefault="00873622" w:rsidP="0087362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«Поселок Амдерма» </w:t>
      </w:r>
    </w:p>
    <w:p w:rsidR="00873622" w:rsidRPr="00AC4438" w:rsidRDefault="00873622" w:rsidP="008736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Заполярного района</w:t>
      </w:r>
      <w:r w:rsidRPr="00AC4438">
        <w:rPr>
          <w:rFonts w:ascii="Times New Roman" w:hAnsi="Times New Roman" w:cs="Times New Roman"/>
          <w:sz w:val="24"/>
          <w:szCs w:val="24"/>
        </w:rPr>
        <w:t xml:space="preserve"> </w:t>
      </w:r>
      <w:r w:rsidRPr="00AC4438">
        <w:rPr>
          <w:rFonts w:ascii="Times New Roman" w:hAnsi="Times New Roman" w:cs="Times New Roman"/>
          <w:bCs/>
          <w:sz w:val="24"/>
          <w:szCs w:val="24"/>
        </w:rPr>
        <w:t xml:space="preserve">НАО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C4438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73622" w:rsidRPr="00AC4438" w:rsidRDefault="00873622" w:rsidP="008736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73622" w:rsidRPr="00AC4438" w:rsidRDefault="00873622" w:rsidP="008736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438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873622" w:rsidRDefault="00873622" w:rsidP="0087362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«Поселок Амдерма» </w:t>
      </w:r>
    </w:p>
    <w:p w:rsidR="00873622" w:rsidRPr="001E4F3D" w:rsidRDefault="00873622" w:rsidP="00873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Заполярного района</w:t>
      </w:r>
      <w:r w:rsidRPr="0094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</w:t>
      </w:r>
      <w:r>
        <w:rPr>
          <w:rFonts w:ascii="Times New Roman" w:hAnsi="Times New Roman" w:cs="Times New Roman"/>
          <w:bCs/>
          <w:sz w:val="24"/>
          <w:szCs w:val="24"/>
        </w:rPr>
        <w:t>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73622" w:rsidRDefault="00873622" w:rsidP="0087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73622" w:rsidRDefault="00873622" w:rsidP="0087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873622" w:rsidRPr="00AC4438" w:rsidRDefault="00873622" w:rsidP="0087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22" w:rsidRPr="00AC4438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AC443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73622" w:rsidRPr="00AC4438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4438">
        <w:rPr>
          <w:rFonts w:ascii="Times New Roman" w:hAnsi="Times New Roman" w:cs="Times New Roman"/>
          <w:b/>
          <w:sz w:val="20"/>
          <w:szCs w:val="20"/>
        </w:rPr>
        <w:t xml:space="preserve">УТВЕРЖДЕНО </w:t>
      </w:r>
    </w:p>
    <w:p w:rsidR="00873622" w:rsidRPr="00AC4438" w:rsidRDefault="00873622" w:rsidP="00873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C4438">
        <w:rPr>
          <w:rFonts w:ascii="Times New Roman" w:hAnsi="Times New Roman" w:cs="Times New Roman"/>
          <w:sz w:val="20"/>
          <w:szCs w:val="20"/>
        </w:rPr>
        <w:t xml:space="preserve">решением избирательной комиссии </w:t>
      </w:r>
    </w:p>
    <w:p w:rsidR="00873622" w:rsidRPr="00AC4438" w:rsidRDefault="00873622" w:rsidP="00873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C443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«Поселок Амдерма» Заполярного района</w:t>
      </w:r>
      <w:r w:rsidRPr="00AC4438">
        <w:rPr>
          <w:rFonts w:ascii="Times New Roman" w:hAnsi="Times New Roman" w:cs="Times New Roman"/>
          <w:sz w:val="20"/>
          <w:szCs w:val="20"/>
        </w:rPr>
        <w:t xml:space="preserve"> НАО</w:t>
      </w:r>
    </w:p>
    <w:p w:rsidR="00873622" w:rsidRPr="00AC4438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AC443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06.07.2021 г.</w:t>
      </w:r>
      <w:r w:rsidRPr="00AC4438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22</w:t>
      </w:r>
    </w:p>
    <w:p w:rsidR="00873622" w:rsidRPr="00947ACA" w:rsidRDefault="00873622" w:rsidP="00873622">
      <w:pPr>
        <w:pStyle w:val="1"/>
        <w:ind w:left="-709"/>
        <w:jc w:val="center"/>
        <w:rPr>
          <w:color w:val="auto"/>
        </w:rPr>
      </w:pPr>
      <w:bookmarkStart w:id="4" w:name="_Toc72671573"/>
      <w:r w:rsidRPr="00947ACA">
        <w:rPr>
          <w:color w:val="auto"/>
        </w:rPr>
        <w:t>Форма избирательного бюллетеня</w:t>
      </w:r>
      <w:bookmarkEnd w:id="4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5548"/>
        <w:gridCol w:w="1681"/>
        <w:gridCol w:w="1069"/>
      </w:tblGrid>
      <w:tr w:rsidR="00873622" w:rsidRPr="00947ACA" w:rsidTr="002247BE">
        <w:trPr>
          <w:trHeight w:val="1098"/>
        </w:trPr>
        <w:tc>
          <w:tcPr>
            <w:tcW w:w="7740" w:type="dxa"/>
            <w:gridSpan w:val="2"/>
          </w:tcPr>
          <w:p w:rsidR="00873622" w:rsidRPr="00947ACA" w:rsidRDefault="00873622" w:rsidP="002247BE">
            <w:pPr>
              <w:pStyle w:val="1"/>
              <w:spacing w:before="0"/>
              <w:jc w:val="center"/>
              <w:rPr>
                <w:b w:val="0"/>
                <w:color w:val="auto"/>
                <w:sz w:val="40"/>
              </w:rPr>
            </w:pPr>
            <w:bookmarkStart w:id="5" w:name="_Toc72671574"/>
            <w:r w:rsidRPr="00947ACA">
              <w:rPr>
                <w:color w:val="auto"/>
                <w:sz w:val="36"/>
              </w:rPr>
              <w:t>ИЗБИРАТЕЛЬНЫЙ БЮЛЛЕТЕНЬ</w:t>
            </w:r>
            <w:bookmarkEnd w:id="5"/>
          </w:p>
          <w:p w:rsidR="00873622" w:rsidRPr="00947ACA" w:rsidRDefault="00873622" w:rsidP="002247BE">
            <w:pPr>
              <w:pStyle w:val="1"/>
              <w:spacing w:before="0"/>
              <w:jc w:val="center"/>
              <w:rPr>
                <w:b w:val="0"/>
                <w:color w:val="auto"/>
                <w:sz w:val="24"/>
              </w:rPr>
            </w:pPr>
            <w:bookmarkStart w:id="6" w:name="_Toc72671575"/>
            <w:r w:rsidRPr="00947ACA">
              <w:rPr>
                <w:color w:val="auto"/>
                <w:sz w:val="24"/>
              </w:rPr>
              <w:t xml:space="preserve">для голосования на выборах депутатов Совета депутатов </w:t>
            </w:r>
            <w:r w:rsidRPr="00AC443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Сельского поселения «Поселок Амдерма» Заполярного района</w:t>
            </w:r>
            <w:r w:rsidRPr="00947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47ACA">
              <w:rPr>
                <w:color w:val="auto"/>
                <w:sz w:val="24"/>
              </w:rPr>
              <w:t>Ненецкого автономного округа</w:t>
            </w:r>
            <w:bookmarkEnd w:id="6"/>
            <w:r w:rsidRPr="00947ACA">
              <w:rPr>
                <w:color w:val="auto"/>
                <w:sz w:val="24"/>
              </w:rPr>
              <w:t xml:space="preserve"> </w:t>
            </w:r>
          </w:p>
          <w:p w:rsidR="00873622" w:rsidRPr="00947ACA" w:rsidRDefault="00873622" w:rsidP="002247BE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19 сентября  2021</w:t>
            </w:r>
            <w:r w:rsidRPr="00947ACA">
              <w:rPr>
                <w:b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873622" w:rsidRPr="00947ACA" w:rsidRDefault="00873622" w:rsidP="002247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873622" w:rsidRPr="00947ACA" w:rsidRDefault="00873622" w:rsidP="002247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873622" w:rsidRPr="00947ACA" w:rsidRDefault="00873622" w:rsidP="002247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873622" w:rsidRPr="00947ACA" w:rsidRDefault="00873622" w:rsidP="002247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47ACA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873622" w:rsidTr="002247BE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873622" w:rsidRDefault="00873622" w:rsidP="00873622">
            <w:pPr>
              <w:pStyle w:val="Normal1"/>
              <w:numPr>
                <w:ilvl w:val="0"/>
                <w:numId w:val="2"/>
              </w:numPr>
              <w:suppressAutoHyphens w:val="0"/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873622" w:rsidTr="002247BE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873622" w:rsidRPr="00AC4438" w:rsidRDefault="00873622" w:rsidP="002247BE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  <w:szCs w:val="16"/>
              </w:rPr>
            </w:pPr>
            <w:r w:rsidRPr="00AC4438">
              <w:rPr>
                <w:rFonts w:ascii="Arial" w:hAnsi="Arial"/>
                <w:i/>
                <w:sz w:val="16"/>
                <w:szCs w:val="16"/>
              </w:rPr>
              <w:t>Поставьте любой знак в пустом квадрате справа от фамилии не более чем за одного зарегистрированного кандидата, в пользу которого сделан выбор.</w:t>
            </w:r>
          </w:p>
          <w:p w:rsidR="00873622" w:rsidRPr="00AC4438" w:rsidRDefault="00873622" w:rsidP="002247B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6"/>
                <w:szCs w:val="16"/>
              </w:rPr>
            </w:pPr>
            <w:r w:rsidRPr="00AC4438">
              <w:rPr>
                <w:i/>
                <w:sz w:val="16"/>
                <w:szCs w:val="16"/>
              </w:rPr>
              <w:t>Избирательный бюллетень, в котором любой знак проставлен  более чем в одном квадратах либо не проставлен ни в одном из них, считается недействительным.</w:t>
            </w:r>
          </w:p>
          <w:p w:rsidR="00873622" w:rsidRPr="00AC4438" w:rsidRDefault="00873622" w:rsidP="002247BE">
            <w:pPr>
              <w:pStyle w:val="BlockQuotation"/>
              <w:widowControl/>
              <w:ind w:left="0" w:right="-1038" w:firstLine="170"/>
              <w:rPr>
                <w:i/>
                <w:sz w:val="16"/>
                <w:szCs w:val="16"/>
              </w:rPr>
            </w:pPr>
            <w:r w:rsidRPr="00AC4438">
              <w:rPr>
                <w:i/>
                <w:sz w:val="16"/>
                <w:szCs w:val="16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873622" w:rsidRPr="00AC4438" w:rsidRDefault="00873622" w:rsidP="002247BE">
            <w:pPr>
              <w:pStyle w:val="BlockQuotation"/>
              <w:widowControl/>
              <w:ind w:left="0" w:right="-1039"/>
              <w:rPr>
                <w:i/>
                <w:sz w:val="16"/>
                <w:szCs w:val="16"/>
              </w:rPr>
            </w:pPr>
            <w:r w:rsidRPr="00AC4438">
              <w:rPr>
                <w:i/>
                <w:sz w:val="16"/>
                <w:szCs w:val="16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873622" w:rsidRPr="00AC4438" w:rsidRDefault="00873622" w:rsidP="002247BE">
            <w:pPr>
              <w:pStyle w:val="BlockQuotation"/>
              <w:widowControl/>
              <w:ind w:left="0" w:right="-1039"/>
              <w:rPr>
                <w:i/>
                <w:sz w:val="16"/>
                <w:szCs w:val="16"/>
              </w:rPr>
            </w:pPr>
            <w:r w:rsidRPr="00AC4438">
              <w:rPr>
                <w:i/>
                <w:sz w:val="16"/>
                <w:szCs w:val="16"/>
              </w:rPr>
              <w:t>голосов не учитывается.</w:t>
            </w:r>
          </w:p>
          <w:p w:rsidR="00873622" w:rsidRPr="00AC4438" w:rsidRDefault="00873622" w:rsidP="002247BE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44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  <w:p w:rsidR="00873622" w:rsidRPr="00BB6536" w:rsidRDefault="00873622" w:rsidP="002247BE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</w:p>
        </w:tc>
      </w:tr>
      <w:tr w:rsidR="00873622" w:rsidTr="002247BE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873622" w:rsidRDefault="00873622" w:rsidP="002247BE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2700" r="16510" b="146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46.7pt;margin-top:7.3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Ru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873622" w:rsidRPr="00AC4438" w:rsidRDefault="00873622" w:rsidP="002247BE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C4438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AC4438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873622" w:rsidRPr="00AC4438" w:rsidRDefault="00873622" w:rsidP="002247BE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AC4438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873622" w:rsidRPr="00AC4438" w:rsidRDefault="00873622" w:rsidP="002247BE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AC4438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873622" w:rsidRPr="00AC4438" w:rsidRDefault="00873622" w:rsidP="002247BE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AC4438">
              <w:rPr>
                <w:rFonts w:ascii="Times New Roman CYR" w:hAnsi="Times New Roman CYR"/>
                <w:i/>
                <w:sz w:val="18"/>
                <w:szCs w:val="18"/>
              </w:rPr>
              <w:t xml:space="preserve">В случае наличия у зарегистрированного кандидата неснятой и непогашенной судимости указываются сведения о судимости кандидата, </w:t>
            </w:r>
            <w:r w:rsidRPr="00AC4438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AC4438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873622" w:rsidRDefault="00873622" w:rsidP="002247B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873622" w:rsidTr="002247BE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873622" w:rsidRDefault="00873622" w:rsidP="002247BE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2700" r="16510" b="146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46.7pt;margin-top:7.3pt;width:36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873622" w:rsidRPr="00AC4438" w:rsidRDefault="00873622" w:rsidP="002247BE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C4438">
              <w:rPr>
                <w:sz w:val="16"/>
                <w:szCs w:val="16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AC4438">
              <w:rPr>
                <w:rFonts w:ascii="Times New Roman CYR" w:hAnsi="Times New Roman CYR"/>
                <w:sz w:val="16"/>
                <w:szCs w:val="16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873622" w:rsidRPr="00AC4438" w:rsidRDefault="00873622" w:rsidP="002247BE">
            <w:pPr>
              <w:pStyle w:val="BodyText1"/>
              <w:spacing w:after="0"/>
              <w:ind w:firstLine="227"/>
              <w:jc w:val="both"/>
              <w:rPr>
                <w:sz w:val="16"/>
                <w:szCs w:val="16"/>
              </w:rPr>
            </w:pPr>
            <w:r w:rsidRPr="00AC4438">
              <w:rPr>
                <w:sz w:val="16"/>
                <w:szCs w:val="16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873622" w:rsidRPr="00AC4438" w:rsidRDefault="00873622" w:rsidP="002247BE">
            <w:pPr>
              <w:pStyle w:val="BodyText1"/>
              <w:spacing w:after="0"/>
              <w:ind w:firstLine="227"/>
              <w:jc w:val="both"/>
              <w:rPr>
                <w:sz w:val="16"/>
                <w:szCs w:val="16"/>
              </w:rPr>
            </w:pPr>
            <w:r w:rsidRPr="00AC4438">
              <w:rPr>
                <w:sz w:val="16"/>
                <w:szCs w:val="16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873622" w:rsidRPr="0012717B" w:rsidRDefault="00873622" w:rsidP="002247BE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AC4438">
              <w:rPr>
                <w:rFonts w:ascii="Times New Roman CYR" w:hAnsi="Times New Roman CYR"/>
                <w:i/>
                <w:sz w:val="16"/>
                <w:szCs w:val="16"/>
              </w:rPr>
              <w:t xml:space="preserve">В случае наличия у зарегистрированного кандидата неснятой и непогашенной судимости указываются сведения о судимости кандидата, </w:t>
            </w:r>
            <w:r w:rsidRPr="00AC4438">
              <w:rPr>
                <w:i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 w:rsidRPr="00AC4438">
              <w:rPr>
                <w:rFonts w:ascii="Times New Roman CYR" w:hAnsi="Times New Roman CYR"/>
                <w:i/>
                <w:sz w:val="16"/>
                <w:szCs w:val="16"/>
              </w:rPr>
              <w:t>.</w:t>
            </w:r>
          </w:p>
        </w:tc>
        <w:tc>
          <w:tcPr>
            <w:tcW w:w="1069" w:type="dxa"/>
          </w:tcPr>
          <w:p w:rsidR="00873622" w:rsidRDefault="00873622" w:rsidP="002247B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873622" w:rsidRDefault="00873622" w:rsidP="00873622"/>
    <w:p w:rsidR="00873622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873622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873622" w:rsidRPr="00220308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73622" w:rsidRPr="00220308" w:rsidRDefault="00873622" w:rsidP="00873622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873622" w:rsidRPr="00220308" w:rsidRDefault="00873622" w:rsidP="00873622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>решением избирательной комиссии</w:t>
      </w:r>
      <w:r w:rsidRPr="00AC4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C44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Сельского поселения «Поселок Амдерма» Заполярного района</w:t>
      </w:r>
      <w:r w:rsidRPr="00220308">
        <w:rPr>
          <w:rFonts w:ascii="Times New Roman" w:hAnsi="Times New Roman" w:cs="Times New Roman"/>
          <w:sz w:val="20"/>
          <w:szCs w:val="20"/>
        </w:rPr>
        <w:t xml:space="preserve"> НАО</w:t>
      </w:r>
    </w:p>
    <w:p w:rsidR="00873622" w:rsidRPr="00220308" w:rsidRDefault="00873622" w:rsidP="00873622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06.07.2021 г.  №  22</w:t>
      </w:r>
    </w:p>
    <w:p w:rsidR="00873622" w:rsidRDefault="00873622" w:rsidP="00873622">
      <w:pPr>
        <w:pStyle w:val="7"/>
        <w:keepNext w:val="0"/>
        <w:numPr>
          <w:ilvl w:val="0"/>
          <w:numId w:val="0"/>
        </w:numPr>
        <w:ind w:left="5400"/>
        <w:jc w:val="right"/>
        <w:rPr>
          <w:b w:val="0"/>
          <w:i/>
          <w:szCs w:val="28"/>
        </w:rPr>
      </w:pPr>
    </w:p>
    <w:p w:rsidR="00873622" w:rsidRPr="00220308" w:rsidRDefault="00873622" w:rsidP="00873622">
      <w:pPr>
        <w:pStyle w:val="7"/>
        <w:keepNext w:val="0"/>
        <w:numPr>
          <w:ilvl w:val="0"/>
          <w:numId w:val="0"/>
        </w:numPr>
        <w:ind w:left="720"/>
        <w:jc w:val="center"/>
        <w:rPr>
          <w:b w:val="0"/>
          <w:i/>
          <w:sz w:val="24"/>
          <w:szCs w:val="24"/>
        </w:rPr>
      </w:pPr>
      <w:r w:rsidRPr="00220308">
        <w:rPr>
          <w:sz w:val="24"/>
          <w:szCs w:val="24"/>
        </w:rPr>
        <w:t>Требования к изготовлению избирательных бюллетеней</w:t>
      </w:r>
    </w:p>
    <w:p w:rsidR="00873622" w:rsidRPr="00220308" w:rsidRDefault="00873622" w:rsidP="0087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08">
        <w:rPr>
          <w:rFonts w:ascii="Times New Roman" w:hAnsi="Times New Roman" w:cs="Times New Roman"/>
          <w:b/>
          <w:sz w:val="24"/>
          <w:szCs w:val="24"/>
        </w:rPr>
        <w:t>для голосования на  выборах депутатов Совета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путатов </w:t>
      </w:r>
      <w:r w:rsidRPr="00027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873622" w:rsidRPr="00220308" w:rsidRDefault="00873622" w:rsidP="008736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Избирательные бюллетени для голосования на выбо</w:t>
      </w:r>
      <w:r>
        <w:rPr>
          <w:rFonts w:ascii="Times New Roman" w:hAnsi="Times New Roman" w:cs="Times New Roman"/>
          <w:sz w:val="24"/>
          <w:szCs w:val="24"/>
        </w:rPr>
        <w:t xml:space="preserve">рах депутатов Совета депутата </w:t>
      </w: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НАО 28</w:t>
      </w:r>
      <w:r w:rsidRPr="00220308">
        <w:rPr>
          <w:rFonts w:ascii="Times New Roman" w:hAnsi="Times New Roman" w:cs="Times New Roman"/>
          <w:sz w:val="24"/>
          <w:szCs w:val="24"/>
        </w:rPr>
        <w:t xml:space="preserve">-го созыва (далее – избирательные бюллетени) печатаются на офсетной бумаге </w:t>
      </w:r>
      <w:r w:rsidRPr="00220308">
        <w:rPr>
          <w:rFonts w:ascii="Times New Roman" w:hAnsi="Times New Roman" w:cs="Times New Roman"/>
          <w:i/>
          <w:sz w:val="24"/>
          <w:szCs w:val="24"/>
        </w:rPr>
        <w:t>белого цвета</w:t>
      </w:r>
      <w:r w:rsidRPr="00220308">
        <w:rPr>
          <w:rFonts w:ascii="Times New Roman" w:hAnsi="Times New Roman" w:cs="Times New Roman"/>
          <w:sz w:val="24"/>
          <w:szCs w:val="24"/>
        </w:rPr>
        <w:t xml:space="preserve"> плотностью от 55 до 80 г/м</w:t>
      </w:r>
      <w:proofErr w:type="gramStart"/>
      <w:r w:rsidRPr="002203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>.</w:t>
      </w:r>
    </w:p>
    <w:p w:rsidR="00873622" w:rsidRPr="00220308" w:rsidRDefault="00873622" w:rsidP="008736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873622" w:rsidRPr="00220308" w:rsidRDefault="00873622" w:rsidP="00873622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Размер избирательного бюллетеня для голосования по многомандатному избирательному округу составляет 210х297 мм (формат А</w:t>
      </w:r>
      <w:proofErr w:type="gramStart"/>
      <w:r w:rsidRPr="00220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73622" w:rsidRPr="00220308" w:rsidRDefault="00873622" w:rsidP="008736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873622" w:rsidRPr="00220308" w:rsidRDefault="00873622" w:rsidP="008736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Нумерация избирательных бюллетеней не допускается.</w:t>
      </w: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Default="00873622" w:rsidP="00873622">
      <w:pPr>
        <w:rPr>
          <w:sz w:val="28"/>
          <w:szCs w:val="28"/>
        </w:rPr>
      </w:pPr>
    </w:p>
    <w:p w:rsidR="00873622" w:rsidRPr="006028F7" w:rsidRDefault="00873622" w:rsidP="00873622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6028F7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873622" w:rsidRPr="006028F7" w:rsidRDefault="00873622" w:rsidP="00873622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  <w:r w:rsidRPr="006028F7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873622" w:rsidRPr="006028F7" w:rsidRDefault="00873622" w:rsidP="00873622">
      <w:pPr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028F7">
        <w:rPr>
          <w:rFonts w:ascii="Times New Roman" w:hAnsi="Times New Roman" w:cs="Times New Roman"/>
          <w:sz w:val="20"/>
          <w:szCs w:val="20"/>
        </w:rPr>
        <w:t xml:space="preserve">решением избирательной комиссии </w:t>
      </w:r>
    </w:p>
    <w:p w:rsidR="00873622" w:rsidRPr="006028F7" w:rsidRDefault="00873622" w:rsidP="00873622">
      <w:pPr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028F7">
        <w:rPr>
          <w:rFonts w:ascii="Times New Roman" w:hAnsi="Times New Roman" w:cs="Times New Roman"/>
          <w:sz w:val="20"/>
          <w:szCs w:val="20"/>
        </w:rPr>
        <w:t>Сельского поселения «Поселок Амдерма» Заполярного района НАО</w:t>
      </w:r>
    </w:p>
    <w:p w:rsidR="00873622" w:rsidRPr="006028F7" w:rsidRDefault="00873622" w:rsidP="00873622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6028F7">
        <w:rPr>
          <w:rFonts w:ascii="Times New Roman" w:hAnsi="Times New Roman" w:cs="Times New Roman"/>
          <w:sz w:val="20"/>
          <w:szCs w:val="20"/>
        </w:rPr>
        <w:t xml:space="preserve">от 06.07.2021 г. № 22 </w:t>
      </w:r>
    </w:p>
    <w:p w:rsidR="00873622" w:rsidRPr="006028F7" w:rsidRDefault="00873622" w:rsidP="00873622">
      <w:pPr>
        <w:pStyle w:val="a3"/>
        <w:jc w:val="right"/>
        <w:rPr>
          <w:rStyle w:val="a4"/>
          <w:rFonts w:eastAsiaTheme="majorEastAsia"/>
          <w:color w:val="333333"/>
        </w:rPr>
      </w:pPr>
      <w:r w:rsidRPr="006028F7">
        <w:rPr>
          <w:rStyle w:val="a4"/>
          <w:rFonts w:eastAsiaTheme="majorEastAsia"/>
          <w:color w:val="333333"/>
        </w:rPr>
        <w:tab/>
      </w:r>
      <w:r w:rsidRPr="006028F7">
        <w:rPr>
          <w:rStyle w:val="a4"/>
          <w:rFonts w:eastAsiaTheme="majorEastAsia"/>
          <w:color w:val="333333"/>
        </w:rPr>
        <w:tab/>
      </w:r>
      <w:r w:rsidRPr="006028F7">
        <w:rPr>
          <w:rStyle w:val="a4"/>
          <w:rFonts w:eastAsiaTheme="majorEastAsia"/>
          <w:color w:val="333333"/>
        </w:rPr>
        <w:tab/>
      </w:r>
      <w:r w:rsidRPr="006028F7">
        <w:rPr>
          <w:rStyle w:val="a4"/>
          <w:rFonts w:eastAsiaTheme="majorEastAsia"/>
          <w:color w:val="333333"/>
        </w:rPr>
        <w:tab/>
      </w:r>
      <w:r w:rsidRPr="006028F7">
        <w:rPr>
          <w:rStyle w:val="a4"/>
          <w:rFonts w:eastAsiaTheme="majorEastAsia"/>
          <w:color w:val="333333"/>
        </w:rPr>
        <w:tab/>
      </w:r>
    </w:p>
    <w:p w:rsidR="00873622" w:rsidRPr="001E6F3C" w:rsidRDefault="00873622" w:rsidP="00873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1E6F3C">
        <w:rPr>
          <w:rStyle w:val="a4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 изготовлением бюллетеней </w:t>
      </w:r>
      <w:r w:rsidRPr="001E6F3C">
        <w:rPr>
          <w:rFonts w:ascii="Times New Roman" w:hAnsi="Times New Roman" w:cs="Times New Roman"/>
          <w:b/>
          <w:sz w:val="24"/>
          <w:szCs w:val="24"/>
        </w:rPr>
        <w:t>для голосования на выборах депутатов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Pr="00027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622" w:rsidRPr="001E6F3C" w:rsidRDefault="00873622" w:rsidP="00873622">
      <w:pPr>
        <w:spacing w:after="0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>1. Изготовление избирательных бюллетеней.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1.1. Избирательные бюллетени для голосования на выборах депутатов Совета де</w:t>
      </w:r>
      <w:r>
        <w:rPr>
          <w:rFonts w:ascii="Times New Roman" w:hAnsi="Times New Roman" w:cs="Times New Roman"/>
          <w:sz w:val="24"/>
          <w:szCs w:val="24"/>
        </w:rPr>
        <w:t xml:space="preserve">путатов </w:t>
      </w:r>
      <w:r w:rsidRPr="00AC44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1E6F3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енецкого автономного округа  28</w:t>
      </w:r>
      <w:r w:rsidRPr="001E6F3C">
        <w:rPr>
          <w:rFonts w:ascii="Times New Roman" w:hAnsi="Times New Roman" w:cs="Times New Roman"/>
          <w:sz w:val="24"/>
          <w:szCs w:val="24"/>
        </w:rPr>
        <w:t>-го созыва 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приложением № 3 к нас</w:t>
      </w:r>
      <w:r>
        <w:rPr>
          <w:rFonts w:ascii="Times New Roman" w:hAnsi="Times New Roman" w:cs="Times New Roman"/>
          <w:sz w:val="24"/>
          <w:szCs w:val="24"/>
        </w:rPr>
        <w:t>тоящему решению, не позднее «29» августа</w:t>
      </w:r>
      <w:r w:rsidRPr="001E6F3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6F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1.2. Договор на изготовление избирательных бюллетеней полиграфической организацией заключается председателем  комиссии. 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1.3. Финансирование расходов, связанных с изготовлением избирательных бюллетеней, производится за счет средств  местного бюджета, выделенных комиссии на подготовку и проведение выборов депутатов Совета депутат</w:t>
      </w:r>
      <w:r>
        <w:rPr>
          <w:rFonts w:ascii="Times New Roman" w:hAnsi="Times New Roman" w:cs="Times New Roman"/>
          <w:sz w:val="24"/>
          <w:szCs w:val="24"/>
        </w:rPr>
        <w:t xml:space="preserve">ов  </w:t>
      </w:r>
      <w:r w:rsidRPr="00EE38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«Поселок Амдерма» Заполярного района</w:t>
      </w:r>
      <w:r w:rsidRPr="00EE3805">
        <w:rPr>
          <w:rFonts w:ascii="Times New Roman" w:hAnsi="Times New Roman" w:cs="Times New Roman"/>
          <w:sz w:val="24"/>
          <w:szCs w:val="24"/>
        </w:rPr>
        <w:t xml:space="preserve"> Ненецкого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округа» 28-го созыва, назначенных на 19 сентября 2021</w:t>
      </w:r>
      <w:r w:rsidRPr="001E6F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3622" w:rsidRPr="001E6F3C" w:rsidRDefault="00873622" w:rsidP="00873622">
      <w:pPr>
        <w:spacing w:after="0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6F3C">
        <w:rPr>
          <w:rStyle w:val="a4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 изготовлением избирательных бюллетеней</w:t>
      </w:r>
      <w:r w:rsidRPr="001E6F3C">
        <w:rPr>
          <w:rFonts w:ascii="Times New Roman" w:hAnsi="Times New Roman" w:cs="Times New Roman"/>
          <w:sz w:val="24"/>
          <w:szCs w:val="24"/>
        </w:rPr>
        <w:br/>
      </w:r>
      <w:r w:rsidRPr="001E6F3C">
        <w:rPr>
          <w:rStyle w:val="a4"/>
          <w:rFonts w:ascii="Times New Roman" w:hAnsi="Times New Roman" w:cs="Times New Roman"/>
          <w:sz w:val="24"/>
          <w:szCs w:val="24"/>
        </w:rPr>
        <w:t>в полиграфической организации.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фотоформ и печатных форм осуществляет заместитель председателя комиссии.</w:t>
      </w:r>
      <w:proofErr w:type="gramEnd"/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2.2. Заместитель председателя комиссии, осуществляющий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F3C">
        <w:rPr>
          <w:rFonts w:ascii="Times New Roman" w:hAnsi="Times New Roman" w:cs="Times New Roman"/>
          <w:sz w:val="24"/>
          <w:szCs w:val="24"/>
        </w:rPr>
        <w:t xml:space="preserve">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:rsidR="00873622" w:rsidRPr="001E6F3C" w:rsidRDefault="00873622" w:rsidP="00873622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1E6F3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E6F3C">
        <w:rPr>
          <w:rStyle w:val="a4"/>
          <w:rFonts w:ascii="Times New Roman" w:hAnsi="Times New Roman" w:cs="Times New Roman"/>
          <w:sz w:val="24"/>
          <w:szCs w:val="24"/>
        </w:rPr>
        <w:t>Порядок передачи избирательных бюллетеней.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3.1. Комиссия не позднее,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</w:t>
      </w:r>
      <w:r w:rsidRPr="001E6F3C">
        <w:rPr>
          <w:rFonts w:ascii="Times New Roman" w:hAnsi="Times New Roman" w:cs="Times New Roman"/>
          <w:sz w:val="24"/>
          <w:szCs w:val="24"/>
        </w:rPr>
        <w:lastRenderedPageBreak/>
        <w:t>составления, а также количество передаваемых избирательных бюллетеней. Акт составляется в двух экземплярах, один из которых остается в полиграфической организации, а другой -  в комиссии.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3.3. После передачи упакованных в пачки избирательных бюллетеней</w:t>
      </w:r>
      <w:r w:rsidRPr="001E6F3C">
        <w:rPr>
          <w:rFonts w:ascii="Times New Roman" w:hAnsi="Times New Roman" w:cs="Times New Roman"/>
          <w:sz w:val="24"/>
          <w:szCs w:val="24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1E6F3C">
        <w:rPr>
          <w:rFonts w:ascii="Times New Roman" w:hAnsi="Times New Roman" w:cs="Times New Roman"/>
          <w:sz w:val="24"/>
          <w:szCs w:val="24"/>
        </w:rPr>
        <w:t>ух экземплярах. Один экземпляр акта остается в полиграфической организации, другой – в комиссии.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составляется в двух экземплярах, в которых указываются дата и время его составления, а также число передаваемых 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не может составлять менее 70 процентов от числа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F3C">
        <w:rPr>
          <w:rFonts w:ascii="Times New Roman" w:hAnsi="Times New Roman" w:cs="Times New Roman"/>
          <w:sz w:val="24"/>
          <w:szCs w:val="24"/>
        </w:rPr>
        <w:t>избирателей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6F3C">
        <w:rPr>
          <w:rFonts w:ascii="Times New Roman" w:hAnsi="Times New Roman" w:cs="Times New Roman"/>
          <w:sz w:val="24"/>
          <w:szCs w:val="24"/>
        </w:rPr>
        <w:t>включенных в списки избирателей на соответствующем избирательном участке, на день передачи избирательных бюллетеней.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3.6. При передаче избирательных бюллетеней от полиграфической организации комиссии, от комиссии участковым  избирательным комиссиям, 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бюллетене. Полиграфическая организация обязана предоставить возможность присутствия любого из вышеуказанных лиц при проведении данных действий.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873622" w:rsidRPr="001E6F3C" w:rsidRDefault="00873622" w:rsidP="00873622">
      <w:pPr>
        <w:spacing w:after="0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>4. Порядок уничтожения избирательных бюллетеней.</w:t>
      </w:r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3.6 настоящего Порядка, путем их механического измельчения до состояния, не допускающего последующего восстановления.</w:t>
      </w:r>
      <w:proofErr w:type="gramEnd"/>
    </w:p>
    <w:p w:rsidR="00873622" w:rsidRPr="001E6F3C" w:rsidRDefault="00873622" w:rsidP="0087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:rsidR="00873622" w:rsidRDefault="00873622" w:rsidP="00873622">
      <w:pPr>
        <w:spacing w:after="0"/>
        <w:jc w:val="both"/>
        <w:rPr>
          <w:sz w:val="28"/>
          <w:szCs w:val="28"/>
        </w:rPr>
      </w:pPr>
    </w:p>
    <w:p w:rsidR="00000FB8" w:rsidRPr="00873622" w:rsidRDefault="00873622" w:rsidP="008736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sectPr w:rsidR="00000FB8" w:rsidRPr="0087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50"/>
    <w:rsid w:val="006028F7"/>
    <w:rsid w:val="00873622"/>
    <w:rsid w:val="00942354"/>
    <w:rsid w:val="00BD2668"/>
    <w:rsid w:val="00C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2"/>
  </w:style>
  <w:style w:type="paragraph" w:styleId="1">
    <w:name w:val="heading 1"/>
    <w:basedOn w:val="a"/>
    <w:next w:val="a"/>
    <w:link w:val="10"/>
    <w:qFormat/>
    <w:rsid w:val="0087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73622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73622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7362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73622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73622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7362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73622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7362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7362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7362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73622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7362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736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736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BlockQuotation">
    <w:name w:val="Block Quotation"/>
    <w:basedOn w:val="a"/>
    <w:rsid w:val="00873622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8736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rsid w:val="0087362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73622"/>
    <w:rPr>
      <w:b/>
      <w:bCs/>
    </w:rPr>
  </w:style>
  <w:style w:type="paragraph" w:customStyle="1" w:styleId="BodyText21">
    <w:name w:val="Body Text 21"/>
    <w:basedOn w:val="Normal1"/>
    <w:rsid w:val="00873622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873622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873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2"/>
  </w:style>
  <w:style w:type="paragraph" w:styleId="1">
    <w:name w:val="heading 1"/>
    <w:basedOn w:val="a"/>
    <w:next w:val="a"/>
    <w:link w:val="10"/>
    <w:qFormat/>
    <w:rsid w:val="0087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73622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73622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7362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73622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73622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7362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73622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7362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7362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7362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73622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7362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736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736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BlockQuotation">
    <w:name w:val="Block Quotation"/>
    <w:basedOn w:val="a"/>
    <w:rsid w:val="00873622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8736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rsid w:val="0087362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73622"/>
    <w:rPr>
      <w:b/>
      <w:bCs/>
    </w:rPr>
  </w:style>
  <w:style w:type="paragraph" w:customStyle="1" w:styleId="BodyText21">
    <w:name w:val="Body Text 21"/>
    <w:basedOn w:val="Normal1"/>
    <w:rsid w:val="00873622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873622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87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3</cp:revision>
  <dcterms:created xsi:type="dcterms:W3CDTF">2021-07-06T13:57:00Z</dcterms:created>
  <dcterms:modified xsi:type="dcterms:W3CDTF">2021-07-07T07:21:00Z</dcterms:modified>
</cp:coreProperties>
</file>