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C2A" w:rsidRPr="008E216E" w:rsidRDefault="00F46C2A" w:rsidP="00F46C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16E">
        <w:rPr>
          <w:rFonts w:ascii="Times New Roman" w:hAnsi="Times New Roman" w:cs="Times New Roman"/>
          <w:b/>
          <w:sz w:val="24"/>
          <w:szCs w:val="24"/>
        </w:rPr>
        <w:t xml:space="preserve">ИЗБИРАТЕЛЬНАЯ КОМИССИЯ </w:t>
      </w:r>
    </w:p>
    <w:p w:rsidR="00F46C2A" w:rsidRPr="008E216E" w:rsidRDefault="00F46C2A" w:rsidP="00F46C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16E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«ПОСЕЛОК АМДЕРМА» </w:t>
      </w:r>
    </w:p>
    <w:p w:rsidR="00F46C2A" w:rsidRPr="001E4F3D" w:rsidRDefault="00F46C2A" w:rsidP="00F46C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16E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:rsidR="00F46C2A" w:rsidRPr="001E4F3D" w:rsidRDefault="00F46C2A" w:rsidP="00F46C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C2A" w:rsidRPr="001E4F3D" w:rsidRDefault="00F46C2A" w:rsidP="00F46C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 Е Ш Е Н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Е  №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F46C2A" w:rsidRPr="001E4F3D" w:rsidRDefault="00F46C2A" w:rsidP="00F46C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Амдерма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25 июня  2021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46C2A" w:rsidRDefault="00F46C2A" w:rsidP="00F46C2A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6C2A" w:rsidRPr="006758FB" w:rsidRDefault="00F46C2A" w:rsidP="00F46C2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758FB">
        <w:rPr>
          <w:rFonts w:ascii="Times New Roman" w:hAnsi="Times New Roman" w:cs="Times New Roman"/>
          <w:b/>
          <w:bCs/>
          <w:sz w:val="24"/>
          <w:szCs w:val="24"/>
        </w:rPr>
        <w:t>О Порядке работы избирательной комиссии муниципального образов</w:t>
      </w:r>
      <w:r>
        <w:rPr>
          <w:rFonts w:ascii="Times New Roman" w:hAnsi="Times New Roman" w:cs="Times New Roman"/>
          <w:b/>
          <w:bCs/>
          <w:sz w:val="24"/>
          <w:szCs w:val="24"/>
        </w:rPr>
        <w:t>ания «Поселок Амдерма</w:t>
      </w:r>
      <w:r w:rsidRPr="006758FB">
        <w:rPr>
          <w:rFonts w:ascii="Times New Roman" w:hAnsi="Times New Roman" w:cs="Times New Roman"/>
          <w:b/>
          <w:bCs/>
          <w:sz w:val="24"/>
          <w:szCs w:val="24"/>
        </w:rPr>
        <w:t xml:space="preserve">» Ненецкого автономного округа по приему и проверке документов, представляемых при выдвижении и для регистрации кандидатов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депутаты </w:t>
      </w:r>
      <w:r w:rsidRPr="004F414A">
        <w:rPr>
          <w:rStyle w:val="grame"/>
          <w:rFonts w:ascii="Times New Roman" w:eastAsia="Batang" w:hAnsi="Times New Roman" w:cs="Times New Roman"/>
          <w:b/>
          <w:sz w:val="24"/>
          <w:szCs w:val="24"/>
        </w:rPr>
        <w:t>Совета депутатов</w:t>
      </w:r>
      <w:r>
        <w:rPr>
          <w:rStyle w:val="grame"/>
          <w:rFonts w:ascii="Times New Roman" w:eastAsia="Batang" w:hAnsi="Times New Roman" w:cs="Times New Roman"/>
          <w:sz w:val="24"/>
          <w:szCs w:val="24"/>
        </w:rPr>
        <w:t xml:space="preserve"> </w:t>
      </w:r>
      <w:r w:rsidRPr="006758FB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</w:t>
      </w:r>
      <w:r>
        <w:rPr>
          <w:rFonts w:ascii="Times New Roman" w:hAnsi="Times New Roman" w:cs="Times New Roman"/>
          <w:b/>
          <w:bCs/>
          <w:sz w:val="24"/>
          <w:szCs w:val="24"/>
        </w:rPr>
        <w:t>ания «Поселок Амдерма</w:t>
      </w:r>
      <w:r w:rsidRPr="006758FB">
        <w:rPr>
          <w:rFonts w:ascii="Times New Roman" w:hAnsi="Times New Roman" w:cs="Times New Roman"/>
          <w:b/>
          <w:bCs/>
          <w:sz w:val="24"/>
          <w:szCs w:val="24"/>
        </w:rPr>
        <w:t>» Ненецкого автономного округа и иных, связанных с ними, документов</w:t>
      </w:r>
    </w:p>
    <w:p w:rsidR="00F46C2A" w:rsidRDefault="00F46C2A" w:rsidP="00F46C2A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6C2A" w:rsidRDefault="00F46C2A" w:rsidP="00F46C2A">
      <w:pPr>
        <w:pStyle w:val="1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bookmarkStart w:id="0" w:name="_Toc72671554"/>
      <w:r w:rsidRPr="00C105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целях организации работы избирательной комиссии </w:t>
      </w:r>
      <w:r w:rsidRPr="00C1057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муниципального образов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ания «Поселок Амдерма</w:t>
      </w:r>
      <w:r w:rsidRPr="00C1057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» Ненецкого автономного округа</w:t>
      </w:r>
      <w:r w:rsidRPr="00C105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 документами, представляемыми кандидатами </w:t>
      </w:r>
      <w:r w:rsidRPr="00746E2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</w:t>
      </w:r>
      <w:r w:rsidRPr="00746E2D">
        <w:rPr>
          <w:rStyle w:val="grame"/>
          <w:rFonts w:ascii="Times New Roman" w:eastAsia="Batang" w:hAnsi="Times New Roman" w:cs="Times New Roman"/>
          <w:b w:val="0"/>
          <w:color w:val="auto"/>
          <w:sz w:val="24"/>
          <w:szCs w:val="24"/>
        </w:rPr>
        <w:t>депутаты Совета депутатов</w:t>
      </w:r>
      <w:r>
        <w:rPr>
          <w:rStyle w:val="grame"/>
          <w:rFonts w:ascii="Times New Roman" w:eastAsia="Batang" w:hAnsi="Times New Roman" w:cs="Times New Roman"/>
          <w:sz w:val="24"/>
          <w:szCs w:val="24"/>
        </w:rPr>
        <w:t xml:space="preserve"> </w:t>
      </w:r>
      <w:r w:rsidRPr="00C105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муниципального </w:t>
      </w:r>
      <w:r w:rsidRPr="00C1057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образов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ания «Поселок Амдерма</w:t>
      </w:r>
      <w:r w:rsidRPr="00C1057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» Ненецкого автономного округа</w:t>
      </w:r>
      <w:r w:rsidRPr="00C105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при выдвижении и для регистрации, проверки их соответствия требованиям положений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закона Ненецкого автономного округа от </w:t>
      </w:r>
      <w:r w:rsidRPr="00C10573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муниципального образов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ания «Поселок Амдерма</w:t>
      </w:r>
      <w:r w:rsidRPr="00C10573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» НАО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10573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РЕШИЛА:</w:t>
      </w:r>
      <w:bookmarkEnd w:id="0"/>
    </w:p>
    <w:p w:rsidR="00F46C2A" w:rsidRPr="00C10573" w:rsidRDefault="00F46C2A" w:rsidP="00F46C2A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573">
        <w:rPr>
          <w:rFonts w:ascii="Times New Roman" w:hAnsi="Times New Roman" w:cs="Times New Roman"/>
          <w:bCs/>
          <w:sz w:val="24"/>
          <w:szCs w:val="24"/>
        </w:rPr>
        <w:t xml:space="preserve">1. Утвердить Порядок работы </w:t>
      </w:r>
      <w:r w:rsidRPr="00C10573">
        <w:rPr>
          <w:rFonts w:ascii="Times New Roman" w:hAnsi="Times New Roman" w:cs="Times New Roman"/>
          <w:sz w:val="24"/>
          <w:szCs w:val="24"/>
        </w:rPr>
        <w:t xml:space="preserve">избирательной комиссии </w:t>
      </w:r>
      <w:r w:rsidRPr="00C10573">
        <w:rPr>
          <w:rFonts w:ascii="Times New Roman" w:hAnsi="Times New Roman" w:cs="Times New Roman"/>
          <w:bCs/>
          <w:sz w:val="24"/>
          <w:szCs w:val="24"/>
        </w:rPr>
        <w:t>муниципального образов</w:t>
      </w:r>
      <w:r>
        <w:rPr>
          <w:rFonts w:ascii="Times New Roman" w:hAnsi="Times New Roman" w:cs="Times New Roman"/>
          <w:bCs/>
          <w:sz w:val="24"/>
          <w:szCs w:val="24"/>
        </w:rPr>
        <w:t>ания «Поселок Амдерма</w:t>
      </w:r>
      <w:r w:rsidRPr="00C10573">
        <w:rPr>
          <w:rFonts w:ascii="Times New Roman" w:hAnsi="Times New Roman" w:cs="Times New Roman"/>
          <w:bCs/>
          <w:sz w:val="24"/>
          <w:szCs w:val="24"/>
        </w:rPr>
        <w:t xml:space="preserve">» Ненецкого автономного округа по приему и проверке документов, представляемых при выдвижении и для регистрации кандидатами </w:t>
      </w:r>
      <w:r w:rsidRPr="00746E2D">
        <w:rPr>
          <w:rFonts w:ascii="Times New Roman" w:hAnsi="Times New Roman" w:cs="Times New Roman"/>
          <w:sz w:val="24"/>
          <w:szCs w:val="24"/>
        </w:rPr>
        <w:t xml:space="preserve">в </w:t>
      </w:r>
      <w:r w:rsidRPr="00746E2D">
        <w:rPr>
          <w:rStyle w:val="grame"/>
          <w:rFonts w:ascii="Times New Roman" w:eastAsia="Batang" w:hAnsi="Times New Roman" w:cs="Times New Roman"/>
          <w:sz w:val="24"/>
          <w:szCs w:val="24"/>
        </w:rPr>
        <w:t>депутаты Совета депутатов</w:t>
      </w:r>
      <w:r>
        <w:rPr>
          <w:rStyle w:val="grame"/>
          <w:rFonts w:ascii="Times New Roman" w:eastAsia="Batang" w:hAnsi="Times New Roman" w:cs="Times New Roman"/>
          <w:sz w:val="24"/>
          <w:szCs w:val="24"/>
        </w:rPr>
        <w:t xml:space="preserve"> </w:t>
      </w:r>
      <w:r w:rsidRPr="00C1057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C10573">
        <w:rPr>
          <w:rFonts w:ascii="Times New Roman" w:hAnsi="Times New Roman" w:cs="Times New Roman"/>
          <w:bCs/>
          <w:sz w:val="24"/>
          <w:szCs w:val="24"/>
        </w:rPr>
        <w:t>образов</w:t>
      </w:r>
      <w:r>
        <w:rPr>
          <w:rFonts w:ascii="Times New Roman" w:hAnsi="Times New Roman" w:cs="Times New Roman"/>
          <w:bCs/>
          <w:sz w:val="24"/>
          <w:szCs w:val="24"/>
        </w:rPr>
        <w:t>ания «Поселок Амдерма</w:t>
      </w:r>
      <w:r w:rsidRPr="00C10573">
        <w:rPr>
          <w:rFonts w:ascii="Times New Roman" w:hAnsi="Times New Roman" w:cs="Times New Roman"/>
          <w:bCs/>
          <w:sz w:val="24"/>
          <w:szCs w:val="24"/>
        </w:rPr>
        <w:t xml:space="preserve">» Ненецкого автономного округа и иных, связанных с ними, документов </w:t>
      </w:r>
      <w:r w:rsidRPr="00FE3A39">
        <w:rPr>
          <w:rFonts w:ascii="Times New Roman" w:hAnsi="Times New Roman" w:cs="Times New Roman"/>
          <w:bCs/>
          <w:sz w:val="24"/>
          <w:szCs w:val="24"/>
        </w:rPr>
        <w:t>(приложение № 1).</w:t>
      </w:r>
    </w:p>
    <w:p w:rsidR="00F46C2A" w:rsidRPr="00CF24DD" w:rsidRDefault="00F46C2A" w:rsidP="00F46C2A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573">
        <w:rPr>
          <w:rFonts w:ascii="Times New Roman" w:hAnsi="Times New Roman" w:cs="Times New Roman"/>
          <w:bCs/>
          <w:sz w:val="24"/>
          <w:szCs w:val="24"/>
        </w:rPr>
        <w:t>2. </w:t>
      </w:r>
      <w:r w:rsidRPr="00CF24DD">
        <w:rPr>
          <w:rFonts w:ascii="Times New Roman" w:hAnsi="Times New Roman" w:cs="Times New Roman"/>
          <w:sz w:val="24"/>
          <w:szCs w:val="24"/>
        </w:rPr>
        <w:t>Направить настояще</w:t>
      </w:r>
      <w:r>
        <w:rPr>
          <w:rFonts w:ascii="Times New Roman" w:hAnsi="Times New Roman" w:cs="Times New Roman"/>
          <w:sz w:val="24"/>
          <w:szCs w:val="24"/>
        </w:rPr>
        <w:t>е решение в Администрацию МО №Поселок Амдерма</w:t>
      </w:r>
      <w:r w:rsidRPr="00CF24DD">
        <w:rPr>
          <w:rFonts w:ascii="Times New Roman" w:hAnsi="Times New Roman" w:cs="Times New Roman"/>
          <w:sz w:val="24"/>
          <w:szCs w:val="24"/>
        </w:rPr>
        <w:t>» НАО для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6C2A" w:rsidRPr="00CF24DD" w:rsidRDefault="00F46C2A" w:rsidP="00F46C2A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CF24DD">
        <w:rPr>
          <w:rFonts w:ascii="Times New Roman" w:hAnsi="Times New Roman" w:cs="Times New Roman"/>
          <w:bCs/>
          <w:sz w:val="24"/>
          <w:szCs w:val="24"/>
        </w:rPr>
        <w:t>. Контроль за исполнением настоящего решения возложить на секретаря избирательной ком</w:t>
      </w:r>
      <w:r>
        <w:rPr>
          <w:rFonts w:ascii="Times New Roman" w:hAnsi="Times New Roman" w:cs="Times New Roman"/>
          <w:bCs/>
          <w:sz w:val="24"/>
          <w:szCs w:val="24"/>
        </w:rPr>
        <w:t xml:space="preserve">иссии МО «Поселок Амдерма» НАО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Баландину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Т.Г</w:t>
      </w:r>
      <w:r w:rsidRPr="00CF24DD">
        <w:rPr>
          <w:rFonts w:ascii="Times New Roman" w:hAnsi="Times New Roman" w:cs="Times New Roman"/>
          <w:bCs/>
          <w:sz w:val="24"/>
          <w:szCs w:val="24"/>
        </w:rPr>
        <w:t>.</w:t>
      </w:r>
    </w:p>
    <w:p w:rsidR="00F46C2A" w:rsidRPr="005A3CE3" w:rsidRDefault="00F46C2A" w:rsidP="00F46C2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6C2A" w:rsidRPr="001E4F3D" w:rsidRDefault="00F46C2A" w:rsidP="00F46C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Председатель избирательной комиссии </w:t>
      </w:r>
    </w:p>
    <w:p w:rsidR="00F46C2A" w:rsidRPr="001E4F3D" w:rsidRDefault="00F46C2A" w:rsidP="00F46C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>МО «</w:t>
      </w:r>
      <w:r>
        <w:rPr>
          <w:rFonts w:ascii="Times New Roman" w:hAnsi="Times New Roman" w:cs="Times New Roman"/>
          <w:sz w:val="24"/>
          <w:szCs w:val="24"/>
        </w:rPr>
        <w:t>Поселок Амдерма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» НАО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___________/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Н.В.Пеннер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./</w:t>
      </w:r>
    </w:p>
    <w:p w:rsidR="00F46C2A" w:rsidRPr="001E4F3D" w:rsidRDefault="00F46C2A" w:rsidP="00F46C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6C2A" w:rsidRPr="001E4F3D" w:rsidRDefault="00F46C2A" w:rsidP="00F46C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Секретарь избирательной комиссии </w:t>
      </w:r>
    </w:p>
    <w:p w:rsidR="00F46C2A" w:rsidRPr="001E4F3D" w:rsidRDefault="00F46C2A" w:rsidP="00F46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>МО «</w:t>
      </w:r>
      <w:r>
        <w:rPr>
          <w:rFonts w:ascii="Times New Roman" w:hAnsi="Times New Roman" w:cs="Times New Roman"/>
          <w:sz w:val="24"/>
          <w:szCs w:val="24"/>
        </w:rPr>
        <w:t>Поселок Амдерма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» НАО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__________/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Т.Г.Баландина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</w:p>
    <w:p w:rsidR="00F46C2A" w:rsidRDefault="00F46C2A" w:rsidP="00F46C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E4F3D">
        <w:rPr>
          <w:rFonts w:ascii="Times New Roman" w:hAnsi="Times New Roman" w:cs="Times New Roman"/>
          <w:sz w:val="24"/>
          <w:szCs w:val="24"/>
        </w:rPr>
        <w:t>М.П.</w:t>
      </w:r>
    </w:p>
    <w:p w:rsidR="00F46C2A" w:rsidRDefault="00F46C2A" w:rsidP="00F46C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F46C2A" w:rsidSect="00F46C2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09" w:right="849" w:bottom="851" w:left="1701" w:header="680" w:footer="851" w:gutter="0"/>
          <w:cols w:space="720"/>
          <w:docGrid w:linePitch="360"/>
        </w:sectPr>
      </w:pPr>
    </w:p>
    <w:p w:rsidR="00F46C2A" w:rsidRPr="005A3CE3" w:rsidRDefault="00F46C2A" w:rsidP="00F46C2A">
      <w:pPr>
        <w:pStyle w:val="5"/>
        <w:numPr>
          <w:ilvl w:val="0"/>
          <w:numId w:val="0"/>
        </w:numPr>
        <w:ind w:left="4253"/>
        <w:jc w:val="right"/>
        <w:rPr>
          <w:sz w:val="20"/>
          <w:szCs w:val="20"/>
        </w:rPr>
      </w:pPr>
      <w:r w:rsidRPr="005A3CE3">
        <w:rPr>
          <w:sz w:val="20"/>
          <w:szCs w:val="20"/>
        </w:rPr>
        <w:lastRenderedPageBreak/>
        <w:t>Приложение № 1</w:t>
      </w:r>
    </w:p>
    <w:p w:rsidR="00F46C2A" w:rsidRPr="005A3CE3" w:rsidRDefault="00F46C2A" w:rsidP="00F46C2A">
      <w:pPr>
        <w:pStyle w:val="6"/>
        <w:numPr>
          <w:ilvl w:val="0"/>
          <w:numId w:val="0"/>
        </w:numPr>
        <w:ind w:left="4253"/>
        <w:jc w:val="right"/>
        <w:rPr>
          <w:rFonts w:ascii="Times New Roman" w:hAnsi="Times New Roman"/>
          <w:b w:val="0"/>
          <w:sz w:val="20"/>
        </w:rPr>
      </w:pPr>
      <w:r w:rsidRPr="005A3CE3">
        <w:rPr>
          <w:rFonts w:ascii="Times New Roman" w:hAnsi="Times New Roman"/>
          <w:b w:val="0"/>
          <w:sz w:val="20"/>
        </w:rPr>
        <w:t xml:space="preserve">к постановлению </w:t>
      </w:r>
      <w:r>
        <w:rPr>
          <w:rFonts w:ascii="Times New Roman" w:hAnsi="Times New Roman"/>
          <w:b w:val="0"/>
          <w:sz w:val="20"/>
        </w:rPr>
        <w:t>и</w:t>
      </w:r>
      <w:r w:rsidRPr="005A3CE3">
        <w:rPr>
          <w:rFonts w:ascii="Times New Roman" w:hAnsi="Times New Roman"/>
          <w:b w:val="0"/>
          <w:sz w:val="20"/>
        </w:rPr>
        <w:t>збирательной комиссии</w:t>
      </w:r>
    </w:p>
    <w:p w:rsidR="00F46C2A" w:rsidRDefault="00F46C2A" w:rsidP="00F46C2A">
      <w:pPr>
        <w:pStyle w:val="6"/>
        <w:numPr>
          <w:ilvl w:val="0"/>
          <w:numId w:val="0"/>
        </w:numPr>
        <w:ind w:left="4253"/>
        <w:jc w:val="right"/>
        <w:rPr>
          <w:rFonts w:ascii="Times New Roman" w:hAnsi="Times New Roman" w:cs="Times New Roman"/>
          <w:b w:val="0"/>
          <w:bCs w:val="0"/>
          <w:sz w:val="20"/>
        </w:rPr>
      </w:pPr>
      <w:r w:rsidRPr="005A3CE3">
        <w:rPr>
          <w:rFonts w:ascii="Times New Roman" w:hAnsi="Times New Roman" w:cs="Times New Roman"/>
          <w:b w:val="0"/>
          <w:bCs w:val="0"/>
          <w:sz w:val="20"/>
        </w:rPr>
        <w:t xml:space="preserve">муниципального образования </w:t>
      </w:r>
    </w:p>
    <w:p w:rsidR="00F46C2A" w:rsidRPr="005A3CE3" w:rsidRDefault="00F46C2A" w:rsidP="00F46C2A">
      <w:pPr>
        <w:pStyle w:val="6"/>
        <w:numPr>
          <w:ilvl w:val="0"/>
          <w:numId w:val="0"/>
        </w:numPr>
        <w:ind w:left="4253"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 w:cs="Times New Roman"/>
          <w:b w:val="0"/>
          <w:bCs w:val="0"/>
          <w:sz w:val="20"/>
        </w:rPr>
        <w:t>«Поселок Амдерма</w:t>
      </w:r>
      <w:r w:rsidRPr="005A3CE3">
        <w:rPr>
          <w:rFonts w:ascii="Times New Roman" w:hAnsi="Times New Roman" w:cs="Times New Roman"/>
          <w:b w:val="0"/>
          <w:bCs w:val="0"/>
          <w:sz w:val="20"/>
        </w:rPr>
        <w:t>»</w:t>
      </w:r>
    </w:p>
    <w:p w:rsidR="00F46C2A" w:rsidRPr="005A3CE3" w:rsidRDefault="00F46C2A" w:rsidP="00F46C2A">
      <w:pPr>
        <w:pStyle w:val="6"/>
        <w:numPr>
          <w:ilvl w:val="0"/>
          <w:numId w:val="0"/>
        </w:numPr>
        <w:ind w:left="4253"/>
        <w:jc w:val="right"/>
        <w:rPr>
          <w:rFonts w:ascii="Times New Roman" w:hAnsi="Times New Roman"/>
          <w:b w:val="0"/>
          <w:sz w:val="20"/>
        </w:rPr>
      </w:pPr>
      <w:r w:rsidRPr="005A3CE3">
        <w:rPr>
          <w:rFonts w:ascii="Times New Roman" w:hAnsi="Times New Roman"/>
          <w:b w:val="0"/>
          <w:sz w:val="20"/>
        </w:rPr>
        <w:t>Ненецкого автономного округа</w:t>
      </w:r>
    </w:p>
    <w:p w:rsidR="00F46C2A" w:rsidRPr="005A3CE3" w:rsidRDefault="00F46C2A" w:rsidP="00F46C2A">
      <w:pPr>
        <w:pStyle w:val="6"/>
        <w:numPr>
          <w:ilvl w:val="0"/>
          <w:numId w:val="0"/>
        </w:numPr>
        <w:ind w:left="4253"/>
        <w:jc w:val="right"/>
        <w:rPr>
          <w:rFonts w:ascii="Times New Roman" w:hAnsi="Times New Roman"/>
          <w:b w:val="0"/>
          <w:sz w:val="20"/>
        </w:rPr>
      </w:pPr>
      <w:r w:rsidRPr="005A3CE3">
        <w:rPr>
          <w:rFonts w:ascii="Times New Roman" w:hAnsi="Times New Roman"/>
          <w:b w:val="0"/>
          <w:sz w:val="20"/>
        </w:rPr>
        <w:t xml:space="preserve">от </w:t>
      </w:r>
      <w:r>
        <w:rPr>
          <w:rFonts w:ascii="Times New Roman" w:hAnsi="Times New Roman"/>
          <w:b w:val="0"/>
          <w:sz w:val="20"/>
        </w:rPr>
        <w:softHyphen/>
      </w:r>
      <w:r>
        <w:rPr>
          <w:rFonts w:ascii="Times New Roman" w:hAnsi="Times New Roman"/>
          <w:b w:val="0"/>
          <w:sz w:val="20"/>
        </w:rPr>
        <w:softHyphen/>
      </w:r>
      <w:r>
        <w:rPr>
          <w:rFonts w:ascii="Times New Roman" w:hAnsi="Times New Roman"/>
          <w:b w:val="0"/>
          <w:sz w:val="20"/>
        </w:rPr>
        <w:softHyphen/>
      </w:r>
      <w:r>
        <w:rPr>
          <w:rFonts w:ascii="Times New Roman" w:hAnsi="Times New Roman"/>
          <w:b w:val="0"/>
          <w:sz w:val="20"/>
        </w:rPr>
        <w:softHyphen/>
      </w:r>
      <w:r>
        <w:rPr>
          <w:rFonts w:ascii="Times New Roman" w:hAnsi="Times New Roman"/>
          <w:b w:val="0"/>
          <w:sz w:val="20"/>
        </w:rPr>
        <w:softHyphen/>
        <w:t>21.06.2021</w:t>
      </w:r>
      <w:r w:rsidRPr="005A3CE3">
        <w:rPr>
          <w:rFonts w:ascii="Times New Roman" w:hAnsi="Times New Roman"/>
          <w:b w:val="0"/>
          <w:sz w:val="20"/>
        </w:rPr>
        <w:t>г</w:t>
      </w:r>
      <w:r>
        <w:rPr>
          <w:rFonts w:ascii="Times New Roman" w:hAnsi="Times New Roman"/>
          <w:b w:val="0"/>
          <w:sz w:val="20"/>
        </w:rPr>
        <w:t xml:space="preserve">. </w:t>
      </w:r>
      <w:r w:rsidRPr="005A3CE3">
        <w:rPr>
          <w:rFonts w:ascii="Times New Roman" w:hAnsi="Times New Roman"/>
          <w:b w:val="0"/>
          <w:sz w:val="20"/>
        </w:rPr>
        <w:t xml:space="preserve"> № </w:t>
      </w:r>
      <w:r>
        <w:rPr>
          <w:rFonts w:ascii="Times New Roman" w:hAnsi="Times New Roman"/>
          <w:b w:val="0"/>
          <w:sz w:val="20"/>
        </w:rPr>
        <w:t>7</w:t>
      </w:r>
    </w:p>
    <w:p w:rsidR="00F46C2A" w:rsidRPr="00B30446" w:rsidRDefault="00F46C2A" w:rsidP="00F46C2A">
      <w:pPr>
        <w:pStyle w:val="a4"/>
        <w:rPr>
          <w:b w:val="0"/>
          <w:bCs/>
        </w:rPr>
      </w:pPr>
    </w:p>
    <w:p w:rsidR="00F46C2A" w:rsidRPr="005A3CE3" w:rsidRDefault="00F46C2A" w:rsidP="00F46C2A">
      <w:pPr>
        <w:pStyle w:val="a4"/>
        <w:spacing w:line="276" w:lineRule="auto"/>
        <w:rPr>
          <w:bCs/>
          <w:sz w:val="24"/>
          <w:szCs w:val="24"/>
        </w:rPr>
      </w:pPr>
      <w:r w:rsidRPr="005A3CE3">
        <w:rPr>
          <w:bCs/>
          <w:sz w:val="24"/>
          <w:szCs w:val="24"/>
        </w:rPr>
        <w:t>ПОРЯДОК</w:t>
      </w:r>
    </w:p>
    <w:p w:rsidR="00F46C2A" w:rsidRPr="005A3CE3" w:rsidRDefault="00F46C2A" w:rsidP="00F46C2A">
      <w:pPr>
        <w:pStyle w:val="a4"/>
        <w:spacing w:line="276" w:lineRule="auto"/>
        <w:rPr>
          <w:bCs/>
          <w:sz w:val="24"/>
          <w:szCs w:val="24"/>
        </w:rPr>
      </w:pPr>
      <w:r w:rsidRPr="005A3CE3">
        <w:rPr>
          <w:bCs/>
          <w:sz w:val="24"/>
          <w:szCs w:val="24"/>
        </w:rPr>
        <w:t>работы избирательной комиссии муниципально</w:t>
      </w:r>
      <w:r>
        <w:rPr>
          <w:bCs/>
          <w:sz w:val="24"/>
          <w:szCs w:val="24"/>
        </w:rPr>
        <w:t>го образования «Поселок Амдерма</w:t>
      </w:r>
      <w:r w:rsidRPr="005A3CE3">
        <w:rPr>
          <w:bCs/>
          <w:sz w:val="24"/>
          <w:szCs w:val="24"/>
        </w:rPr>
        <w:t xml:space="preserve">» Ненецкого автономного округа по приему и проверке документов, представляемых при выдвижении и для регистрации кандидатами </w:t>
      </w:r>
      <w:r w:rsidRPr="00746E2D">
        <w:rPr>
          <w:sz w:val="24"/>
          <w:szCs w:val="24"/>
        </w:rPr>
        <w:t xml:space="preserve">в </w:t>
      </w:r>
      <w:r w:rsidRPr="00746E2D">
        <w:rPr>
          <w:rStyle w:val="grame"/>
          <w:rFonts w:eastAsia="Batang"/>
          <w:sz w:val="24"/>
          <w:szCs w:val="24"/>
        </w:rPr>
        <w:t>депутаты Совета депутатов</w:t>
      </w:r>
      <w:r w:rsidRPr="005A3CE3">
        <w:rPr>
          <w:sz w:val="24"/>
          <w:szCs w:val="24"/>
        </w:rPr>
        <w:t xml:space="preserve"> муниципального </w:t>
      </w:r>
      <w:r w:rsidRPr="005A3CE3">
        <w:rPr>
          <w:bCs/>
          <w:sz w:val="24"/>
          <w:szCs w:val="24"/>
        </w:rPr>
        <w:t>образов</w:t>
      </w:r>
      <w:r>
        <w:rPr>
          <w:bCs/>
          <w:sz w:val="24"/>
          <w:szCs w:val="24"/>
        </w:rPr>
        <w:t>ания «Поселок Амдерма</w:t>
      </w:r>
      <w:r w:rsidRPr="005A3CE3">
        <w:rPr>
          <w:bCs/>
          <w:sz w:val="24"/>
          <w:szCs w:val="24"/>
        </w:rPr>
        <w:t>» Ненецкого автономного округа и иных, связанных с ними, документов</w:t>
      </w:r>
    </w:p>
    <w:p w:rsidR="00F46C2A" w:rsidRPr="00D1489D" w:rsidRDefault="00F46C2A" w:rsidP="00F46C2A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46C2A" w:rsidRPr="00D1489D" w:rsidRDefault="00F46C2A" w:rsidP="00F46C2A">
      <w:pPr>
        <w:jc w:val="center"/>
        <w:rPr>
          <w:rFonts w:ascii="Times New Roman" w:hAnsi="Times New Roman"/>
          <w:b/>
          <w:sz w:val="24"/>
          <w:szCs w:val="24"/>
        </w:rPr>
      </w:pPr>
      <w:r w:rsidRPr="00D1489D">
        <w:rPr>
          <w:rFonts w:ascii="Times New Roman" w:hAnsi="Times New Roman"/>
          <w:b/>
          <w:sz w:val="24"/>
          <w:szCs w:val="24"/>
        </w:rPr>
        <w:t>1. Прием документов</w:t>
      </w:r>
    </w:p>
    <w:p w:rsidR="00F46C2A" w:rsidRPr="00D1489D" w:rsidRDefault="00F46C2A" w:rsidP="00F46C2A">
      <w:pPr>
        <w:pStyle w:val="ae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89D">
        <w:rPr>
          <w:rFonts w:ascii="Times New Roman" w:hAnsi="Times New Roman" w:cs="Times New Roman"/>
          <w:sz w:val="24"/>
          <w:szCs w:val="24"/>
        </w:rPr>
        <w:t xml:space="preserve">1.1. Все документы по выдвижению кандидатов </w:t>
      </w:r>
      <w:r w:rsidRPr="00746E2D">
        <w:rPr>
          <w:rFonts w:ascii="Times New Roman" w:hAnsi="Times New Roman" w:cs="Times New Roman"/>
          <w:sz w:val="24"/>
          <w:szCs w:val="24"/>
        </w:rPr>
        <w:t xml:space="preserve">в </w:t>
      </w:r>
      <w:r w:rsidRPr="00746E2D">
        <w:rPr>
          <w:rStyle w:val="grame"/>
          <w:rFonts w:ascii="Times New Roman" w:eastAsia="Batang" w:hAnsi="Times New Roman" w:cs="Times New Roman"/>
          <w:sz w:val="24"/>
          <w:szCs w:val="24"/>
        </w:rPr>
        <w:t>депутаты Совета депутатов</w:t>
      </w:r>
      <w:r w:rsidRPr="00C10573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C10573">
        <w:rPr>
          <w:rFonts w:ascii="Times New Roman" w:hAnsi="Times New Roman" w:cs="Times New Roman"/>
          <w:bCs/>
          <w:sz w:val="24"/>
          <w:szCs w:val="24"/>
        </w:rPr>
        <w:t>образов</w:t>
      </w:r>
      <w:r>
        <w:rPr>
          <w:rFonts w:ascii="Times New Roman" w:hAnsi="Times New Roman" w:cs="Times New Roman"/>
          <w:bCs/>
          <w:sz w:val="24"/>
          <w:szCs w:val="24"/>
        </w:rPr>
        <w:t>ания «Поселок Амдерма</w:t>
      </w:r>
      <w:r w:rsidRPr="00C10573">
        <w:rPr>
          <w:rFonts w:ascii="Times New Roman" w:hAnsi="Times New Roman" w:cs="Times New Roman"/>
          <w:bCs/>
          <w:sz w:val="24"/>
          <w:szCs w:val="24"/>
        </w:rPr>
        <w:t>» Ненецкого автономного округа</w:t>
      </w:r>
      <w:r w:rsidRPr="00D1489D">
        <w:rPr>
          <w:rFonts w:ascii="Times New Roman" w:hAnsi="Times New Roman" w:cs="Times New Roman"/>
          <w:bCs/>
          <w:sz w:val="24"/>
          <w:szCs w:val="24"/>
        </w:rPr>
        <w:t xml:space="preserve"> (в соответствии с Перечнем и формами документов, представляемы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D1489D">
        <w:rPr>
          <w:rFonts w:ascii="Times New Roman" w:hAnsi="Times New Roman" w:cs="Times New Roman"/>
          <w:bCs/>
          <w:sz w:val="24"/>
          <w:szCs w:val="24"/>
        </w:rPr>
        <w:t xml:space="preserve"> кандидатами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D1489D">
        <w:rPr>
          <w:rFonts w:ascii="Times New Roman" w:hAnsi="Times New Roman" w:cs="Times New Roman"/>
          <w:bCs/>
          <w:sz w:val="24"/>
          <w:szCs w:val="24"/>
        </w:rPr>
        <w:t xml:space="preserve"> избирательными объединениями в избирательн</w:t>
      </w:r>
      <w:r>
        <w:rPr>
          <w:rFonts w:ascii="Times New Roman" w:hAnsi="Times New Roman" w:cs="Times New Roman"/>
          <w:bCs/>
          <w:sz w:val="24"/>
          <w:szCs w:val="24"/>
        </w:rPr>
        <w:t>ую</w:t>
      </w:r>
      <w:r w:rsidRPr="00D1489D">
        <w:rPr>
          <w:rFonts w:ascii="Times New Roman" w:hAnsi="Times New Roman" w:cs="Times New Roman"/>
          <w:bCs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Pr="00D148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057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C10573">
        <w:rPr>
          <w:rFonts w:ascii="Times New Roman" w:hAnsi="Times New Roman" w:cs="Times New Roman"/>
          <w:bCs/>
          <w:sz w:val="24"/>
          <w:szCs w:val="24"/>
        </w:rPr>
        <w:t>образова</w:t>
      </w:r>
      <w:r>
        <w:rPr>
          <w:rFonts w:ascii="Times New Roman" w:hAnsi="Times New Roman" w:cs="Times New Roman"/>
          <w:bCs/>
          <w:sz w:val="24"/>
          <w:szCs w:val="24"/>
        </w:rPr>
        <w:t>ния «Поселок Амдерма</w:t>
      </w:r>
      <w:r w:rsidRPr="00C10573">
        <w:rPr>
          <w:rFonts w:ascii="Times New Roman" w:hAnsi="Times New Roman" w:cs="Times New Roman"/>
          <w:bCs/>
          <w:sz w:val="24"/>
          <w:szCs w:val="24"/>
        </w:rPr>
        <w:t>»  Ненецкого автономного округа</w:t>
      </w:r>
      <w:r w:rsidRPr="00D1489D">
        <w:rPr>
          <w:rFonts w:ascii="Times New Roman" w:hAnsi="Times New Roman" w:cs="Times New Roman"/>
          <w:bCs/>
          <w:sz w:val="24"/>
          <w:szCs w:val="24"/>
        </w:rPr>
        <w:t xml:space="preserve"> при проведении выборов </w:t>
      </w:r>
      <w:r w:rsidRPr="00746E2D">
        <w:rPr>
          <w:rFonts w:ascii="Times New Roman" w:hAnsi="Times New Roman" w:cs="Times New Roman"/>
          <w:sz w:val="24"/>
          <w:szCs w:val="24"/>
        </w:rPr>
        <w:t xml:space="preserve">в </w:t>
      </w:r>
      <w:r w:rsidRPr="00746E2D">
        <w:rPr>
          <w:rStyle w:val="grame"/>
          <w:rFonts w:ascii="Times New Roman" w:eastAsia="Batang" w:hAnsi="Times New Roman" w:cs="Times New Roman"/>
          <w:sz w:val="24"/>
          <w:szCs w:val="24"/>
        </w:rPr>
        <w:t>депутат</w:t>
      </w:r>
      <w:r>
        <w:rPr>
          <w:rStyle w:val="grame"/>
          <w:rFonts w:ascii="Times New Roman" w:eastAsia="Batang" w:hAnsi="Times New Roman" w:cs="Times New Roman"/>
          <w:sz w:val="24"/>
          <w:szCs w:val="24"/>
        </w:rPr>
        <w:t>ов</w:t>
      </w:r>
      <w:r w:rsidRPr="00746E2D">
        <w:rPr>
          <w:rStyle w:val="grame"/>
          <w:rFonts w:ascii="Times New Roman" w:eastAsia="Batang" w:hAnsi="Times New Roman" w:cs="Times New Roman"/>
          <w:sz w:val="24"/>
          <w:szCs w:val="24"/>
        </w:rPr>
        <w:t xml:space="preserve"> Совета депутатов</w:t>
      </w:r>
      <w:r w:rsidRPr="00C10573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bCs/>
          <w:sz w:val="24"/>
          <w:szCs w:val="24"/>
        </w:rPr>
        <w:t>образования «Поселок Амдерма</w:t>
      </w:r>
      <w:r w:rsidRPr="00C10573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0573">
        <w:rPr>
          <w:rFonts w:ascii="Times New Roman" w:hAnsi="Times New Roman" w:cs="Times New Roman"/>
          <w:bCs/>
          <w:sz w:val="24"/>
          <w:szCs w:val="24"/>
        </w:rPr>
        <w:t xml:space="preserve"> Ненецкого автономного округа</w:t>
      </w:r>
      <w:r>
        <w:rPr>
          <w:rFonts w:ascii="Times New Roman" w:hAnsi="Times New Roman" w:cs="Times New Roman"/>
          <w:bCs/>
          <w:sz w:val="24"/>
          <w:szCs w:val="24"/>
        </w:rPr>
        <w:t>, утвержденного решением</w:t>
      </w:r>
      <w:r w:rsidRPr="00D1489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D1489D">
        <w:rPr>
          <w:rFonts w:ascii="Times New Roman" w:hAnsi="Times New Roman" w:cs="Times New Roman"/>
          <w:bCs/>
          <w:sz w:val="24"/>
          <w:szCs w:val="24"/>
        </w:rPr>
        <w:t xml:space="preserve">збирательной комиссии </w:t>
      </w:r>
      <w:r w:rsidRPr="00C1057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C10573">
        <w:rPr>
          <w:rFonts w:ascii="Times New Roman" w:hAnsi="Times New Roman" w:cs="Times New Roman"/>
          <w:bCs/>
          <w:sz w:val="24"/>
          <w:szCs w:val="24"/>
        </w:rPr>
        <w:t>образова</w:t>
      </w:r>
      <w:r>
        <w:rPr>
          <w:rFonts w:ascii="Times New Roman" w:hAnsi="Times New Roman" w:cs="Times New Roman"/>
          <w:bCs/>
          <w:sz w:val="24"/>
          <w:szCs w:val="24"/>
        </w:rPr>
        <w:t>ния «Поселок Амдерма</w:t>
      </w:r>
      <w:r w:rsidRPr="00C10573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0573">
        <w:rPr>
          <w:rFonts w:ascii="Times New Roman" w:hAnsi="Times New Roman" w:cs="Times New Roman"/>
          <w:bCs/>
          <w:sz w:val="24"/>
          <w:szCs w:val="24"/>
        </w:rPr>
        <w:t xml:space="preserve"> Ненецкого автономного округа</w:t>
      </w:r>
      <w:r w:rsidRPr="00D1489D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«21» июня </w:t>
      </w:r>
      <w:r w:rsidRPr="00D1489D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D1489D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sz w:val="24"/>
          <w:szCs w:val="24"/>
        </w:rPr>
        <w:t xml:space="preserve">6, </w:t>
      </w:r>
      <w:r w:rsidRPr="00D1489D">
        <w:rPr>
          <w:rFonts w:ascii="Times New Roman" w:hAnsi="Times New Roman" w:cs="Times New Roman"/>
          <w:sz w:val="24"/>
          <w:szCs w:val="24"/>
        </w:rPr>
        <w:t xml:space="preserve">представляются в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1489D">
        <w:rPr>
          <w:rFonts w:ascii="Times New Roman" w:hAnsi="Times New Roman" w:cs="Times New Roman"/>
          <w:sz w:val="24"/>
          <w:szCs w:val="24"/>
        </w:rPr>
        <w:t xml:space="preserve">збирательную комиссию </w:t>
      </w:r>
      <w:r>
        <w:rPr>
          <w:rFonts w:ascii="Times New Roman" w:hAnsi="Times New Roman" w:cs="Times New Roman"/>
          <w:sz w:val="24"/>
          <w:szCs w:val="24"/>
        </w:rPr>
        <w:t xml:space="preserve">кандидатом лично </w:t>
      </w:r>
      <w:r w:rsidRPr="00FB7822">
        <w:rPr>
          <w:rFonts w:ascii="Times New Roman" w:hAnsi="Times New Roman" w:cs="Times New Roman"/>
          <w:sz w:val="24"/>
          <w:szCs w:val="24"/>
        </w:rPr>
        <w:t xml:space="preserve">и уполномоченным представителем избирательного объединения (в соответствии со ст.20.2  </w:t>
      </w:r>
      <w:r>
        <w:rPr>
          <w:rFonts w:ascii="Times New Roman" w:hAnsi="Times New Roman" w:cs="Times New Roman"/>
          <w:sz w:val="24"/>
          <w:szCs w:val="24"/>
        </w:rPr>
        <w:t>окружного закона</w:t>
      </w:r>
      <w:r w:rsidRPr="00FB7822">
        <w:rPr>
          <w:rFonts w:ascii="Times New Roman" w:hAnsi="Times New Roman" w:cs="Times New Roman"/>
          <w:sz w:val="24"/>
          <w:szCs w:val="24"/>
        </w:rPr>
        <w:t>).</w:t>
      </w:r>
      <w:r w:rsidRPr="00D148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C2A" w:rsidRDefault="00F46C2A" w:rsidP="00F46C2A">
      <w:pPr>
        <w:pStyle w:val="ae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89D">
        <w:rPr>
          <w:rFonts w:ascii="Times New Roman" w:hAnsi="Times New Roman" w:cs="Times New Roman"/>
          <w:sz w:val="24"/>
          <w:szCs w:val="24"/>
        </w:rPr>
        <w:t xml:space="preserve">Документы </w:t>
      </w:r>
      <w:r>
        <w:rPr>
          <w:rFonts w:ascii="Times New Roman" w:hAnsi="Times New Roman" w:cs="Times New Roman"/>
          <w:sz w:val="24"/>
          <w:szCs w:val="24"/>
        </w:rPr>
        <w:t>должны быть представлены в</w:t>
      </w:r>
      <w:r w:rsidRPr="00D1489D">
        <w:rPr>
          <w:rFonts w:ascii="Times New Roman" w:hAnsi="Times New Roman" w:cs="Times New Roman"/>
          <w:sz w:val="24"/>
          <w:szCs w:val="24"/>
        </w:rPr>
        <w:t xml:space="preserve"> избирательную комиссию</w:t>
      </w:r>
      <w:r w:rsidRPr="00D148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489D">
        <w:rPr>
          <w:rFonts w:ascii="Times New Roman" w:hAnsi="Times New Roman" w:cs="Times New Roman"/>
          <w:sz w:val="24"/>
          <w:szCs w:val="24"/>
        </w:rPr>
        <w:t xml:space="preserve">не позднее 18.00 часов </w:t>
      </w:r>
      <w:r>
        <w:rPr>
          <w:rFonts w:ascii="Times New Roman" w:hAnsi="Times New Roman" w:cs="Times New Roman"/>
          <w:sz w:val="24"/>
          <w:szCs w:val="24"/>
        </w:rPr>
        <w:t>«23» июня</w:t>
      </w:r>
      <w:r w:rsidRPr="00D1489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1489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46C2A" w:rsidRDefault="00F46C2A" w:rsidP="00F46C2A">
      <w:pPr>
        <w:pStyle w:val="ae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5C1B14">
        <w:rPr>
          <w:rFonts w:ascii="Times New Roman" w:hAnsi="Times New Roman" w:cs="Times New Roman"/>
          <w:sz w:val="24"/>
          <w:szCs w:val="24"/>
        </w:rPr>
        <w:t xml:space="preserve">Документы кандидатов представляются в избирательную комиссию муниципального </w:t>
      </w:r>
      <w:r w:rsidRPr="005C1B14">
        <w:rPr>
          <w:rFonts w:ascii="Times New Roman" w:hAnsi="Times New Roman" w:cs="Times New Roman"/>
          <w:bCs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bCs/>
          <w:sz w:val="24"/>
          <w:szCs w:val="24"/>
        </w:rPr>
        <w:t>«Поселок Амдерма</w:t>
      </w:r>
      <w:r w:rsidRPr="00C10573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1B14">
        <w:rPr>
          <w:rFonts w:ascii="Times New Roman" w:hAnsi="Times New Roman" w:cs="Times New Roman"/>
          <w:bCs/>
          <w:sz w:val="24"/>
          <w:szCs w:val="24"/>
        </w:rPr>
        <w:t>Ненецкого автономного округа</w:t>
      </w:r>
      <w:r w:rsidRPr="005C1B14">
        <w:rPr>
          <w:rFonts w:ascii="Times New Roman" w:hAnsi="Times New Roman" w:cs="Times New Roman"/>
          <w:sz w:val="24"/>
          <w:szCs w:val="24"/>
        </w:rPr>
        <w:t xml:space="preserve"> в соответствии с определенным ею режимом работы. Документы считаются представленными в установленный законом срок, если кандидат внес оформленные в соответствии с требованиями законодательства документы в помещение избирательной комиссии муниципального </w:t>
      </w:r>
      <w:r w:rsidRPr="005C1B14">
        <w:rPr>
          <w:rFonts w:ascii="Times New Roman" w:hAnsi="Times New Roman" w:cs="Times New Roman"/>
          <w:bCs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bCs/>
          <w:sz w:val="24"/>
          <w:szCs w:val="24"/>
        </w:rPr>
        <w:t>«Поселок Амдерма</w:t>
      </w:r>
      <w:r w:rsidRPr="00C10573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1B14">
        <w:rPr>
          <w:rFonts w:ascii="Times New Roman" w:hAnsi="Times New Roman" w:cs="Times New Roman"/>
          <w:bCs/>
          <w:sz w:val="24"/>
          <w:szCs w:val="24"/>
        </w:rPr>
        <w:t>Ненецкого автономного округа</w:t>
      </w:r>
      <w:r w:rsidRPr="005C1B14">
        <w:rPr>
          <w:rFonts w:ascii="Times New Roman" w:hAnsi="Times New Roman" w:cs="Times New Roman"/>
          <w:sz w:val="24"/>
          <w:szCs w:val="24"/>
        </w:rPr>
        <w:t xml:space="preserve"> до истечения срока, указанного в пункте 1.1 настоящего Порядка.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C2A" w:rsidRPr="0028618C" w:rsidRDefault="00F46C2A" w:rsidP="00F46C2A">
      <w:pPr>
        <w:pStyle w:val="ae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18C">
        <w:rPr>
          <w:rFonts w:ascii="Times New Roman" w:hAnsi="Times New Roman" w:cs="Times New Roman"/>
          <w:sz w:val="24"/>
          <w:szCs w:val="24"/>
        </w:rPr>
        <w:t xml:space="preserve">1.3. Для приема и проверки представленных документов,  в избирательной комиссии муниципального </w:t>
      </w:r>
      <w:r w:rsidRPr="0028618C">
        <w:rPr>
          <w:rFonts w:ascii="Times New Roman" w:hAnsi="Times New Roman" w:cs="Times New Roman"/>
          <w:bCs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bCs/>
          <w:sz w:val="24"/>
          <w:szCs w:val="24"/>
        </w:rPr>
        <w:t>«Поселок Амдерма</w:t>
      </w:r>
      <w:r w:rsidRPr="00C10573">
        <w:rPr>
          <w:rFonts w:ascii="Times New Roman" w:hAnsi="Times New Roman" w:cs="Times New Roman"/>
          <w:bCs/>
          <w:sz w:val="24"/>
          <w:szCs w:val="24"/>
        </w:rPr>
        <w:t>»</w:t>
      </w:r>
      <w:r w:rsidRPr="0028618C">
        <w:rPr>
          <w:rFonts w:ascii="Times New Roman" w:hAnsi="Times New Roman" w:cs="Times New Roman"/>
          <w:bCs/>
          <w:sz w:val="24"/>
          <w:szCs w:val="24"/>
        </w:rPr>
        <w:t xml:space="preserve"> Ненецкого автономного округа</w:t>
      </w:r>
      <w:r w:rsidRPr="0028618C">
        <w:rPr>
          <w:rFonts w:ascii="Times New Roman" w:hAnsi="Times New Roman" w:cs="Times New Roman"/>
          <w:sz w:val="24"/>
          <w:szCs w:val="24"/>
        </w:rPr>
        <w:t xml:space="preserve"> образована рабочая группа из числа членов избирательной комиссии с правом решающего голоса и привлеченных специалистов (далее – Рабочая группа). К такой проверке в случае необходимости привлекаются эксперты из числа специалистов органов внутренних дел, военных комиссариатов, организаций, осуществляющих учет и регистрацию населения, а также иных государственных и муниципальных органов по согласованию. </w:t>
      </w:r>
    </w:p>
    <w:p w:rsidR="00F46C2A" w:rsidRDefault="00F46C2A" w:rsidP="00F46C2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618C">
        <w:rPr>
          <w:rFonts w:ascii="Times New Roman" w:hAnsi="Times New Roman" w:cs="Times New Roman"/>
          <w:sz w:val="24"/>
          <w:szCs w:val="24"/>
        </w:rPr>
        <w:t xml:space="preserve">Заключения экспертов, изложенные в ведомостях проверки подписных листов, могут служить основанием для признания недостоверными и (или) недействительными содержащихся в подписных листах сведений об избирателях и их подписей. Для установления достоверности содержащихся в подписных листах сведений избирательная комиссия муниципального </w:t>
      </w:r>
      <w:r w:rsidRPr="0028618C">
        <w:rPr>
          <w:rFonts w:ascii="Times New Roman" w:hAnsi="Times New Roman" w:cs="Times New Roman"/>
          <w:bCs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bCs/>
          <w:sz w:val="24"/>
          <w:szCs w:val="24"/>
        </w:rPr>
        <w:t>«Поселок Амдерма</w:t>
      </w:r>
      <w:r w:rsidRPr="00C10573">
        <w:rPr>
          <w:rFonts w:ascii="Times New Roman" w:hAnsi="Times New Roman" w:cs="Times New Roman"/>
          <w:bCs/>
          <w:sz w:val="24"/>
          <w:szCs w:val="24"/>
        </w:rPr>
        <w:t>»</w:t>
      </w:r>
      <w:r w:rsidRPr="0028618C">
        <w:rPr>
          <w:rFonts w:ascii="Times New Roman" w:hAnsi="Times New Roman" w:cs="Times New Roman"/>
          <w:bCs/>
          <w:sz w:val="24"/>
          <w:szCs w:val="24"/>
        </w:rPr>
        <w:t xml:space="preserve"> Ненецкого автономного округа</w:t>
      </w:r>
      <w:r w:rsidRPr="0028618C">
        <w:rPr>
          <w:rFonts w:ascii="Times New Roman" w:hAnsi="Times New Roman" w:cs="Times New Roman"/>
          <w:sz w:val="24"/>
          <w:szCs w:val="24"/>
        </w:rPr>
        <w:t xml:space="preserve"> использует Государственную </w:t>
      </w:r>
      <w:r w:rsidRPr="0028618C">
        <w:rPr>
          <w:rFonts w:ascii="Times New Roman" w:hAnsi="Times New Roman" w:cs="Times New Roman"/>
          <w:sz w:val="24"/>
          <w:szCs w:val="24"/>
        </w:rPr>
        <w:lastRenderedPageBreak/>
        <w:t>автоматизированную систему «Выборы» (далее – ГАС «Выборы»), включая базу данных регистра избирателей (далее – Регистр).</w:t>
      </w:r>
    </w:p>
    <w:p w:rsidR="00F46C2A" w:rsidRPr="00D56B75" w:rsidRDefault="00F46C2A" w:rsidP="00F46C2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28618C">
        <w:rPr>
          <w:rFonts w:ascii="Times New Roman" w:hAnsi="Times New Roman"/>
          <w:sz w:val="24"/>
          <w:szCs w:val="24"/>
        </w:rPr>
        <w:t xml:space="preserve">Рабочая группа избирательной комиссии в процессе приема документов от </w:t>
      </w:r>
      <w:r>
        <w:rPr>
          <w:rFonts w:ascii="Times New Roman" w:hAnsi="Times New Roman"/>
          <w:sz w:val="24"/>
          <w:szCs w:val="24"/>
        </w:rPr>
        <w:t>кандидата</w:t>
      </w:r>
      <w:r w:rsidRPr="00D56B75">
        <w:rPr>
          <w:rFonts w:ascii="Times New Roman" w:hAnsi="Times New Roman" w:cs="Times New Roman"/>
          <w:sz w:val="24"/>
          <w:szCs w:val="24"/>
        </w:rPr>
        <w:t xml:space="preserve"> проверяет:</w:t>
      </w:r>
    </w:p>
    <w:p w:rsidR="00F46C2A" w:rsidRPr="00D56B75" w:rsidRDefault="00F46C2A" w:rsidP="00F46C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B75">
        <w:rPr>
          <w:rFonts w:ascii="Times New Roman" w:hAnsi="Times New Roman" w:cs="Times New Roman"/>
          <w:sz w:val="24"/>
          <w:szCs w:val="24"/>
        </w:rPr>
        <w:t>- наличие представленных документов согласно Перечню документов;</w:t>
      </w:r>
    </w:p>
    <w:p w:rsidR="00F46C2A" w:rsidRPr="00D56B75" w:rsidRDefault="00F46C2A" w:rsidP="00F46C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B75">
        <w:rPr>
          <w:rFonts w:ascii="Times New Roman" w:hAnsi="Times New Roman" w:cs="Times New Roman"/>
          <w:sz w:val="24"/>
          <w:szCs w:val="24"/>
        </w:rPr>
        <w:t xml:space="preserve">- вид документов, их соответствие обязательным утвержденным формам, присутствие в них всех данных, установленных положениями Федерального и окружного законов; </w:t>
      </w:r>
    </w:p>
    <w:p w:rsidR="00F46C2A" w:rsidRPr="00D56B75" w:rsidRDefault="00F46C2A" w:rsidP="00F46C2A">
      <w:pPr>
        <w:pStyle w:val="ae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B75">
        <w:rPr>
          <w:rFonts w:ascii="Times New Roman" w:hAnsi="Times New Roman" w:cs="Times New Roman"/>
          <w:sz w:val="24"/>
          <w:szCs w:val="24"/>
        </w:rPr>
        <w:t>- наличие на каждом документе удостоверительных подписей кандидата, уполномоченных лиц и соответствующих печатей;</w:t>
      </w:r>
    </w:p>
    <w:p w:rsidR="00F46C2A" w:rsidRPr="00D56B75" w:rsidRDefault="00F46C2A" w:rsidP="00F46C2A">
      <w:pPr>
        <w:pStyle w:val="ae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B75">
        <w:rPr>
          <w:rFonts w:ascii="Times New Roman" w:hAnsi="Times New Roman" w:cs="Times New Roman"/>
          <w:sz w:val="24"/>
          <w:szCs w:val="24"/>
        </w:rPr>
        <w:t>- при приеме подписных листов в поддержку выдвижения – наличие брошюровки подписных листов, соответствие количества представленных томов и подписных листов, указанного в протоколе об итогах сбора подписей, их фактическому количеству, путем полистного пересчета, а также - правильность нумерации подписных листов. При этом учету не подлежат подписи избирателей, исключенные (вычеркнутые) лицами, заверяющими подписные листы (кандидатом, лицом, осуществляющим сбор подписей), если исключение (вычеркивание) специально оговорено указанными лицами в подписном листе или в протоколе об итогах сбора подписей до представления подписных листов в избирательную комиссию;</w:t>
      </w:r>
    </w:p>
    <w:p w:rsidR="00F46C2A" w:rsidRPr="00D56B75" w:rsidRDefault="00F46C2A" w:rsidP="00F46C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B75">
        <w:rPr>
          <w:rFonts w:ascii="Times New Roman" w:hAnsi="Times New Roman" w:cs="Times New Roman"/>
          <w:sz w:val="24"/>
          <w:szCs w:val="24"/>
        </w:rPr>
        <w:t>- соответствие протокола об итогах сбора подписей избирателей форме, установленной Перечнем документов, правильность его заполнения, в том числе соответствие количества исключенных (вычеркнутых) лицами, заверяющими подписные листы, подписей их фактическому количеству;</w:t>
      </w:r>
    </w:p>
    <w:p w:rsidR="00F46C2A" w:rsidRPr="00762533" w:rsidRDefault="00F46C2A" w:rsidP="00F46C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533">
        <w:rPr>
          <w:rFonts w:ascii="Times New Roman" w:hAnsi="Times New Roman" w:cs="Times New Roman"/>
          <w:sz w:val="24"/>
          <w:szCs w:val="24"/>
        </w:rPr>
        <w:t>1.5. При проверке соответствия количества подписных листов, указанного в протоколе об итогах сбора подписей, их фактическому количеству используют протокол об итогах сбора подписей, в том числе, в машиночитаемом виде, делают пометки в случае несовпадения количества представленных подписей их заявленному количеству.</w:t>
      </w:r>
    </w:p>
    <w:p w:rsidR="00F46C2A" w:rsidRDefault="00F46C2A" w:rsidP="00F46C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533">
        <w:rPr>
          <w:rFonts w:ascii="Times New Roman" w:hAnsi="Times New Roman" w:cs="Times New Roman"/>
          <w:sz w:val="24"/>
          <w:szCs w:val="24"/>
        </w:rPr>
        <w:t>В случае выявления нарушения нумерации подписных листов кандидат вправе внести в нее изменения в следующем порядке: при наличии нескольких листов с одинаковыми порядковыми номерами каждому листу присваивается соответствующий индекс (5-1, 5-2); при пропуске листа с очередным порядковым номером предыдущему листу присваивается сдвоенный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533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533">
        <w:rPr>
          <w:rFonts w:ascii="Times New Roman" w:hAnsi="Times New Roman" w:cs="Times New Roman"/>
          <w:sz w:val="24"/>
          <w:szCs w:val="24"/>
        </w:rPr>
        <w:t>(5-6). В случае если обнаруживается много ошибок, то листы в папке перенумеровываются.</w:t>
      </w:r>
    </w:p>
    <w:p w:rsidR="00F46C2A" w:rsidRPr="00762533" w:rsidRDefault="00F46C2A" w:rsidP="00F46C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533">
        <w:rPr>
          <w:rFonts w:ascii="Times New Roman" w:hAnsi="Times New Roman" w:cs="Times New Roman"/>
          <w:sz w:val="24"/>
          <w:szCs w:val="24"/>
        </w:rPr>
        <w:t xml:space="preserve"> В случае представления излишнего количества подписей избирателей (свыше максимального количества подписей, которое может быть представлено для регистрации кандидата), излишними, не подлежащими учету и проверке признаются подписи избирателей, последние по нумерации папок, подписных листов и подписей.</w:t>
      </w:r>
    </w:p>
    <w:p w:rsidR="00F46C2A" w:rsidRPr="00762533" w:rsidRDefault="00F46C2A" w:rsidP="00F46C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533">
        <w:rPr>
          <w:rFonts w:ascii="Times New Roman" w:hAnsi="Times New Roman" w:cs="Times New Roman"/>
          <w:sz w:val="24"/>
          <w:szCs w:val="24"/>
        </w:rPr>
        <w:t>В случае если по результатам проверки соответствия количества подписных листов, указанного в протоколе об итогах сбора подписей, их фактическому количеству выявлены расхождения, то составляется новый уточненный протокол, в который вносятся соответствующие изменения, после чего протокол распечатывается и подписывается кандидатом (его уполномоченным представителем по финансовым вопросам, доверенным лицом).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533">
        <w:rPr>
          <w:rFonts w:ascii="Times New Roman" w:hAnsi="Times New Roman" w:cs="Times New Roman"/>
          <w:sz w:val="24"/>
          <w:szCs w:val="24"/>
        </w:rPr>
        <w:t xml:space="preserve">Уточненный протокол об итогах сбора подписей может быть составлен и распечатан непосредственно в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62533">
        <w:rPr>
          <w:rFonts w:ascii="Times New Roman" w:hAnsi="Times New Roman" w:cs="Times New Roman"/>
          <w:sz w:val="24"/>
          <w:szCs w:val="24"/>
        </w:rPr>
        <w:t>збирательной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18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28618C">
        <w:rPr>
          <w:rFonts w:ascii="Times New Roman" w:hAnsi="Times New Roman" w:cs="Times New Roman"/>
          <w:bCs/>
          <w:sz w:val="24"/>
          <w:szCs w:val="24"/>
        </w:rPr>
        <w:t>образова</w:t>
      </w:r>
      <w:r>
        <w:rPr>
          <w:rFonts w:ascii="Times New Roman" w:hAnsi="Times New Roman" w:cs="Times New Roman"/>
          <w:bCs/>
          <w:sz w:val="24"/>
          <w:szCs w:val="24"/>
        </w:rPr>
        <w:t>ния «Поселок Амдерма</w:t>
      </w:r>
      <w:r w:rsidRPr="00C10573">
        <w:rPr>
          <w:rFonts w:ascii="Times New Roman" w:hAnsi="Times New Roman" w:cs="Times New Roman"/>
          <w:bCs/>
          <w:sz w:val="24"/>
          <w:szCs w:val="24"/>
        </w:rPr>
        <w:t>»</w:t>
      </w:r>
      <w:r w:rsidRPr="0028618C">
        <w:rPr>
          <w:rFonts w:ascii="Times New Roman" w:hAnsi="Times New Roman" w:cs="Times New Roman"/>
          <w:bCs/>
          <w:sz w:val="24"/>
          <w:szCs w:val="24"/>
        </w:rPr>
        <w:t xml:space="preserve"> Ненецкого автономного округа</w:t>
      </w:r>
      <w:r w:rsidRPr="00762533">
        <w:rPr>
          <w:rFonts w:ascii="Times New Roman" w:hAnsi="Times New Roman" w:cs="Times New Roman"/>
          <w:sz w:val="24"/>
          <w:szCs w:val="24"/>
        </w:rPr>
        <w:t>.</w:t>
      </w:r>
    </w:p>
    <w:p w:rsidR="00F46C2A" w:rsidRPr="00762533" w:rsidRDefault="00F46C2A" w:rsidP="00F46C2A">
      <w:pPr>
        <w:pStyle w:val="afff5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762533">
        <w:rPr>
          <w:rFonts w:ascii="Times New Roman" w:hAnsi="Times New Roman"/>
          <w:sz w:val="24"/>
        </w:rPr>
        <w:t>1.6. После приема избирательной комиссией представленных документов</w:t>
      </w:r>
      <w:r>
        <w:rPr>
          <w:rFonts w:ascii="Times New Roman" w:hAnsi="Times New Roman"/>
          <w:sz w:val="24"/>
        </w:rPr>
        <w:t xml:space="preserve"> при выдвижении</w:t>
      </w:r>
      <w:r w:rsidRPr="00762533">
        <w:rPr>
          <w:rFonts w:ascii="Times New Roman" w:hAnsi="Times New Roman"/>
          <w:sz w:val="24"/>
        </w:rPr>
        <w:t xml:space="preserve">, кандидату выдается подтверждение установленного </w:t>
      </w:r>
      <w:r w:rsidRPr="00550757">
        <w:rPr>
          <w:rFonts w:ascii="Times New Roman" w:hAnsi="Times New Roman"/>
          <w:sz w:val="24"/>
        </w:rPr>
        <w:t>образца (приложение № 1).</w:t>
      </w:r>
    </w:p>
    <w:p w:rsidR="00F46C2A" w:rsidRDefault="00F46C2A" w:rsidP="00F46C2A">
      <w:pPr>
        <w:pStyle w:val="afff5"/>
        <w:spacing w:line="276" w:lineRule="auto"/>
        <w:ind w:firstLine="720"/>
        <w:jc w:val="both"/>
        <w:rPr>
          <w:rFonts w:ascii="Times New Roman" w:hAnsi="Times New Roman"/>
          <w:sz w:val="24"/>
        </w:rPr>
      </w:pPr>
      <w:r w:rsidRPr="00762533">
        <w:rPr>
          <w:rFonts w:ascii="Times New Roman" w:hAnsi="Times New Roman"/>
          <w:sz w:val="24"/>
        </w:rPr>
        <w:lastRenderedPageBreak/>
        <w:t xml:space="preserve">После приема документов, необходимых для выдвижения, </w:t>
      </w:r>
      <w:r>
        <w:rPr>
          <w:rFonts w:ascii="Times New Roman" w:hAnsi="Times New Roman"/>
          <w:sz w:val="24"/>
        </w:rPr>
        <w:t xml:space="preserve">кандидату </w:t>
      </w:r>
      <w:r w:rsidRPr="00762533">
        <w:rPr>
          <w:rFonts w:ascii="Times New Roman" w:hAnsi="Times New Roman"/>
          <w:sz w:val="24"/>
        </w:rPr>
        <w:t>выдается разрешение на открытие специального избирательного счета для формирования избирательного фонда (в случае открытия).</w:t>
      </w:r>
    </w:p>
    <w:p w:rsidR="00F46C2A" w:rsidRPr="00762533" w:rsidRDefault="00F46C2A" w:rsidP="00F46C2A">
      <w:pPr>
        <w:pStyle w:val="afff5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762533">
        <w:rPr>
          <w:rFonts w:ascii="Times New Roman" w:hAnsi="Times New Roman"/>
          <w:sz w:val="24"/>
        </w:rPr>
        <w:t>После приема избирательной комиссией представленных документов</w:t>
      </w:r>
      <w:r>
        <w:rPr>
          <w:rFonts w:ascii="Times New Roman" w:hAnsi="Times New Roman"/>
          <w:sz w:val="24"/>
        </w:rPr>
        <w:t xml:space="preserve"> на регистрацию</w:t>
      </w:r>
      <w:r w:rsidRPr="00762533">
        <w:rPr>
          <w:rFonts w:ascii="Times New Roman" w:hAnsi="Times New Roman"/>
          <w:sz w:val="24"/>
        </w:rPr>
        <w:t xml:space="preserve">, кандидату выдается подтверждение установленного </w:t>
      </w:r>
      <w:r w:rsidRPr="00550757">
        <w:rPr>
          <w:rFonts w:ascii="Times New Roman" w:hAnsi="Times New Roman"/>
          <w:sz w:val="24"/>
        </w:rPr>
        <w:t>образца (приложение № 1.1).</w:t>
      </w:r>
    </w:p>
    <w:p w:rsidR="00F46C2A" w:rsidRPr="00762533" w:rsidRDefault="00F46C2A" w:rsidP="00F46C2A">
      <w:pPr>
        <w:pStyle w:val="afff5"/>
        <w:spacing w:line="276" w:lineRule="auto"/>
        <w:ind w:firstLine="720"/>
        <w:jc w:val="both"/>
        <w:rPr>
          <w:rFonts w:ascii="Times New Roman" w:hAnsi="Times New Roman"/>
          <w:sz w:val="24"/>
        </w:rPr>
      </w:pPr>
    </w:p>
    <w:p w:rsidR="00F46C2A" w:rsidRPr="00762533" w:rsidRDefault="00F46C2A" w:rsidP="00F46C2A">
      <w:pPr>
        <w:pStyle w:val="33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762533">
        <w:rPr>
          <w:rFonts w:ascii="Times New Roman" w:hAnsi="Times New Roman" w:cs="Times New Roman"/>
          <w:sz w:val="24"/>
          <w:szCs w:val="24"/>
        </w:rPr>
        <w:t>1.7. На кажд</w:t>
      </w:r>
      <w:r>
        <w:rPr>
          <w:rFonts w:ascii="Times New Roman" w:hAnsi="Times New Roman" w:cs="Times New Roman"/>
          <w:sz w:val="24"/>
          <w:szCs w:val="24"/>
        </w:rPr>
        <w:t xml:space="preserve">ого кандидата </w:t>
      </w:r>
      <w:r w:rsidRPr="00762533">
        <w:rPr>
          <w:rFonts w:ascii="Times New Roman" w:hAnsi="Times New Roman" w:cs="Times New Roman"/>
          <w:sz w:val="24"/>
          <w:szCs w:val="24"/>
        </w:rPr>
        <w:t>формируется отдельная папка.</w:t>
      </w:r>
    </w:p>
    <w:p w:rsidR="00F46C2A" w:rsidRPr="00762533" w:rsidRDefault="00F46C2A" w:rsidP="00F46C2A">
      <w:pPr>
        <w:pStyle w:val="33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2533">
        <w:rPr>
          <w:rFonts w:ascii="Times New Roman" w:hAnsi="Times New Roman" w:cs="Times New Roman"/>
          <w:sz w:val="24"/>
          <w:szCs w:val="24"/>
        </w:rPr>
        <w:t xml:space="preserve">Представленные </w:t>
      </w:r>
      <w:r>
        <w:rPr>
          <w:rFonts w:ascii="Times New Roman" w:hAnsi="Times New Roman" w:cs="Times New Roman"/>
          <w:sz w:val="24"/>
          <w:szCs w:val="24"/>
        </w:rPr>
        <w:t>кандидатом</w:t>
      </w:r>
      <w:r w:rsidRPr="00762533">
        <w:rPr>
          <w:rFonts w:ascii="Times New Roman" w:hAnsi="Times New Roman" w:cs="Times New Roman"/>
          <w:sz w:val="24"/>
          <w:szCs w:val="24"/>
        </w:rPr>
        <w:t xml:space="preserve"> документы незамедлительно передаются </w:t>
      </w:r>
      <w:r>
        <w:rPr>
          <w:rFonts w:ascii="Times New Roman" w:hAnsi="Times New Roman" w:cs="Times New Roman"/>
          <w:sz w:val="24"/>
          <w:szCs w:val="24"/>
        </w:rPr>
        <w:t xml:space="preserve">в Избирательную комиссию Ненецкого автономного округа </w:t>
      </w:r>
      <w:r w:rsidRPr="00762533">
        <w:rPr>
          <w:rFonts w:ascii="Times New Roman" w:hAnsi="Times New Roman" w:cs="Times New Roman"/>
          <w:sz w:val="24"/>
          <w:szCs w:val="24"/>
        </w:rPr>
        <w:t xml:space="preserve">сотруднику информационного центра избирательной комиссии, обслуживающему комплекс средств автоматизации ГАС «Выборы» для внесения сведений о </w:t>
      </w:r>
      <w:r>
        <w:rPr>
          <w:rFonts w:ascii="Times New Roman" w:hAnsi="Times New Roman" w:cs="Times New Roman"/>
          <w:sz w:val="24"/>
          <w:szCs w:val="24"/>
        </w:rPr>
        <w:t>кандидатах</w:t>
      </w:r>
      <w:r w:rsidRPr="00762533">
        <w:rPr>
          <w:rFonts w:ascii="Times New Roman" w:hAnsi="Times New Roman" w:cs="Times New Roman"/>
          <w:sz w:val="24"/>
          <w:szCs w:val="24"/>
        </w:rPr>
        <w:t>.</w:t>
      </w:r>
    </w:p>
    <w:p w:rsidR="00F46C2A" w:rsidRPr="00762533" w:rsidRDefault="00F46C2A" w:rsidP="00F46C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533">
        <w:rPr>
          <w:rFonts w:ascii="Times New Roman" w:hAnsi="Times New Roman" w:cs="Times New Roman"/>
          <w:sz w:val="24"/>
          <w:szCs w:val="24"/>
        </w:rPr>
        <w:t>1.8. Принятые документы передаются члену Рабочей группы для проверки соответствия представленных документов требованиям Федерального и окружного законов для проверки достоверности данных в представленных документах, в том числе биографических и иных сведений о кандидатах.</w:t>
      </w:r>
    </w:p>
    <w:p w:rsidR="00F46C2A" w:rsidRPr="00762533" w:rsidRDefault="00F46C2A" w:rsidP="00F46C2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533">
        <w:rPr>
          <w:rFonts w:ascii="Times New Roman" w:hAnsi="Times New Roman" w:cs="Times New Roman"/>
          <w:sz w:val="24"/>
          <w:szCs w:val="24"/>
        </w:rPr>
        <w:t xml:space="preserve">1.9. Избирательная комиссия </w:t>
      </w:r>
      <w:r w:rsidRPr="0028618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28618C">
        <w:rPr>
          <w:rFonts w:ascii="Times New Roman" w:hAnsi="Times New Roman" w:cs="Times New Roman"/>
          <w:bCs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bCs/>
          <w:sz w:val="24"/>
          <w:szCs w:val="24"/>
        </w:rPr>
        <w:t>«Поселок Амдерма</w:t>
      </w:r>
      <w:r w:rsidRPr="00C10573">
        <w:rPr>
          <w:rFonts w:ascii="Times New Roman" w:hAnsi="Times New Roman" w:cs="Times New Roman"/>
          <w:bCs/>
          <w:sz w:val="24"/>
          <w:szCs w:val="24"/>
        </w:rPr>
        <w:t>»</w:t>
      </w:r>
      <w:r w:rsidRPr="0028618C">
        <w:rPr>
          <w:rFonts w:ascii="Times New Roman" w:hAnsi="Times New Roman" w:cs="Times New Roman"/>
          <w:bCs/>
          <w:sz w:val="24"/>
          <w:szCs w:val="24"/>
        </w:rPr>
        <w:t xml:space="preserve"> Ненецкого автономного округа</w:t>
      </w:r>
      <w:r w:rsidRPr="0028618C">
        <w:rPr>
          <w:rFonts w:ascii="Times New Roman" w:hAnsi="Times New Roman" w:cs="Times New Roman"/>
          <w:sz w:val="24"/>
          <w:szCs w:val="24"/>
        </w:rPr>
        <w:t xml:space="preserve"> </w:t>
      </w:r>
      <w:r w:rsidRPr="00762533">
        <w:rPr>
          <w:rFonts w:ascii="Times New Roman" w:hAnsi="Times New Roman" w:cs="Times New Roman"/>
          <w:sz w:val="24"/>
          <w:szCs w:val="24"/>
        </w:rPr>
        <w:t xml:space="preserve">доводит до сведения избирателей данные о </w:t>
      </w:r>
      <w:r>
        <w:rPr>
          <w:rFonts w:ascii="Times New Roman" w:hAnsi="Times New Roman" w:cs="Times New Roman"/>
          <w:sz w:val="24"/>
          <w:szCs w:val="24"/>
        </w:rPr>
        <w:t>кандидатах</w:t>
      </w:r>
      <w:r w:rsidRPr="00762533">
        <w:rPr>
          <w:rFonts w:ascii="Times New Roman" w:hAnsi="Times New Roman" w:cs="Times New Roman"/>
          <w:sz w:val="24"/>
          <w:szCs w:val="24"/>
        </w:rPr>
        <w:t>, представленные при их выдвижении, в объеме, установленном избирательной комиссией</w:t>
      </w:r>
      <w:r w:rsidRPr="0076253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62533">
        <w:rPr>
          <w:rFonts w:ascii="Times New Roman" w:hAnsi="Times New Roman" w:cs="Times New Roman"/>
          <w:sz w:val="24"/>
          <w:szCs w:val="24"/>
        </w:rPr>
        <w:t>а также направляет в средства массовой информации сведения о выявленных фактах недостоверности представленных кандидатами сведений (после предварительного ознакомления с ними кандидата/уполномоченного представителя избирательного объединения).</w:t>
      </w:r>
    </w:p>
    <w:p w:rsidR="00F46C2A" w:rsidRPr="00B30446" w:rsidRDefault="00F46C2A" w:rsidP="00F46C2A">
      <w:pPr>
        <w:pStyle w:val="afff5"/>
        <w:ind w:firstLine="851"/>
        <w:jc w:val="both"/>
        <w:rPr>
          <w:rFonts w:ascii="Times New Roman" w:hAnsi="Times New Roman"/>
          <w:sz w:val="28"/>
        </w:rPr>
      </w:pPr>
    </w:p>
    <w:p w:rsidR="00F46C2A" w:rsidRDefault="00F46C2A" w:rsidP="00F46C2A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BB7">
        <w:rPr>
          <w:rFonts w:ascii="Times New Roman" w:hAnsi="Times New Roman" w:cs="Times New Roman"/>
          <w:b/>
          <w:sz w:val="24"/>
          <w:szCs w:val="24"/>
        </w:rPr>
        <w:t xml:space="preserve">2. Порядок проверки достоверности данных, содержащихся </w:t>
      </w:r>
      <w:r w:rsidRPr="00307BB7">
        <w:rPr>
          <w:rFonts w:ascii="Times New Roman" w:hAnsi="Times New Roman" w:cs="Times New Roman"/>
          <w:b/>
          <w:sz w:val="24"/>
          <w:szCs w:val="24"/>
        </w:rPr>
        <w:br/>
        <w:t>в представленных документах, сведениях о кандидатах</w:t>
      </w:r>
    </w:p>
    <w:p w:rsidR="00F46C2A" w:rsidRPr="00307BB7" w:rsidRDefault="00F46C2A" w:rsidP="00F46C2A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C2A" w:rsidRPr="00307BB7" w:rsidRDefault="00F46C2A" w:rsidP="00F46C2A">
      <w:pPr>
        <w:keepNext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B7">
        <w:rPr>
          <w:rFonts w:ascii="Times New Roman" w:hAnsi="Times New Roman" w:cs="Times New Roman"/>
          <w:sz w:val="24"/>
          <w:szCs w:val="24"/>
        </w:rPr>
        <w:t>2.1.</w:t>
      </w:r>
      <w:r w:rsidRPr="00307BB7">
        <w:rPr>
          <w:rFonts w:ascii="Times New Roman" w:hAnsi="Times New Roman" w:cs="Times New Roman"/>
          <w:bCs/>
          <w:sz w:val="24"/>
          <w:szCs w:val="24"/>
        </w:rPr>
        <w:t xml:space="preserve"> Избирательная комиссия</w:t>
      </w:r>
      <w:r w:rsidRPr="00307BB7">
        <w:rPr>
          <w:rFonts w:ascii="Times New Roman" w:hAnsi="Times New Roman" w:cs="Times New Roman"/>
          <w:sz w:val="24"/>
          <w:szCs w:val="24"/>
        </w:rPr>
        <w:t xml:space="preserve"> </w:t>
      </w:r>
      <w:r w:rsidRPr="0028618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28618C">
        <w:rPr>
          <w:rFonts w:ascii="Times New Roman" w:hAnsi="Times New Roman" w:cs="Times New Roman"/>
          <w:bCs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bCs/>
          <w:sz w:val="24"/>
          <w:szCs w:val="24"/>
        </w:rPr>
        <w:t>«Поселок Амдерма</w:t>
      </w:r>
      <w:r w:rsidRPr="00C10573">
        <w:rPr>
          <w:rFonts w:ascii="Times New Roman" w:hAnsi="Times New Roman" w:cs="Times New Roman"/>
          <w:bCs/>
          <w:sz w:val="24"/>
          <w:szCs w:val="24"/>
        </w:rPr>
        <w:t>»</w:t>
      </w:r>
      <w:r w:rsidRPr="0028618C">
        <w:rPr>
          <w:rFonts w:ascii="Times New Roman" w:hAnsi="Times New Roman" w:cs="Times New Roman"/>
          <w:bCs/>
          <w:sz w:val="24"/>
          <w:szCs w:val="24"/>
        </w:rPr>
        <w:t xml:space="preserve"> Ненецкого автономного округа</w:t>
      </w:r>
      <w:r w:rsidRPr="0028618C">
        <w:rPr>
          <w:rFonts w:ascii="Times New Roman" w:hAnsi="Times New Roman" w:cs="Times New Roman"/>
          <w:sz w:val="24"/>
          <w:szCs w:val="24"/>
        </w:rPr>
        <w:t xml:space="preserve"> </w:t>
      </w:r>
      <w:r w:rsidRPr="00307BB7">
        <w:rPr>
          <w:rFonts w:ascii="Times New Roman" w:hAnsi="Times New Roman" w:cs="Times New Roman"/>
          <w:sz w:val="24"/>
          <w:szCs w:val="24"/>
        </w:rPr>
        <w:t>обязана проверить соответствие порядка выдвижения кандидатов требованиям законодательства о выборах.</w:t>
      </w:r>
    </w:p>
    <w:p w:rsidR="00F46C2A" w:rsidRPr="00307BB7" w:rsidRDefault="00F46C2A" w:rsidP="00F46C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B7">
        <w:rPr>
          <w:rFonts w:ascii="Times New Roman" w:hAnsi="Times New Roman" w:cs="Times New Roman"/>
          <w:sz w:val="24"/>
          <w:szCs w:val="24"/>
        </w:rPr>
        <w:t>2.2. В целях проверки представленных сведений о кандидате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7BB7">
        <w:rPr>
          <w:rFonts w:ascii="Times New Roman" w:hAnsi="Times New Roman" w:cs="Times New Roman"/>
          <w:sz w:val="24"/>
          <w:szCs w:val="24"/>
        </w:rPr>
        <w:t xml:space="preserve"> избирательная комиссия муниципального </w:t>
      </w:r>
      <w:r w:rsidRPr="00307BB7">
        <w:rPr>
          <w:rFonts w:ascii="Times New Roman" w:hAnsi="Times New Roman" w:cs="Times New Roman"/>
          <w:bCs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bCs/>
          <w:sz w:val="24"/>
          <w:szCs w:val="24"/>
        </w:rPr>
        <w:t>«Поселок Амдерма</w:t>
      </w:r>
      <w:r w:rsidRPr="00C10573">
        <w:rPr>
          <w:rFonts w:ascii="Times New Roman" w:hAnsi="Times New Roman" w:cs="Times New Roman"/>
          <w:bCs/>
          <w:sz w:val="24"/>
          <w:szCs w:val="24"/>
        </w:rPr>
        <w:t>»</w:t>
      </w:r>
      <w:r w:rsidRPr="00307BB7">
        <w:rPr>
          <w:rFonts w:ascii="Times New Roman" w:hAnsi="Times New Roman" w:cs="Times New Roman"/>
          <w:bCs/>
          <w:sz w:val="24"/>
          <w:szCs w:val="24"/>
        </w:rPr>
        <w:t xml:space="preserve"> Ненецкого автономного округа</w:t>
      </w:r>
      <w:r w:rsidRPr="00307BB7">
        <w:rPr>
          <w:rFonts w:ascii="Times New Roman" w:hAnsi="Times New Roman" w:cs="Times New Roman"/>
          <w:sz w:val="24"/>
          <w:szCs w:val="24"/>
        </w:rPr>
        <w:t xml:space="preserve"> направляет необходимые представления органам государственной власти, государственным органам, органам местного самоуправления, организациям, общественным объединениям, избирательным объединениям, их должностным лицам (перечень организаций приведен в </w:t>
      </w:r>
      <w:r w:rsidRPr="003130C6">
        <w:rPr>
          <w:rFonts w:ascii="Times New Roman" w:hAnsi="Times New Roman" w:cs="Times New Roman"/>
          <w:sz w:val="24"/>
          <w:szCs w:val="24"/>
        </w:rPr>
        <w:t>приложении № 2</w:t>
      </w:r>
      <w:r w:rsidRPr="00482B40">
        <w:rPr>
          <w:rFonts w:ascii="Times New Roman" w:hAnsi="Times New Roman" w:cs="Times New Roman"/>
          <w:sz w:val="24"/>
          <w:szCs w:val="24"/>
        </w:rPr>
        <w:t xml:space="preserve"> к</w:t>
      </w:r>
      <w:r w:rsidRPr="00307BB7">
        <w:rPr>
          <w:rFonts w:ascii="Times New Roman" w:hAnsi="Times New Roman" w:cs="Times New Roman"/>
          <w:sz w:val="24"/>
          <w:szCs w:val="24"/>
        </w:rPr>
        <w:t xml:space="preserve"> настоящему Порядку). Указанные органы в соответствии с федеральным законодательством обязаны проверить достоверность этих сведений и в десятидневный срок, а по сведениям о размере и об источниках доходов, а также об имуществе, принадлежащем кандидату на праве собственности, в том числе совместной, о вкладах в банках, ценных бумагах – в двадцатидневный срок, сообщить избирательной комиссии о результатах проверки. Если указанное представление поступило за 10 и менее дней до дня голосования, соответствующие органы должны сообщить о результатах проверки в срок, установленный избирательной комиссией. При этом Рабочая группа осуществляет контроль за своевременным предоставлением соответствующими органами и организациями ответов на запросы по форме согласно </w:t>
      </w:r>
      <w:r w:rsidRPr="003130C6">
        <w:rPr>
          <w:rFonts w:ascii="Times New Roman" w:hAnsi="Times New Roman" w:cs="Times New Roman"/>
          <w:sz w:val="24"/>
          <w:szCs w:val="24"/>
        </w:rPr>
        <w:t>приложению № 5.</w:t>
      </w:r>
    </w:p>
    <w:p w:rsidR="00F46C2A" w:rsidRPr="006F647F" w:rsidRDefault="00F46C2A" w:rsidP="00F46C2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F">
        <w:rPr>
          <w:rFonts w:ascii="Times New Roman" w:hAnsi="Times New Roman" w:cs="Times New Roman"/>
          <w:sz w:val="24"/>
          <w:szCs w:val="24"/>
        </w:rPr>
        <w:t>2.3. Рабочая группа Комиссии проверяет:</w:t>
      </w:r>
    </w:p>
    <w:p w:rsidR="00F46C2A" w:rsidRPr="006F647F" w:rsidRDefault="00F46C2A" w:rsidP="00F46C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F">
        <w:rPr>
          <w:rFonts w:ascii="Times New Roman" w:hAnsi="Times New Roman" w:cs="Times New Roman"/>
          <w:sz w:val="24"/>
          <w:szCs w:val="24"/>
        </w:rPr>
        <w:lastRenderedPageBreak/>
        <w:t>- соответствие документов о выдвижении кандидатов требованиям Федерального и окружного законов и Перечня (оформление и содержание заявлений кандидатов о согласии баллотироваться и прилагаемых к ним документов, в том числе на соответствие указанным в заявлении сведениям);</w:t>
      </w:r>
    </w:p>
    <w:p w:rsidR="00F46C2A" w:rsidRPr="006F647F" w:rsidRDefault="00F46C2A" w:rsidP="00F46C2A">
      <w:pPr>
        <w:pStyle w:val="14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F647F">
        <w:rPr>
          <w:rFonts w:ascii="Times New Roman" w:hAnsi="Times New Roman" w:cs="Times New Roman"/>
          <w:sz w:val="24"/>
          <w:szCs w:val="24"/>
        </w:rPr>
        <w:t>- биографические сведения, сведения о доходах и имуществе и иные сведения о кандидатах, содержащиеся в представленных документах путем направления соответствующих представлений о проверке (перечень уполномоченных органов для проверки достоверности сведений, представленных кандидатом, прилагается);</w:t>
      </w:r>
    </w:p>
    <w:p w:rsidR="00F46C2A" w:rsidRPr="006F647F" w:rsidRDefault="00F46C2A" w:rsidP="00F46C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F">
        <w:rPr>
          <w:rFonts w:ascii="Times New Roman" w:hAnsi="Times New Roman" w:cs="Times New Roman"/>
          <w:sz w:val="24"/>
          <w:szCs w:val="24"/>
        </w:rPr>
        <w:t>- соблюдение кандидатами иных требований законодательства о выборах, в том числе о финансировании их избирательной кампании (в случае создания избирательного фонда);</w:t>
      </w:r>
    </w:p>
    <w:p w:rsidR="00F46C2A" w:rsidRPr="006F647F" w:rsidRDefault="00F46C2A" w:rsidP="00F46C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F">
        <w:rPr>
          <w:rFonts w:ascii="Times New Roman" w:hAnsi="Times New Roman" w:cs="Times New Roman"/>
          <w:sz w:val="24"/>
          <w:szCs w:val="24"/>
        </w:rPr>
        <w:t>Указанные представления направляются в максимально короткие сроки (не позднее, чем на следующий день после выдвижения кандидата) с тем, чтобы ответы на них поступили до момента регистрации кандидата.</w:t>
      </w:r>
    </w:p>
    <w:p w:rsidR="00F46C2A" w:rsidRPr="006F647F" w:rsidRDefault="00F46C2A" w:rsidP="00F46C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F">
        <w:rPr>
          <w:rFonts w:ascii="Times New Roman" w:hAnsi="Times New Roman" w:cs="Times New Roman"/>
          <w:sz w:val="24"/>
          <w:szCs w:val="24"/>
        </w:rPr>
        <w:t>Представления и ответы на них регистрируются в журнале входящих документов</w:t>
      </w:r>
      <w:r w:rsidRPr="00AC2462">
        <w:rPr>
          <w:rFonts w:ascii="Times New Roman" w:hAnsi="Times New Roman" w:cs="Times New Roman"/>
          <w:sz w:val="24"/>
          <w:szCs w:val="24"/>
        </w:rPr>
        <w:t xml:space="preserve"> </w:t>
      </w:r>
      <w:r w:rsidRPr="006F647F">
        <w:rPr>
          <w:rFonts w:ascii="Times New Roman" w:hAnsi="Times New Roman" w:cs="Times New Roman"/>
          <w:sz w:val="24"/>
          <w:szCs w:val="24"/>
        </w:rPr>
        <w:t>избирательной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6F64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6C2A" w:rsidRPr="00E5439E" w:rsidRDefault="00F46C2A" w:rsidP="00F46C2A">
      <w:pPr>
        <w:pStyle w:val="afff2"/>
        <w:spacing w:line="276" w:lineRule="auto"/>
        <w:ind w:firstLine="567"/>
      </w:pPr>
      <w:r w:rsidRPr="00E5439E">
        <w:t xml:space="preserve">2.4. В соответствии с Федеральным </w:t>
      </w:r>
      <w:r>
        <w:t>и</w:t>
      </w:r>
      <w:r w:rsidRPr="00E5439E">
        <w:t xml:space="preserve"> окружным закон</w:t>
      </w:r>
      <w:r>
        <w:t xml:space="preserve">ами, кандидат, </w:t>
      </w:r>
      <w:r w:rsidRPr="00E5439E">
        <w:t>в случае самостоятельного выявления отсутствия в представленных им документах сведений, необходим</w:t>
      </w:r>
      <w:r>
        <w:t xml:space="preserve">ых для уведомления о </w:t>
      </w:r>
      <w:proofErr w:type="gramStart"/>
      <w:r>
        <w:t xml:space="preserve">выдвижении,  </w:t>
      </w:r>
      <w:r w:rsidRPr="00E5439E">
        <w:t>несоблюдения</w:t>
      </w:r>
      <w:proofErr w:type="gramEnd"/>
      <w:r w:rsidRPr="00E5439E">
        <w:t xml:space="preserve"> требований закона к оформлению таких документов, не позднее чем за один день до дня рассмотрения вопроса о регистрации списка кандидатов вправе:</w:t>
      </w:r>
    </w:p>
    <w:p w:rsidR="00F46C2A" w:rsidRPr="00E5439E" w:rsidRDefault="00F46C2A" w:rsidP="00F46C2A">
      <w:pPr>
        <w:pStyle w:val="afff2"/>
        <w:spacing w:line="276" w:lineRule="auto"/>
        <w:ind w:firstLine="567"/>
      </w:pPr>
      <w:r w:rsidRPr="00E5439E">
        <w:t>1) уточнять и дополнять сведения, представленные ранее в избирательную комиссию для уведомления о выдвижении списка кандидата и его регистрации;</w:t>
      </w:r>
    </w:p>
    <w:p w:rsidR="00F46C2A" w:rsidRDefault="00F46C2A" w:rsidP="00F46C2A">
      <w:pPr>
        <w:pStyle w:val="afff2"/>
        <w:spacing w:line="276" w:lineRule="auto"/>
        <w:ind w:firstLine="567"/>
      </w:pPr>
      <w:r w:rsidRPr="00E5439E">
        <w:t xml:space="preserve">2) исправлять недостатки в оформлении документов, </w:t>
      </w:r>
      <w:r>
        <w:t>п</w:t>
      </w:r>
      <w:r w:rsidRPr="00E5439E">
        <w:t>ри этом</w:t>
      </w:r>
      <w:r>
        <w:t>,</w:t>
      </w:r>
      <w:r w:rsidRPr="00E5439E">
        <w:t xml:space="preserve"> </w:t>
      </w:r>
      <w:r>
        <w:t xml:space="preserve">кандидат </w:t>
      </w:r>
      <w:r w:rsidRPr="00E5439E">
        <w:t>не вправе дополнительно представлять документы, необходимые для уведомления о выдвижении, если они не были представлены ранее в сроки, установленные законом</w:t>
      </w:r>
      <w:r>
        <w:t>.</w:t>
      </w:r>
      <w:r w:rsidRPr="00E5439E">
        <w:t xml:space="preserve"> </w:t>
      </w:r>
    </w:p>
    <w:p w:rsidR="00F46C2A" w:rsidRPr="00E5439E" w:rsidRDefault="00F46C2A" w:rsidP="00F46C2A">
      <w:pPr>
        <w:pStyle w:val="afff2"/>
        <w:spacing w:line="276" w:lineRule="auto"/>
        <w:ind w:firstLine="567"/>
      </w:pPr>
      <w:r>
        <w:t xml:space="preserve">Кандидат </w:t>
      </w:r>
      <w:r w:rsidRPr="00E5439E">
        <w:t xml:space="preserve">вправе осуществлять указанные действия при необходимости уточнения сведений, в том числе в случае фактического изменения ранее представленных сведений (например, места работы, адреса места жительства и т.д.). </w:t>
      </w:r>
    </w:p>
    <w:p w:rsidR="00F46C2A" w:rsidRPr="00785518" w:rsidRDefault="00F46C2A" w:rsidP="00F46C2A">
      <w:pPr>
        <w:pStyle w:val="afff2"/>
        <w:spacing w:line="276" w:lineRule="auto"/>
        <w:ind w:firstLine="567"/>
      </w:pPr>
      <w:r w:rsidRPr="00785518">
        <w:t xml:space="preserve">Избирательная комиссия обязана предоставить </w:t>
      </w:r>
      <w:r>
        <w:t>кандидату</w:t>
      </w:r>
      <w:r w:rsidRPr="00785518">
        <w:t xml:space="preserve"> возможность осуществления действий, предусмотренных настоящим пунктом.</w:t>
      </w:r>
    </w:p>
    <w:p w:rsidR="00F46C2A" w:rsidRPr="00785518" w:rsidRDefault="00F46C2A" w:rsidP="00F46C2A">
      <w:pPr>
        <w:pStyle w:val="afff2"/>
        <w:spacing w:line="276" w:lineRule="auto"/>
        <w:ind w:firstLine="720"/>
      </w:pPr>
      <w:r w:rsidRPr="00785518">
        <w:t>2.5. Если кандидатом самостоятельно не осуществлены действия, предусмотренные пунктом 2.4 настоящего Порядка, и по результатам проверки представленных документов выявлены обстоятельства, указывающие на наличие оснований для отказа в регистрации кандидата, предусмотренные подпунктами «в.1», «в.2» пункта 24 статьи 38 Федерального закона, то избирательная комиссия обеспечивает соблюдение следующей процедуры:</w:t>
      </w:r>
    </w:p>
    <w:p w:rsidR="00F46C2A" w:rsidRPr="00785518" w:rsidRDefault="00F46C2A" w:rsidP="00F46C2A">
      <w:pPr>
        <w:pStyle w:val="afff2"/>
        <w:spacing w:line="276" w:lineRule="auto"/>
        <w:ind w:firstLine="720"/>
      </w:pPr>
      <w:r w:rsidRPr="00785518">
        <w:t>- избирательная комиссия при выявлении в результате проверки представленных кандидатом документов, неполноты сведений о кандидатах или несоблюдения требований закона к оформлению документов не позднее чем за три дня до дня рассмотрения на своем заседании вопроса о регистрации кандидата, извещает его об отсутствии в представленных в документах сведений, необходимых для уведомления о выдвижении и регистрации кандидата, и (или) о несоблюдении требований закона к оформлению таких документов.</w:t>
      </w:r>
    </w:p>
    <w:p w:rsidR="00F46C2A" w:rsidRPr="00BB057D" w:rsidRDefault="00F46C2A" w:rsidP="00F46C2A">
      <w:pPr>
        <w:pStyle w:val="afff2"/>
        <w:spacing w:line="276" w:lineRule="auto"/>
        <w:ind w:firstLine="567"/>
        <w:rPr>
          <w:b/>
          <w:i/>
        </w:rPr>
      </w:pPr>
      <w:r w:rsidRPr="00BB057D">
        <w:t xml:space="preserve">В извещении должно быть указано, какие конкретные сведения о кандидате отсутствуют в документах, представленных при выдвижении и регистрации кандидата, конкретно какие из представленных документов оформлены с нарушением требований Федерального и окружного законов, в чем состоит данное нарушение и в какие сроки необходимо устранить выявленные недостатки </w:t>
      </w:r>
      <w:r w:rsidRPr="003130C6">
        <w:t>(приложение № 3).</w:t>
      </w:r>
    </w:p>
    <w:p w:rsidR="00F46C2A" w:rsidRPr="00747EB0" w:rsidRDefault="00F46C2A" w:rsidP="00F46C2A">
      <w:pPr>
        <w:pStyle w:val="afff2"/>
        <w:spacing w:line="276" w:lineRule="auto"/>
        <w:ind w:firstLine="567"/>
      </w:pPr>
      <w:r w:rsidRPr="00747EB0">
        <w:lastRenderedPageBreak/>
        <w:t>2.5.1. Извещение незамедлительно вручается кандидату или направляется в его адрес.</w:t>
      </w:r>
    </w:p>
    <w:p w:rsidR="00F46C2A" w:rsidRPr="002D346A" w:rsidRDefault="00F46C2A" w:rsidP="00F46C2A">
      <w:pPr>
        <w:pStyle w:val="afff2"/>
        <w:spacing w:line="276" w:lineRule="auto"/>
        <w:ind w:firstLine="567"/>
      </w:pPr>
      <w:r w:rsidRPr="00747EB0">
        <w:t xml:space="preserve">2.5.2. </w:t>
      </w:r>
      <w:r w:rsidRPr="002D346A">
        <w:t xml:space="preserve">Устранение </w:t>
      </w:r>
      <w:r>
        <w:t>кандидатом</w:t>
      </w:r>
      <w:r w:rsidRPr="002D346A">
        <w:t xml:space="preserve"> недостатков в документах, представленных для уведомления о выдвижении и регистрации кандидата (уточнение и дополнение сведений о кандидате, приведение документов в соответствие с требованиями Федерального закона, окружного закона, в том числе в части их оформления), может осуществляться неоднократно, но не позднее чем за один день до дня рассмотрения вопроса о регистрации кандидата. </w:t>
      </w:r>
    </w:p>
    <w:p w:rsidR="00F46C2A" w:rsidRPr="00E9339B" w:rsidRDefault="00F46C2A" w:rsidP="00F46C2A">
      <w:pPr>
        <w:pStyle w:val="afff2"/>
        <w:spacing w:line="276" w:lineRule="auto"/>
        <w:ind w:firstLine="720"/>
      </w:pPr>
      <w:r w:rsidRPr="00E9339B">
        <w:t>2.5.3. Если кандидат, извещенный избирательной комиссией об отсутствии каких-либо сведений, предусмотренных Федеральным и окружным законами, не устранит указанные недостатки либо устранят их не в полном объеме, избирательная комиссия отказывает кандидат</w:t>
      </w:r>
      <w:r>
        <w:t>у</w:t>
      </w:r>
      <w:r w:rsidRPr="00E9339B">
        <w:t xml:space="preserve"> в регистрации в соответствии с законом.</w:t>
      </w:r>
      <w:r w:rsidRPr="00630E50">
        <w:t xml:space="preserve"> </w:t>
      </w:r>
    </w:p>
    <w:p w:rsidR="00F46C2A" w:rsidRPr="00E9339B" w:rsidRDefault="00F46C2A" w:rsidP="00F46C2A">
      <w:pPr>
        <w:pStyle w:val="afff2"/>
        <w:spacing w:line="276" w:lineRule="auto"/>
        <w:ind w:firstLine="720"/>
      </w:pPr>
      <w:r w:rsidRPr="00E9339B">
        <w:t>2.5.4. Если избирательная комиссия в соответствии с подпунктами 2.5, 2.5.1 настоящего Порядка не известила кандидата о выявленных недостатках в представленных документах, либо если в соответствующем извещении не было указано, какие конкретные сведения о кандидате отсутствуют в документах, конкретно какие из представленных документов оформлены с нарушением требований Федерального и окружного законов, и в чем состоит данное нарушение, избирательная комиссия не вправе принимать решение об отказе в регистрации кандидата по основаниям, предусмотренным подпунктами «в.1» и (или) «в.2» пункта 24 статьи 38 Федерального закона.</w:t>
      </w:r>
    </w:p>
    <w:p w:rsidR="00F46C2A" w:rsidRPr="00630E50" w:rsidRDefault="00F46C2A" w:rsidP="00F46C2A">
      <w:pPr>
        <w:pStyle w:val="afff2"/>
        <w:spacing w:line="276" w:lineRule="auto"/>
        <w:ind w:firstLine="567"/>
        <w:rPr>
          <w:b/>
          <w:i/>
        </w:rPr>
      </w:pPr>
      <w:r w:rsidRPr="00630E50">
        <w:t>2.6.</w:t>
      </w:r>
      <w:r w:rsidRPr="00630E50">
        <w:rPr>
          <w:rStyle w:val="50"/>
        </w:rPr>
        <w:t xml:space="preserve"> По </w:t>
      </w:r>
      <w:r w:rsidRPr="00630E50">
        <w:t>результатам проверки документов и сведений, представленных при выдвижении, Рабочая группа готовит заключение по форме,</w:t>
      </w:r>
      <w:r w:rsidRPr="00630E50">
        <w:rPr>
          <w:b/>
          <w:i/>
        </w:rPr>
        <w:t xml:space="preserve"> </w:t>
      </w:r>
      <w:r w:rsidRPr="00630E50">
        <w:t xml:space="preserve">приведенной в </w:t>
      </w:r>
      <w:r w:rsidRPr="003130C6">
        <w:t>приложении № 4</w:t>
      </w:r>
      <w:r w:rsidRPr="003130C6">
        <w:rPr>
          <w:b/>
          <w:i/>
        </w:rPr>
        <w:t xml:space="preserve"> </w:t>
      </w:r>
      <w:r w:rsidRPr="003130C6">
        <w:t>и</w:t>
      </w:r>
      <w:r w:rsidRPr="00630E50">
        <w:t xml:space="preserve"> доводит его до сведения кандидата</w:t>
      </w:r>
      <w:r w:rsidRPr="00630E50">
        <w:rPr>
          <w:b/>
          <w:i/>
        </w:rPr>
        <w:t>.</w:t>
      </w:r>
    </w:p>
    <w:p w:rsidR="00F46C2A" w:rsidRPr="00B30446" w:rsidRDefault="00F46C2A" w:rsidP="00F46C2A">
      <w:pPr>
        <w:pStyle w:val="afff5"/>
        <w:spacing w:line="360" w:lineRule="auto"/>
        <w:ind w:firstLine="851"/>
        <w:rPr>
          <w:rFonts w:ascii="Times New Roman" w:hAnsi="Times New Roman"/>
          <w:b/>
          <w:sz w:val="28"/>
        </w:rPr>
      </w:pPr>
    </w:p>
    <w:p w:rsidR="00F46C2A" w:rsidRPr="00C84A66" w:rsidRDefault="00F46C2A" w:rsidP="00F46C2A">
      <w:pPr>
        <w:jc w:val="center"/>
        <w:rPr>
          <w:rFonts w:ascii="Times New Roman" w:hAnsi="Times New Roman"/>
          <w:b/>
          <w:sz w:val="24"/>
          <w:szCs w:val="24"/>
        </w:rPr>
      </w:pPr>
      <w:r w:rsidRPr="00C84A66">
        <w:rPr>
          <w:rFonts w:ascii="Times New Roman" w:hAnsi="Times New Roman"/>
          <w:b/>
          <w:sz w:val="24"/>
          <w:szCs w:val="24"/>
        </w:rPr>
        <w:t xml:space="preserve">3. Порядок принятия решения о </w:t>
      </w:r>
      <w:r>
        <w:rPr>
          <w:rFonts w:ascii="Times New Roman" w:hAnsi="Times New Roman"/>
          <w:b/>
          <w:sz w:val="24"/>
          <w:szCs w:val="24"/>
        </w:rPr>
        <w:t>регистрации</w:t>
      </w:r>
      <w:r w:rsidRPr="00C84A66">
        <w:rPr>
          <w:rFonts w:ascii="Times New Roman" w:hAnsi="Times New Roman"/>
          <w:b/>
          <w:sz w:val="24"/>
          <w:szCs w:val="24"/>
        </w:rPr>
        <w:t xml:space="preserve"> (отказе в заверении) списка кандидатов</w:t>
      </w:r>
    </w:p>
    <w:p w:rsidR="00F46C2A" w:rsidRPr="00C84A66" w:rsidRDefault="00F46C2A" w:rsidP="00F46C2A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A66">
        <w:rPr>
          <w:rFonts w:ascii="Times New Roman" w:hAnsi="Times New Roman" w:cs="Times New Roman"/>
          <w:sz w:val="24"/>
          <w:szCs w:val="24"/>
        </w:rPr>
        <w:t>3.1. Избирательная комиссия в течение 10 дней после приема необходимых при выдвижении кандидата документов и завершения их проверки принимает постановление о регистрации кандидата либо об отказе в регистрации.</w:t>
      </w:r>
    </w:p>
    <w:p w:rsidR="00F46C2A" w:rsidRPr="00C84A66" w:rsidRDefault="00F46C2A" w:rsidP="00F46C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A66">
        <w:rPr>
          <w:rFonts w:ascii="Times New Roman" w:hAnsi="Times New Roman" w:cs="Times New Roman"/>
          <w:sz w:val="24"/>
          <w:szCs w:val="24"/>
        </w:rPr>
        <w:t xml:space="preserve">Регистрация списка кандидатов осуществляется при наличии документов, указанных в окружном законе. </w:t>
      </w:r>
    </w:p>
    <w:p w:rsidR="00F46C2A" w:rsidRPr="00C84A66" w:rsidRDefault="00F46C2A" w:rsidP="00F46C2A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A66">
        <w:rPr>
          <w:rFonts w:ascii="Times New Roman" w:hAnsi="Times New Roman" w:cs="Times New Roman"/>
          <w:sz w:val="24"/>
          <w:szCs w:val="24"/>
        </w:rPr>
        <w:t>Сведения о регистрации кандидата (дата и номер решения, основания регистрации, отказа в регистрации) незамедлительно передаются системному администратору Избирательной комиссии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Pr="00C84A66">
        <w:rPr>
          <w:rFonts w:ascii="Times New Roman" w:hAnsi="Times New Roman" w:cs="Times New Roman"/>
          <w:sz w:val="24"/>
          <w:szCs w:val="24"/>
        </w:rPr>
        <w:t xml:space="preserve">внесения сведений о регистрации (отказе в регистрации) кандидата </w:t>
      </w:r>
      <w:proofErr w:type="gramStart"/>
      <w:r w:rsidRPr="00C84A66">
        <w:rPr>
          <w:rFonts w:ascii="Times New Roman" w:hAnsi="Times New Roman" w:cs="Times New Roman"/>
          <w:sz w:val="24"/>
          <w:szCs w:val="24"/>
        </w:rPr>
        <w:t>в ГАС</w:t>
      </w:r>
      <w:proofErr w:type="gramEnd"/>
      <w:r w:rsidRPr="00C84A66">
        <w:rPr>
          <w:rFonts w:ascii="Times New Roman" w:hAnsi="Times New Roman" w:cs="Times New Roman"/>
          <w:sz w:val="24"/>
          <w:szCs w:val="24"/>
        </w:rPr>
        <w:t xml:space="preserve"> «Выборы».</w:t>
      </w:r>
    </w:p>
    <w:p w:rsidR="00F46C2A" w:rsidRPr="006E40CC" w:rsidRDefault="00F46C2A" w:rsidP="00F46C2A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0CC">
        <w:rPr>
          <w:rFonts w:ascii="Times New Roman" w:hAnsi="Times New Roman" w:cs="Times New Roman"/>
          <w:sz w:val="24"/>
          <w:szCs w:val="24"/>
        </w:rPr>
        <w:t>3.2. В случае отказа кандидат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40CC">
        <w:rPr>
          <w:rFonts w:ascii="Times New Roman" w:hAnsi="Times New Roman" w:cs="Times New Roman"/>
          <w:sz w:val="24"/>
          <w:szCs w:val="24"/>
        </w:rPr>
        <w:t xml:space="preserve"> в регистрации, избирательная комиссия обязана в течение одних суток с момента принятия решения об отказе в регистрации выдать кандидату копию решения избирательной комиссии с указанием оснований отказа, перечень которых изложен статье 38 Федерального закона и статье 25 окружного закона.</w:t>
      </w:r>
    </w:p>
    <w:p w:rsidR="00F46C2A" w:rsidRPr="00E03DAD" w:rsidRDefault="00F46C2A" w:rsidP="00F46C2A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DAD">
        <w:rPr>
          <w:rFonts w:ascii="Times New Roman" w:hAnsi="Times New Roman" w:cs="Times New Roman"/>
          <w:sz w:val="24"/>
          <w:szCs w:val="24"/>
        </w:rPr>
        <w:t>3.3. Каждому зарегистрированному кандидату выдается удостоверение о регистрации с указанием ее даты и времени. Избирательная комиссия публикует в средства массовой информации (на официальном сайте муниципального образования) сведения о зарегистрированных кандидатах в течение двух суток с момента регистрации. Одновременно публикуются представленные кандидатами сведения о доходах и об имуществе по форме и в объеме, установленном избирательной комиссией и с соблюдением требований федерального закона «О персональных данных».</w:t>
      </w:r>
    </w:p>
    <w:p w:rsidR="00F46C2A" w:rsidRPr="00E03DAD" w:rsidRDefault="00F46C2A" w:rsidP="00F46C2A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DAD">
        <w:rPr>
          <w:rFonts w:ascii="Times New Roman" w:hAnsi="Times New Roman" w:cs="Times New Roman"/>
          <w:sz w:val="24"/>
          <w:szCs w:val="24"/>
        </w:rPr>
        <w:t>3.4. В случае отказа в регистрации списка кандидатов, кандидата повторное выдвижение возможно с соблюдением порядка и сроков, установленных законом.</w:t>
      </w:r>
    </w:p>
    <w:p w:rsidR="00F46C2A" w:rsidRPr="00FE278E" w:rsidRDefault="00F46C2A" w:rsidP="00F46C2A">
      <w:pPr>
        <w:keepNext/>
        <w:widowControl w:val="0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78E">
        <w:rPr>
          <w:rFonts w:ascii="Times New Roman" w:hAnsi="Times New Roman" w:cs="Times New Roman"/>
          <w:b/>
          <w:sz w:val="24"/>
          <w:szCs w:val="24"/>
        </w:rPr>
        <w:lastRenderedPageBreak/>
        <w:t>4. Хранение документов</w:t>
      </w:r>
    </w:p>
    <w:p w:rsidR="00F46C2A" w:rsidRPr="00FE278E" w:rsidRDefault="00F46C2A" w:rsidP="00F46C2A">
      <w:pPr>
        <w:keepNext/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78E">
        <w:rPr>
          <w:rFonts w:ascii="Times New Roman" w:hAnsi="Times New Roman" w:cs="Times New Roman"/>
          <w:sz w:val="24"/>
          <w:szCs w:val="24"/>
        </w:rPr>
        <w:t>Документы по каждому кандидату, ведомости проверки, письменные заключения экспертов, официальные справки должны храниться в специально оборудованном помещении (либо в сейфе).</w:t>
      </w:r>
    </w:p>
    <w:p w:rsidR="00F46C2A" w:rsidRPr="00FE278E" w:rsidRDefault="00F46C2A" w:rsidP="00F46C2A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78E">
        <w:rPr>
          <w:rFonts w:ascii="Times New Roman" w:hAnsi="Times New Roman" w:cs="Times New Roman"/>
          <w:sz w:val="24"/>
          <w:szCs w:val="24"/>
        </w:rPr>
        <w:t>Ответственность за сохранность документов в период до завершения проверки и возможных судебных споров несет руководитель Рабочей группы.</w:t>
      </w:r>
    </w:p>
    <w:p w:rsidR="00F46C2A" w:rsidRPr="00FE278E" w:rsidRDefault="00F46C2A" w:rsidP="00F46C2A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78E">
        <w:rPr>
          <w:rFonts w:ascii="Times New Roman" w:hAnsi="Times New Roman" w:cs="Times New Roman"/>
          <w:sz w:val="24"/>
          <w:szCs w:val="24"/>
        </w:rPr>
        <w:t xml:space="preserve">Ответственность за сохранность документов возлагается на председателя и секретаря избирательной комиссии муниципального образования </w:t>
      </w:r>
      <w:r>
        <w:rPr>
          <w:rFonts w:ascii="Times New Roman" w:hAnsi="Times New Roman" w:cs="Times New Roman"/>
          <w:bCs/>
          <w:sz w:val="24"/>
          <w:szCs w:val="24"/>
        </w:rPr>
        <w:t>«Поселок Амдерма</w:t>
      </w:r>
      <w:r w:rsidRPr="00C10573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278E">
        <w:rPr>
          <w:rFonts w:ascii="Times New Roman" w:hAnsi="Times New Roman" w:cs="Times New Roman"/>
          <w:bCs/>
          <w:sz w:val="24"/>
          <w:szCs w:val="24"/>
        </w:rPr>
        <w:t>Ненецкого автономного округа</w:t>
      </w:r>
      <w:r w:rsidRPr="00FE278E">
        <w:rPr>
          <w:rFonts w:ascii="Times New Roman" w:hAnsi="Times New Roman" w:cs="Times New Roman"/>
          <w:sz w:val="24"/>
          <w:szCs w:val="24"/>
        </w:rPr>
        <w:t xml:space="preserve"> до передачи документации в архив либо уничтожения по истечении установленных сроков хранения.</w:t>
      </w:r>
    </w:p>
    <w:p w:rsidR="00F46C2A" w:rsidRDefault="00F46C2A" w:rsidP="00F46C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6C2A" w:rsidRDefault="00F46C2A" w:rsidP="00F46C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F46C2A" w:rsidSect="00F46C2A">
          <w:pgSz w:w="11906" w:h="16838"/>
          <w:pgMar w:top="709" w:right="849" w:bottom="851" w:left="1134" w:header="680" w:footer="851" w:gutter="0"/>
          <w:cols w:space="720"/>
          <w:docGrid w:linePitch="360"/>
        </w:sectPr>
      </w:pPr>
    </w:p>
    <w:p w:rsidR="00F46C2A" w:rsidRPr="006A7CD6" w:rsidRDefault="00F46C2A" w:rsidP="00F46C2A">
      <w:pPr>
        <w:pStyle w:val="ConsPlusNormal"/>
        <w:widowControl/>
        <w:ind w:left="4820"/>
        <w:jc w:val="right"/>
        <w:rPr>
          <w:rFonts w:ascii="Times New Roman" w:hAnsi="Times New Roman" w:cs="Times New Roman"/>
        </w:rPr>
      </w:pPr>
      <w:r w:rsidRPr="00550757">
        <w:rPr>
          <w:rFonts w:ascii="Times New Roman" w:hAnsi="Times New Roman" w:cs="Times New Roman"/>
        </w:rPr>
        <w:lastRenderedPageBreak/>
        <w:t>Приложение № 1</w:t>
      </w:r>
    </w:p>
    <w:p w:rsidR="00F46C2A" w:rsidRPr="006A7CD6" w:rsidRDefault="00F46C2A" w:rsidP="00F46C2A">
      <w:pPr>
        <w:pStyle w:val="ConsPlusNormal"/>
        <w:widowControl/>
        <w:ind w:left="4820"/>
        <w:jc w:val="right"/>
        <w:rPr>
          <w:rFonts w:ascii="Times New Roman" w:hAnsi="Times New Roman" w:cs="Times New Roman"/>
        </w:rPr>
      </w:pPr>
      <w:r w:rsidRPr="006A7CD6">
        <w:rPr>
          <w:rFonts w:ascii="Times New Roman" w:hAnsi="Times New Roman" w:cs="Times New Roman"/>
          <w:bCs/>
        </w:rPr>
        <w:t xml:space="preserve">к Порядку работы </w:t>
      </w:r>
      <w:r w:rsidRPr="006A7CD6">
        <w:rPr>
          <w:rFonts w:ascii="Times New Roman" w:hAnsi="Times New Roman" w:cs="Times New Roman"/>
        </w:rPr>
        <w:t xml:space="preserve">избирательной комиссии </w:t>
      </w:r>
      <w:r w:rsidRPr="006A7CD6">
        <w:rPr>
          <w:rFonts w:ascii="Times New Roman" w:hAnsi="Times New Roman" w:cs="Times New Roman"/>
          <w:bCs/>
        </w:rPr>
        <w:t>муниципального образова</w:t>
      </w:r>
      <w:r>
        <w:rPr>
          <w:rFonts w:ascii="Times New Roman" w:hAnsi="Times New Roman" w:cs="Times New Roman"/>
          <w:bCs/>
        </w:rPr>
        <w:t xml:space="preserve">ния </w:t>
      </w:r>
      <w:r w:rsidRPr="005B621A">
        <w:rPr>
          <w:rFonts w:ascii="Times New Roman" w:hAnsi="Times New Roman" w:cs="Times New Roman"/>
          <w:bCs/>
        </w:rPr>
        <w:t>«Поселок Амдерма»</w:t>
      </w:r>
      <w:r>
        <w:rPr>
          <w:rFonts w:ascii="Times New Roman" w:hAnsi="Times New Roman" w:cs="Times New Roman"/>
          <w:bCs/>
        </w:rPr>
        <w:t xml:space="preserve"> </w:t>
      </w:r>
      <w:r w:rsidRPr="006A7CD6">
        <w:rPr>
          <w:rFonts w:ascii="Times New Roman" w:hAnsi="Times New Roman" w:cs="Times New Roman"/>
          <w:bCs/>
        </w:rPr>
        <w:t xml:space="preserve"> Ненецкого автономного округа по приему и проверке документов, представляемых при выдвижении и для регистрации </w:t>
      </w:r>
      <w:r w:rsidRPr="00746E2D">
        <w:rPr>
          <w:rFonts w:ascii="Times New Roman" w:hAnsi="Times New Roman" w:cs="Times New Roman"/>
          <w:bCs/>
        </w:rPr>
        <w:t xml:space="preserve">кандидатами </w:t>
      </w:r>
      <w:r w:rsidRPr="00746E2D">
        <w:rPr>
          <w:rFonts w:ascii="Times New Roman" w:hAnsi="Times New Roman" w:cs="Times New Roman"/>
        </w:rPr>
        <w:t xml:space="preserve">в </w:t>
      </w:r>
      <w:r w:rsidRPr="00746E2D">
        <w:rPr>
          <w:rStyle w:val="grame"/>
          <w:rFonts w:ascii="Times New Roman" w:eastAsia="Batang" w:hAnsi="Times New Roman" w:cs="Times New Roman"/>
        </w:rPr>
        <w:t>депутаты Совета депутатов</w:t>
      </w:r>
      <w:r w:rsidRPr="006A7CD6">
        <w:rPr>
          <w:rFonts w:ascii="Times New Roman" w:hAnsi="Times New Roman" w:cs="Times New Roman"/>
        </w:rPr>
        <w:t xml:space="preserve"> муниципального </w:t>
      </w:r>
      <w:r w:rsidRPr="006A7CD6">
        <w:rPr>
          <w:rFonts w:ascii="Times New Roman" w:hAnsi="Times New Roman" w:cs="Times New Roman"/>
          <w:bCs/>
        </w:rPr>
        <w:t>образов</w:t>
      </w:r>
      <w:r>
        <w:rPr>
          <w:rFonts w:ascii="Times New Roman" w:hAnsi="Times New Roman" w:cs="Times New Roman"/>
          <w:bCs/>
        </w:rPr>
        <w:t xml:space="preserve">ания «Поселок </w:t>
      </w:r>
      <w:proofErr w:type="spellStart"/>
      <w:r>
        <w:rPr>
          <w:rFonts w:ascii="Times New Roman" w:hAnsi="Times New Roman" w:cs="Times New Roman"/>
          <w:bCs/>
        </w:rPr>
        <w:t>амдерма</w:t>
      </w:r>
      <w:proofErr w:type="spellEnd"/>
      <w:r w:rsidRPr="006A7CD6">
        <w:rPr>
          <w:rFonts w:ascii="Times New Roman" w:hAnsi="Times New Roman" w:cs="Times New Roman"/>
          <w:bCs/>
        </w:rPr>
        <w:t>» Ненецкого автономного округа и иных, связанных с ними, документов</w:t>
      </w:r>
    </w:p>
    <w:p w:rsidR="00F46C2A" w:rsidRDefault="00F46C2A" w:rsidP="00F46C2A">
      <w:pPr>
        <w:pStyle w:val="ConsPlusNormal"/>
        <w:widowControl/>
        <w:ind w:left="4820"/>
        <w:jc w:val="right"/>
        <w:rPr>
          <w:rFonts w:ascii="Times New Roman" w:hAnsi="Times New Roman" w:cs="Times New Roman"/>
        </w:rPr>
      </w:pPr>
    </w:p>
    <w:p w:rsidR="00F46C2A" w:rsidRPr="00715812" w:rsidRDefault="00F46C2A" w:rsidP="00F46C2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5812">
        <w:rPr>
          <w:rFonts w:ascii="Times New Roman" w:hAnsi="Times New Roman" w:cs="Times New Roman"/>
          <w:sz w:val="24"/>
          <w:szCs w:val="24"/>
        </w:rPr>
        <w:t>Дата и время представления документов: «___» ____________ 20 ___ года</w:t>
      </w:r>
    </w:p>
    <w:p w:rsidR="00F46C2A" w:rsidRPr="00715812" w:rsidRDefault="00F46C2A" w:rsidP="00F46C2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5812">
        <w:rPr>
          <w:rFonts w:ascii="Times New Roman" w:hAnsi="Times New Roman" w:cs="Times New Roman"/>
          <w:sz w:val="24"/>
          <w:szCs w:val="24"/>
        </w:rPr>
        <w:t>______ час. ______ мин.</w:t>
      </w:r>
    </w:p>
    <w:p w:rsidR="00F46C2A" w:rsidRPr="00715812" w:rsidRDefault="00F46C2A" w:rsidP="00F46C2A">
      <w:pPr>
        <w:autoSpaceDE w:val="0"/>
        <w:autoSpaceDN w:val="0"/>
        <w:adjustRightInd w:val="0"/>
        <w:spacing w:after="0"/>
        <w:ind w:left="2835" w:firstLine="705"/>
        <w:jc w:val="right"/>
        <w:rPr>
          <w:rFonts w:ascii="Times New Roman" w:hAnsi="Times New Roman" w:cs="Times New Roman"/>
          <w:sz w:val="24"/>
          <w:szCs w:val="24"/>
        </w:rPr>
      </w:pPr>
    </w:p>
    <w:p w:rsidR="00F46C2A" w:rsidRPr="00715812" w:rsidRDefault="00F46C2A" w:rsidP="00F46C2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5812">
        <w:rPr>
          <w:rFonts w:ascii="Times New Roman" w:hAnsi="Times New Roman" w:cs="Times New Roman"/>
          <w:sz w:val="24"/>
          <w:szCs w:val="24"/>
        </w:rPr>
        <w:t>Дата и время начала приема документов: «___» ____________ 20 ___ года</w:t>
      </w:r>
    </w:p>
    <w:p w:rsidR="00F46C2A" w:rsidRPr="00715812" w:rsidRDefault="00F46C2A" w:rsidP="00F46C2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5812">
        <w:rPr>
          <w:rFonts w:ascii="Times New Roman" w:hAnsi="Times New Roman" w:cs="Times New Roman"/>
          <w:sz w:val="24"/>
          <w:szCs w:val="24"/>
        </w:rPr>
        <w:t>______ час. ______ мин.</w:t>
      </w:r>
    </w:p>
    <w:p w:rsidR="00F46C2A" w:rsidRPr="00715812" w:rsidRDefault="00F46C2A" w:rsidP="00F46C2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46C2A" w:rsidRPr="00715812" w:rsidRDefault="00F46C2A" w:rsidP="00F46C2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5812">
        <w:rPr>
          <w:rFonts w:ascii="Times New Roman" w:hAnsi="Times New Roman" w:cs="Times New Roman"/>
          <w:sz w:val="24"/>
          <w:szCs w:val="24"/>
        </w:rPr>
        <w:t>Дата и время окончания приема документов: «___» ____________ 20 ___ года</w:t>
      </w:r>
    </w:p>
    <w:p w:rsidR="00F46C2A" w:rsidRPr="00715812" w:rsidRDefault="00F46C2A" w:rsidP="00F46C2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5812">
        <w:rPr>
          <w:rFonts w:ascii="Times New Roman" w:hAnsi="Times New Roman" w:cs="Times New Roman"/>
          <w:sz w:val="24"/>
          <w:szCs w:val="24"/>
        </w:rPr>
        <w:t>______ час. ______ мин.</w:t>
      </w:r>
    </w:p>
    <w:p w:rsidR="00F46C2A" w:rsidRPr="00715812" w:rsidRDefault="00F46C2A" w:rsidP="00F46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C2A" w:rsidRPr="00715812" w:rsidRDefault="00F46C2A" w:rsidP="00F46C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812">
        <w:rPr>
          <w:rFonts w:ascii="Times New Roman" w:hAnsi="Times New Roman" w:cs="Times New Roman"/>
          <w:b/>
          <w:sz w:val="24"/>
          <w:szCs w:val="24"/>
        </w:rPr>
        <w:t>Подтверждение</w:t>
      </w:r>
    </w:p>
    <w:p w:rsidR="00F46C2A" w:rsidRPr="00A71AE2" w:rsidRDefault="00F46C2A" w:rsidP="00F46C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AE2">
        <w:rPr>
          <w:rFonts w:ascii="Times New Roman" w:hAnsi="Times New Roman" w:cs="Times New Roman"/>
          <w:b/>
          <w:sz w:val="24"/>
          <w:szCs w:val="24"/>
        </w:rPr>
        <w:t>о приёме документов, представленных при выдвижении кандидат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A71A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68D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9068DC">
        <w:rPr>
          <w:rStyle w:val="grame"/>
          <w:rFonts w:ascii="Times New Roman" w:eastAsia="Batang" w:hAnsi="Times New Roman" w:cs="Times New Roman"/>
          <w:b/>
          <w:sz w:val="24"/>
          <w:szCs w:val="24"/>
        </w:rPr>
        <w:t>депутаты Совета депутатов</w:t>
      </w:r>
      <w:r w:rsidRPr="009068DC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образования «Поселок Амдерма</w:t>
      </w:r>
      <w:r w:rsidRPr="00A71AE2">
        <w:rPr>
          <w:rFonts w:ascii="Times New Roman" w:hAnsi="Times New Roman" w:cs="Times New Roman"/>
          <w:b/>
          <w:sz w:val="24"/>
          <w:szCs w:val="24"/>
        </w:rPr>
        <w:t>»</w:t>
      </w:r>
    </w:p>
    <w:p w:rsidR="00F46C2A" w:rsidRDefault="00F46C2A" w:rsidP="00F46C2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15812">
        <w:rPr>
          <w:rFonts w:ascii="Times New Roman" w:hAnsi="Times New Roman" w:cs="Times New Roman"/>
          <w:sz w:val="24"/>
          <w:szCs w:val="24"/>
        </w:rPr>
        <w:t xml:space="preserve">Избирательная комиссия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«Поселок Амдерма»</w:t>
      </w:r>
    </w:p>
    <w:p w:rsidR="00F46C2A" w:rsidRPr="00715812" w:rsidRDefault="00F46C2A" w:rsidP="00F46C2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15812">
        <w:rPr>
          <w:rFonts w:ascii="Times New Roman" w:hAnsi="Times New Roman" w:cs="Times New Roman"/>
          <w:sz w:val="24"/>
          <w:szCs w:val="24"/>
        </w:rPr>
        <w:t>приняла от</w:t>
      </w:r>
      <w:r w:rsidRPr="0071581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F46C2A" w:rsidRDefault="00F46C2A" w:rsidP="00F46C2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</w:t>
      </w:r>
      <w:r w:rsidRPr="000468A2">
        <w:rPr>
          <w:rFonts w:ascii="Times New Roman" w:eastAsia="Calibri" w:hAnsi="Times New Roman" w:cs="Times New Roman"/>
          <w:sz w:val="20"/>
          <w:szCs w:val="20"/>
        </w:rPr>
        <w:t>фамилия, имя, отчество</w:t>
      </w:r>
      <w:r>
        <w:rPr>
          <w:rFonts w:ascii="Times New Roman" w:eastAsia="Calibri" w:hAnsi="Times New Roman" w:cs="Times New Roman"/>
          <w:sz w:val="20"/>
          <w:szCs w:val="20"/>
        </w:rPr>
        <w:t>)</w:t>
      </w:r>
    </w:p>
    <w:p w:rsidR="00F46C2A" w:rsidRPr="00715812" w:rsidRDefault="00F46C2A" w:rsidP="00F46C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8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46C2A" w:rsidRPr="00715812" w:rsidRDefault="00F46C2A" w:rsidP="00F46C2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15812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F46C2A" w:rsidRPr="00715812" w:rsidRDefault="00F46C2A" w:rsidP="00F46C2A">
      <w:pPr>
        <w:autoSpaceDE w:val="0"/>
        <w:autoSpaceDN w:val="0"/>
        <w:adjustRightInd w:val="0"/>
        <w:ind w:right="594"/>
        <w:rPr>
          <w:rFonts w:ascii="Times New Roman" w:hAnsi="Times New Roman" w:cs="Times New Roman"/>
          <w:sz w:val="16"/>
          <w:szCs w:val="16"/>
        </w:rPr>
      </w:pPr>
    </w:p>
    <w:tbl>
      <w:tblPr>
        <w:tblW w:w="9356" w:type="dxa"/>
        <w:tblInd w:w="62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6521"/>
        <w:gridCol w:w="2126"/>
      </w:tblGrid>
      <w:tr w:rsidR="00F46C2A" w:rsidRPr="00715812" w:rsidTr="00F46C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Pr="00715812" w:rsidRDefault="00F46C2A" w:rsidP="00F46C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Pr="00715812" w:rsidRDefault="00F46C2A" w:rsidP="00F46C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извещение о проведении съезда (конференции, собрания, заседания коллегиального постоянно действующего руководящего органа) избирательного объединения по выдвижению списков кандидатов, направленное заблаговременно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збирательную комиссию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46C2A" w:rsidRPr="00715812" w:rsidRDefault="00F46C2A" w:rsidP="00F46C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F46C2A" w:rsidRPr="00715812" w:rsidTr="00F46C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Pr="00715812" w:rsidRDefault="00F46C2A" w:rsidP="00F46C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Pr="00715812" w:rsidRDefault="00F46C2A" w:rsidP="00F46C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Нотариально удостоверенная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а если избирательное объединение не является юридическим лицом, также решение о его создании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46C2A" w:rsidRPr="00715812" w:rsidRDefault="00F46C2A" w:rsidP="00F46C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F46C2A" w:rsidRPr="00715812" w:rsidTr="00F46C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Pr="00715812" w:rsidRDefault="00F46C2A" w:rsidP="00F46C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Pr="00715812" w:rsidRDefault="00F46C2A" w:rsidP="00F46C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(иной документ) </w:t>
            </w: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съезда (конференции, собрания, заседания уполномоченного органа) избирательного объединения с решениями по вопросам выдвижения кандидат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46C2A" w:rsidRPr="00715812" w:rsidRDefault="00F46C2A" w:rsidP="00F46C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F46C2A" w:rsidRPr="00715812" w:rsidTr="00F46C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Pr="00715812" w:rsidRDefault="00F46C2A" w:rsidP="00F46C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Pr="00715812" w:rsidRDefault="00F46C2A" w:rsidP="00F46C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Документы о согласовании выдвигаемых кандидатур, если таковое предусмотрено уставом политической партии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46C2A" w:rsidRPr="00715812" w:rsidRDefault="00F46C2A" w:rsidP="00F46C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F46C2A" w:rsidRPr="00715812" w:rsidTr="00F46C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Pr="00715812" w:rsidRDefault="00F46C2A" w:rsidP="00F46C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Pr="00715812" w:rsidRDefault="00F46C2A" w:rsidP="00F46C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Для общественных объединений (за исключением политических партий, их региональных объединений и иных структурных подразделений) – копию устава общественного объединения, заверенную постоянно действующим руководящим органом общественного объединения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46C2A" w:rsidRPr="00715812" w:rsidRDefault="00F46C2A" w:rsidP="00F46C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F46C2A" w:rsidRPr="00715812" w:rsidTr="00F46C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Pr="00715812" w:rsidRDefault="00F46C2A" w:rsidP="00F46C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Pr="00715812" w:rsidRDefault="00F46C2A" w:rsidP="00F46C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Заявление кандидата о согласии баллотироваться с обязательством в случае его избрания прекратить деятельность, несовместимую со статусом </w:t>
            </w:r>
            <w:r w:rsidRPr="00746E2D">
              <w:rPr>
                <w:rStyle w:val="grame"/>
                <w:rFonts w:ascii="Times New Roman" w:eastAsia="Batang" w:hAnsi="Times New Roman" w:cs="Times New Roman"/>
                <w:sz w:val="24"/>
                <w:szCs w:val="24"/>
              </w:rPr>
              <w:t>депутат</w:t>
            </w:r>
            <w:r>
              <w:rPr>
                <w:rStyle w:val="grame"/>
                <w:rFonts w:ascii="Times New Roman" w:eastAsia="Batang" w:hAnsi="Times New Roman" w:cs="Times New Roman"/>
                <w:sz w:val="24"/>
                <w:szCs w:val="24"/>
              </w:rPr>
              <w:t>а</w:t>
            </w:r>
            <w:r w:rsidRPr="00746E2D">
              <w:rPr>
                <w:rStyle w:val="grame"/>
                <w:rFonts w:ascii="Times New Roman" w:eastAsia="Batang" w:hAnsi="Times New Roman" w:cs="Times New Roman"/>
                <w:sz w:val="24"/>
                <w:szCs w:val="24"/>
              </w:rPr>
              <w:t xml:space="preserve"> Совета депутатов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46C2A" w:rsidRPr="00715812" w:rsidRDefault="00F46C2A" w:rsidP="00F46C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F46C2A" w:rsidRPr="00715812" w:rsidTr="00F46C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Pr="00715812" w:rsidRDefault="00F46C2A" w:rsidP="00F46C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Pr="00715812" w:rsidRDefault="00F46C2A" w:rsidP="00F46C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Копия паспорта или документа, заменяющего паспорт гражданина Российской Федерации, заверенная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кандидатом, </w:t>
            </w: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уполномоченным представителем избирательного объединения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либо удостоверены нотариально, либо заверены избирательной комиссией муниципального образования при предъявлении их оригиналов</w:t>
            </w: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46C2A" w:rsidRPr="00715812" w:rsidRDefault="00F46C2A" w:rsidP="00F46C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F46C2A" w:rsidRPr="00715812" w:rsidTr="00F46C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Pr="00715812" w:rsidRDefault="00F46C2A" w:rsidP="00F46C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Pr="00715812" w:rsidRDefault="00F46C2A" w:rsidP="00F46C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Копия документа (документов), подтверждающего (подтверждающих) сведения о профессиональном образовании кандидата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46C2A" w:rsidRPr="00715812" w:rsidRDefault="00F46C2A" w:rsidP="00F46C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F46C2A" w:rsidRPr="00715812" w:rsidTr="00F46C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Pr="00715812" w:rsidRDefault="00F46C2A" w:rsidP="00F46C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Pr="00715812" w:rsidRDefault="00F46C2A" w:rsidP="00F46C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Копия трудовой книжки либо справки с основного места работы или иного документа, подтверждающего сведения об основном месте работы или службы, о занимаемой должности, либо документа, подтверждающего сведения о роде занятий кандидата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46C2A" w:rsidRPr="00715812" w:rsidRDefault="00F46C2A" w:rsidP="00F46C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F46C2A" w:rsidRPr="00715812" w:rsidTr="00F46C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Pr="00CF18C9" w:rsidRDefault="00F46C2A" w:rsidP="00F46C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Pr="00CF18C9" w:rsidRDefault="00F46C2A" w:rsidP="00F46C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9">
              <w:rPr>
                <w:rFonts w:ascii="Times New Roman" w:hAnsi="Times New Roman" w:cs="Times New Roman"/>
                <w:bCs/>
                <w:sz w:val="24"/>
                <w:szCs w:val="24"/>
              </w:rPr>
              <w:t>Копия документа об осуществлении кандидатом полномочий депутата на непостоянной основе (если таковым является)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46C2A" w:rsidRPr="00715812" w:rsidRDefault="00F46C2A" w:rsidP="00F46C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9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F46C2A" w:rsidRPr="00715812" w:rsidTr="00F46C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Pr="00715812" w:rsidRDefault="00F46C2A" w:rsidP="00F46C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Pr="00715812" w:rsidRDefault="00F46C2A" w:rsidP="00F46C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Документ, подтверждающий принадлежность кандидата к политической партии либо не более чем к одному иному общественному объединению, статус кандидата в указанной политической партии, указанном общественном объединении </w:t>
            </w: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(при указании кандидатом в заявлении о согласии баллотироваться своей принадлежности к политической партии либо не более чем к одному иному общественному объединению)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46C2A" w:rsidRPr="00715812" w:rsidRDefault="00F46C2A" w:rsidP="00F46C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F46C2A" w:rsidRPr="00715812" w:rsidTr="00F46C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Pr="00715812" w:rsidRDefault="00F46C2A" w:rsidP="00F46C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Pr="00715812" w:rsidRDefault="00F46C2A" w:rsidP="00F46C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bCs/>
                <w:sz w:val="24"/>
                <w:szCs w:val="24"/>
              </w:rPr>
              <w:t>Копия соответствующего документа (соответствующих документов) о смене фамилии или имени, или отчества кандидата (в случае, если кандидат менял фамилию или имя, или отчество)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46C2A" w:rsidRPr="00715812" w:rsidRDefault="00F46C2A" w:rsidP="00F46C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F46C2A" w:rsidRPr="00715812" w:rsidTr="00F46C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Pr="00715812" w:rsidRDefault="00F46C2A" w:rsidP="00F46C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Pr="00715812" w:rsidRDefault="00F46C2A" w:rsidP="00F46C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Сведения о размере и об источниках доходов, имуществе, принадлежащем кандидату на праве собственности, о счетах (вкладах) в банках, ценных бумагах:</w:t>
            </w:r>
          </w:p>
          <w:p w:rsidR="00F46C2A" w:rsidRPr="00715812" w:rsidRDefault="00F46C2A" w:rsidP="00F46C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:rsidR="00F46C2A" w:rsidRPr="00715812" w:rsidRDefault="00F46C2A" w:rsidP="00F46C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в машиночитаемом виде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46C2A" w:rsidRPr="00715812" w:rsidRDefault="00F46C2A" w:rsidP="00F46C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C2A" w:rsidRPr="00715812" w:rsidRDefault="00F46C2A" w:rsidP="00F46C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C2A" w:rsidRPr="00715812" w:rsidRDefault="00F46C2A" w:rsidP="00F46C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C2A" w:rsidRPr="00715812" w:rsidRDefault="00F46C2A" w:rsidP="00F46C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  <w:p w:rsidR="00F46C2A" w:rsidRPr="00715812" w:rsidRDefault="00F46C2A" w:rsidP="00F46C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F46C2A" w:rsidRPr="00715812" w:rsidRDefault="00F46C2A" w:rsidP="00F46C2A">
            <w:pPr>
              <w:spacing w:after="0"/>
              <w:rPr>
                <w:rFonts w:ascii="Times New Roman" w:hAnsi="Times New Roman" w:cs="Times New Roman"/>
                <w:i/>
                <w:vertAlign w:val="superscript"/>
              </w:rPr>
            </w:pPr>
            <w:r w:rsidRPr="00715812">
              <w:rPr>
                <w:rFonts w:ascii="Times New Roman" w:hAnsi="Times New Roman" w:cs="Times New Roman"/>
                <w:i/>
              </w:rPr>
              <w:t>(сведения о представлении документа в машиночитаемом виде)</w:t>
            </w:r>
          </w:p>
        </w:tc>
      </w:tr>
      <w:tr w:rsidR="00F46C2A" w:rsidRPr="00715812" w:rsidTr="00F46C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Pr="00715812" w:rsidRDefault="00F46C2A" w:rsidP="00F46C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Pr="00715812" w:rsidRDefault="00F46C2A" w:rsidP="00F46C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заявления каждого уполномоченного представителя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кандидата, </w:t>
            </w: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избирательного объединения, в том числе по финансовым вопросам, о согласии осуществлять указанную деятельность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46C2A" w:rsidRPr="00715812" w:rsidRDefault="00F46C2A" w:rsidP="00F46C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F46C2A" w:rsidRPr="00715812" w:rsidTr="00F46C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Pr="00715812" w:rsidRDefault="00F46C2A" w:rsidP="00F46C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Pr="00715812" w:rsidRDefault="00F46C2A" w:rsidP="00F46C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съезда (конференции, собрания, органа, уполномоченного в соответствии с частью 2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93-оз</w:t>
            </w: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) избирательного объединения о назначении уполномоченных представителей избирательного объединения, в том числе уполномоченных представителей избирательного объединения по финансовым вопросам, с указанием объема предоставляемых им полномочий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46C2A" w:rsidRPr="00715812" w:rsidRDefault="00F46C2A" w:rsidP="00F46C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C2A" w:rsidRPr="00715812" w:rsidRDefault="00F46C2A" w:rsidP="00F46C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C2A" w:rsidRPr="00715812" w:rsidRDefault="00F46C2A" w:rsidP="00F46C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C2A" w:rsidRPr="00715812" w:rsidRDefault="00F46C2A" w:rsidP="00F46C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C2A" w:rsidRPr="00715812" w:rsidRDefault="00F46C2A" w:rsidP="00F46C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C2A" w:rsidRPr="00715812" w:rsidRDefault="00F46C2A" w:rsidP="00F46C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C2A" w:rsidRPr="00715812" w:rsidRDefault="00F46C2A" w:rsidP="00F46C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F46C2A" w:rsidRPr="00715812" w:rsidTr="00F46C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Default="00F46C2A" w:rsidP="00F46C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Pr="00715812" w:rsidRDefault="00F46C2A" w:rsidP="00F46C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Список уполномоченных представителей избирательного объединения на бумажном носителе и в машиночитаемом виде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46C2A" w:rsidRPr="00715812" w:rsidRDefault="00F46C2A" w:rsidP="00F46C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F46C2A" w:rsidRPr="00715812" w:rsidTr="00F46C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Pr="00715812" w:rsidRDefault="00F46C2A" w:rsidP="00F46C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Pr="00715812" w:rsidRDefault="00F46C2A" w:rsidP="00F46C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Эмблема избирательного объединения, описание которой содержится в уставе политической партии, в одноцветном исполнении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46C2A" w:rsidRPr="00715812" w:rsidRDefault="00F46C2A" w:rsidP="00F46C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F46C2A" w:rsidRPr="00715812" w:rsidTr="00F46C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Pr="00715812" w:rsidRDefault="00F46C2A" w:rsidP="00F46C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Pr="00715812" w:rsidRDefault="00F46C2A" w:rsidP="00F46C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Сведения о полном и кратком (состоящем не более чем из 7 слов) наименовании избирательного объединения для использования в избирательных документах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46C2A" w:rsidRPr="00715812" w:rsidRDefault="00F46C2A" w:rsidP="00F46C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F46C2A" w:rsidRPr="00715812" w:rsidTr="00F46C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Pr="00715812" w:rsidRDefault="00F46C2A" w:rsidP="00F46C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Pr="00715812" w:rsidRDefault="00F46C2A" w:rsidP="00F46C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Согласие кандидата на обработку его персональных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46C2A" w:rsidRPr="00715812" w:rsidRDefault="00F46C2A" w:rsidP="00F46C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F46C2A" w:rsidRPr="00715812" w:rsidTr="00F46C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Pr="00715812" w:rsidRDefault="00F46C2A" w:rsidP="00F46C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Pr="00715812" w:rsidRDefault="00F46C2A" w:rsidP="00F46C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граждан, назначенных уполномоченными представителями, в том числе по финансовым вопросам избирательного объединения, - на обработку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персональных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46C2A" w:rsidRPr="00715812" w:rsidRDefault="00F46C2A" w:rsidP="00F46C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F46C2A" w:rsidRPr="00715812" w:rsidTr="00F46C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Pr="00715812" w:rsidRDefault="00F46C2A" w:rsidP="00F46C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Pr="00715812" w:rsidRDefault="00F46C2A" w:rsidP="00F46C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Копия предъявленной в избирательную комиссию нотариально удостоверенной доверенности на уполномоченного представителя кандидата по финансовым вопросам, оформленной в установленном законом порядке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46C2A" w:rsidRPr="00715812" w:rsidRDefault="00F46C2A" w:rsidP="00F46C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F46C2A" w:rsidRPr="00715812" w:rsidTr="00F46C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Pr="00715812" w:rsidRDefault="00F46C2A" w:rsidP="00F46C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Pr="00715812" w:rsidRDefault="00F46C2A" w:rsidP="00F46C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Копия паспорта или документа, заменяющего паспорт </w:t>
            </w:r>
            <w:r w:rsidRPr="00715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гражданина Российской Федерации, уполномоченного представителя кандидата по финансовым вопросам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46C2A" w:rsidRPr="00715812" w:rsidRDefault="00F46C2A" w:rsidP="00F46C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____ л. в 1 экз.</w:t>
            </w:r>
          </w:p>
        </w:tc>
      </w:tr>
      <w:tr w:rsidR="00F46C2A" w:rsidRPr="00715812" w:rsidTr="00F46C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Pr="00715812" w:rsidRDefault="00F46C2A" w:rsidP="00F46C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Pr="00715812" w:rsidRDefault="00F46C2A" w:rsidP="00F46C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об </w:t>
            </w:r>
            <w:r w:rsidRPr="00DB1E60">
              <w:rPr>
                <w:rFonts w:ascii="Times New Roman" w:hAnsi="Times New Roman" w:cs="Times New Roman"/>
                <w:sz w:val="24"/>
                <w:szCs w:val="24"/>
              </w:rPr>
              <w:t>отказе открытия специального избирательного счета и финансирования избирательной кампании.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46C2A" w:rsidRPr="00715812" w:rsidRDefault="00F46C2A" w:rsidP="00F46C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F46C2A" w:rsidRPr="00715812" w:rsidTr="00F46C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Pr="00715812" w:rsidRDefault="00F46C2A" w:rsidP="00F46C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Pr="00715812" w:rsidRDefault="00F46C2A" w:rsidP="00F46C2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Внешний носитель информации с документами в машиночитаемом виде (оптический диск, внешний </w:t>
            </w: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носитель информации </w:t>
            </w:r>
            <w:r w:rsidRPr="00715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Flash</w:t>
            </w: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Drive</w:t>
            </w: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6C2A" w:rsidRPr="00715812" w:rsidRDefault="00F46C2A" w:rsidP="00F46C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F46C2A" w:rsidRPr="00715812" w:rsidRDefault="00F46C2A" w:rsidP="00F46C2A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15812">
              <w:rPr>
                <w:rFonts w:ascii="Times New Roman" w:hAnsi="Times New Roman" w:cs="Times New Roman"/>
                <w:i/>
              </w:rPr>
              <w:t>(вид носителя информации)</w:t>
            </w:r>
          </w:p>
          <w:p w:rsidR="00F46C2A" w:rsidRPr="00715812" w:rsidRDefault="00F46C2A" w:rsidP="00F46C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____ штук в 1 экз.</w:t>
            </w:r>
          </w:p>
        </w:tc>
      </w:tr>
    </w:tbl>
    <w:p w:rsidR="00F46C2A" w:rsidRPr="00715812" w:rsidRDefault="00F46C2A" w:rsidP="00F46C2A">
      <w:pPr>
        <w:autoSpaceDE w:val="0"/>
        <w:autoSpaceDN w:val="0"/>
        <w:adjustRightInd w:val="0"/>
        <w:spacing w:after="0"/>
        <w:ind w:right="594"/>
        <w:rPr>
          <w:rFonts w:ascii="Times New Roman" w:hAnsi="Times New Roman" w:cs="Times New Roman"/>
        </w:rPr>
      </w:pPr>
    </w:p>
    <w:p w:rsidR="00F46C2A" w:rsidRPr="00DD703D" w:rsidRDefault="00F46C2A" w:rsidP="00F46C2A">
      <w:pPr>
        <w:autoSpaceDE w:val="0"/>
        <w:autoSpaceDN w:val="0"/>
        <w:adjustRightInd w:val="0"/>
        <w:spacing w:after="0"/>
        <w:ind w:right="594"/>
        <w:rPr>
          <w:rFonts w:ascii="Times New Roman" w:hAnsi="Times New Roman" w:cs="Times New Roman"/>
          <w:sz w:val="24"/>
          <w:szCs w:val="24"/>
        </w:rPr>
      </w:pPr>
      <w:r w:rsidRPr="00DD703D">
        <w:rPr>
          <w:rFonts w:ascii="Times New Roman" w:hAnsi="Times New Roman" w:cs="Times New Roman"/>
          <w:sz w:val="24"/>
          <w:szCs w:val="24"/>
        </w:rPr>
        <w:t xml:space="preserve">Иные представленные документы: </w:t>
      </w:r>
    </w:p>
    <w:p w:rsidR="00F46C2A" w:rsidRDefault="00F46C2A" w:rsidP="00F46C2A">
      <w:pPr>
        <w:autoSpaceDE w:val="0"/>
        <w:autoSpaceDN w:val="0"/>
        <w:adjustRightInd w:val="0"/>
        <w:spacing w:after="0"/>
        <w:ind w:right="594"/>
        <w:rPr>
          <w:rFonts w:ascii="Times New Roman" w:hAnsi="Times New Roman" w:cs="Times New Roman"/>
          <w:sz w:val="24"/>
          <w:szCs w:val="24"/>
        </w:rPr>
      </w:pPr>
      <w:r w:rsidRPr="00DD703D">
        <w:rPr>
          <w:rFonts w:ascii="Times New Roman" w:hAnsi="Times New Roman" w:cs="Times New Roman"/>
          <w:sz w:val="24"/>
          <w:szCs w:val="24"/>
        </w:rPr>
        <w:t>1. 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812">
        <w:rPr>
          <w:rFonts w:ascii="Times New Roman" w:hAnsi="Times New Roman" w:cs="Times New Roman"/>
          <w:sz w:val="24"/>
          <w:szCs w:val="24"/>
        </w:rPr>
        <w:t>на ____ л. в 1 экз.</w:t>
      </w:r>
    </w:p>
    <w:p w:rsidR="00F46C2A" w:rsidRPr="00DD703D" w:rsidRDefault="00F46C2A" w:rsidP="00F46C2A">
      <w:pPr>
        <w:autoSpaceDE w:val="0"/>
        <w:autoSpaceDN w:val="0"/>
        <w:adjustRightInd w:val="0"/>
        <w:spacing w:after="0"/>
        <w:ind w:right="5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____________________________ </w:t>
      </w:r>
      <w:r w:rsidRPr="00715812">
        <w:rPr>
          <w:rFonts w:ascii="Times New Roman" w:hAnsi="Times New Roman" w:cs="Times New Roman"/>
          <w:sz w:val="24"/>
          <w:szCs w:val="24"/>
        </w:rPr>
        <w:t>на ____ л. в 1 экз.</w:t>
      </w:r>
    </w:p>
    <w:p w:rsidR="00F46C2A" w:rsidRDefault="00F46C2A" w:rsidP="00F46C2A">
      <w:pPr>
        <w:autoSpaceDE w:val="0"/>
        <w:autoSpaceDN w:val="0"/>
        <w:adjustRightInd w:val="0"/>
        <w:spacing w:after="0"/>
        <w:ind w:right="5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……….</w:t>
      </w:r>
    </w:p>
    <w:p w:rsidR="00F46C2A" w:rsidRPr="00715812" w:rsidRDefault="00F46C2A" w:rsidP="00F46C2A">
      <w:pPr>
        <w:autoSpaceDE w:val="0"/>
        <w:autoSpaceDN w:val="0"/>
        <w:adjustRightInd w:val="0"/>
        <w:spacing w:after="0"/>
        <w:ind w:right="594"/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35"/>
        <w:gridCol w:w="3016"/>
        <w:gridCol w:w="3505"/>
      </w:tblGrid>
      <w:tr w:rsidR="00F46C2A" w:rsidRPr="00715812" w:rsidTr="00F46C2A">
        <w:tc>
          <w:tcPr>
            <w:tcW w:w="2835" w:type="dxa"/>
          </w:tcPr>
          <w:p w:rsidR="00F46C2A" w:rsidRPr="00A56172" w:rsidRDefault="00F46C2A" w:rsidP="00F46C2A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6172">
              <w:rPr>
                <w:rFonts w:ascii="Times New Roman" w:hAnsi="Times New Roman" w:cs="Times New Roman"/>
                <w:sz w:val="24"/>
                <w:szCs w:val="24"/>
              </w:rPr>
              <w:t>Уполномоченный представитель избирательного объединения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(кандидат)</w:t>
            </w:r>
            <w:r w:rsidRPr="00A5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6" w:type="dxa"/>
            <w:vAlign w:val="bottom"/>
          </w:tcPr>
          <w:p w:rsidR="00F46C2A" w:rsidRPr="00715812" w:rsidRDefault="00F46C2A" w:rsidP="00F46C2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812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</w:t>
            </w:r>
          </w:p>
          <w:p w:rsidR="00F46C2A" w:rsidRPr="00715812" w:rsidRDefault="00F46C2A" w:rsidP="00F46C2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15812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505" w:type="dxa"/>
            <w:vAlign w:val="bottom"/>
          </w:tcPr>
          <w:p w:rsidR="00F46C2A" w:rsidRPr="00715812" w:rsidRDefault="00F46C2A" w:rsidP="00F46C2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</w:t>
            </w:r>
          </w:p>
          <w:p w:rsidR="00F46C2A" w:rsidRPr="00715812" w:rsidRDefault="00F46C2A" w:rsidP="00F46C2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715812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</w:tr>
      <w:tr w:rsidR="00F46C2A" w:rsidRPr="00715812" w:rsidTr="00F46C2A">
        <w:tc>
          <w:tcPr>
            <w:tcW w:w="2835" w:type="dxa"/>
          </w:tcPr>
          <w:p w:rsidR="00F46C2A" w:rsidRPr="00715812" w:rsidRDefault="00F46C2A" w:rsidP="00F46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17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A56172">
              <w:rPr>
                <w:rFonts w:ascii="Times New Roman" w:hAnsi="Times New Roman" w:cs="Times New Roman"/>
                <w:sz w:val="24"/>
                <w:szCs w:val="24"/>
              </w:rPr>
              <w:br/>
              <w:t>и (или) 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56172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группы по приему и проверке</w:t>
            </w: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избирательных документов</w:t>
            </w:r>
          </w:p>
          <w:p w:rsidR="00F46C2A" w:rsidRPr="00715812" w:rsidRDefault="00F46C2A" w:rsidP="00F46C2A">
            <w:pPr>
              <w:spacing w:before="240"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МП</w:t>
            </w:r>
          </w:p>
        </w:tc>
        <w:tc>
          <w:tcPr>
            <w:tcW w:w="3016" w:type="dxa"/>
          </w:tcPr>
          <w:p w:rsidR="00F46C2A" w:rsidRPr="00715812" w:rsidRDefault="00F46C2A" w:rsidP="00F46C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6C2A" w:rsidRPr="00715812" w:rsidRDefault="00F46C2A" w:rsidP="00F46C2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812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</w:t>
            </w:r>
          </w:p>
          <w:p w:rsidR="00F46C2A" w:rsidRPr="00715812" w:rsidRDefault="00F46C2A" w:rsidP="00F46C2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812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(подпись)</w:t>
            </w:r>
            <w:r w:rsidRPr="007158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____________________</w:t>
            </w:r>
          </w:p>
          <w:p w:rsidR="00F46C2A" w:rsidRPr="00715812" w:rsidRDefault="00F46C2A" w:rsidP="00F46C2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15812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505" w:type="dxa"/>
          </w:tcPr>
          <w:p w:rsidR="00F46C2A" w:rsidRPr="00715812" w:rsidRDefault="00F46C2A" w:rsidP="00F46C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6C2A" w:rsidRPr="00715812" w:rsidRDefault="00F46C2A" w:rsidP="00F46C2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</w:t>
            </w:r>
          </w:p>
          <w:p w:rsidR="00F46C2A" w:rsidRDefault="00F46C2A" w:rsidP="00F46C2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715812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  <w:p w:rsidR="00F46C2A" w:rsidRPr="00715812" w:rsidRDefault="00F46C2A" w:rsidP="00F46C2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</w:t>
            </w:r>
          </w:p>
          <w:p w:rsidR="00F46C2A" w:rsidRPr="00715812" w:rsidRDefault="00F46C2A" w:rsidP="00F46C2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715812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  <w:p w:rsidR="00F46C2A" w:rsidRPr="00715812" w:rsidRDefault="00F46C2A" w:rsidP="00F46C2A">
            <w:pPr>
              <w:spacing w:after="0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</w:tr>
    </w:tbl>
    <w:p w:rsidR="00F46C2A" w:rsidRPr="00715812" w:rsidRDefault="00F46C2A" w:rsidP="00F46C2A">
      <w:pPr>
        <w:rPr>
          <w:rFonts w:ascii="Times New Roman" w:hAnsi="Times New Roman" w:cs="Times New Roman"/>
        </w:rPr>
      </w:pPr>
    </w:p>
    <w:p w:rsidR="00F46C2A" w:rsidRPr="00DD703D" w:rsidRDefault="00F46C2A" w:rsidP="00F46C2A">
      <w:pPr>
        <w:pStyle w:val="14-1"/>
        <w:spacing w:line="276" w:lineRule="auto"/>
        <w:ind w:firstLine="0"/>
        <w:rPr>
          <w:sz w:val="24"/>
          <w:szCs w:val="24"/>
        </w:rPr>
      </w:pPr>
      <w:r w:rsidRPr="00DD703D">
        <w:rPr>
          <w:b/>
          <w:sz w:val="24"/>
          <w:szCs w:val="24"/>
        </w:rPr>
        <w:t>Примечание:</w:t>
      </w:r>
      <w:r w:rsidRPr="00DD703D">
        <w:rPr>
          <w:sz w:val="24"/>
          <w:szCs w:val="24"/>
        </w:rPr>
        <w:t xml:space="preserve"> </w:t>
      </w:r>
    </w:p>
    <w:p w:rsidR="00F46C2A" w:rsidRPr="00DD703D" w:rsidRDefault="00F46C2A" w:rsidP="00F46C2A">
      <w:pPr>
        <w:pStyle w:val="14-1"/>
        <w:spacing w:line="276" w:lineRule="auto"/>
        <w:ind w:firstLine="0"/>
        <w:rPr>
          <w:sz w:val="24"/>
          <w:szCs w:val="24"/>
        </w:rPr>
      </w:pPr>
      <w:r w:rsidRPr="00DD703D">
        <w:rPr>
          <w:sz w:val="24"/>
          <w:szCs w:val="24"/>
        </w:rPr>
        <w:t xml:space="preserve">1. Подтверждение составляется в двух экземплярах, регистрируется (один экземпляр выдается </w:t>
      </w:r>
      <w:r>
        <w:rPr>
          <w:sz w:val="24"/>
          <w:szCs w:val="24"/>
        </w:rPr>
        <w:t xml:space="preserve">кандидату или </w:t>
      </w:r>
      <w:r w:rsidRPr="00DD703D">
        <w:rPr>
          <w:sz w:val="24"/>
          <w:szCs w:val="24"/>
        </w:rPr>
        <w:t>уполномоченному представителю избирательного объединения, второй хранится в избирательной комиссии).</w:t>
      </w:r>
    </w:p>
    <w:p w:rsidR="00F46C2A" w:rsidRDefault="00F46C2A" w:rsidP="00F46C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F46C2A" w:rsidSect="00F46C2A">
          <w:pgSz w:w="11906" w:h="16838"/>
          <w:pgMar w:top="709" w:right="849" w:bottom="851" w:left="1134" w:header="680" w:footer="851" w:gutter="0"/>
          <w:cols w:space="720"/>
          <w:docGrid w:linePitch="360"/>
        </w:sectPr>
      </w:pPr>
    </w:p>
    <w:p w:rsidR="00F46C2A" w:rsidRPr="006A7CD6" w:rsidRDefault="00F46C2A" w:rsidP="00F46C2A">
      <w:pPr>
        <w:pStyle w:val="ConsPlusNormal"/>
        <w:widowControl/>
        <w:ind w:left="4820"/>
        <w:jc w:val="right"/>
        <w:rPr>
          <w:rFonts w:ascii="Times New Roman" w:hAnsi="Times New Roman" w:cs="Times New Roman"/>
        </w:rPr>
      </w:pPr>
      <w:r w:rsidRPr="00550757">
        <w:rPr>
          <w:rFonts w:ascii="Times New Roman" w:hAnsi="Times New Roman" w:cs="Times New Roman"/>
        </w:rPr>
        <w:lastRenderedPageBreak/>
        <w:t>Приложение № 1.1</w:t>
      </w:r>
    </w:p>
    <w:p w:rsidR="00F46C2A" w:rsidRPr="006A7CD6" w:rsidRDefault="00F46C2A" w:rsidP="00F46C2A">
      <w:pPr>
        <w:pStyle w:val="ConsPlusNormal"/>
        <w:widowControl/>
        <w:ind w:left="4820"/>
        <w:jc w:val="right"/>
        <w:rPr>
          <w:rFonts w:ascii="Times New Roman" w:hAnsi="Times New Roman" w:cs="Times New Roman"/>
        </w:rPr>
      </w:pPr>
      <w:r w:rsidRPr="006A7CD6">
        <w:rPr>
          <w:rFonts w:ascii="Times New Roman" w:hAnsi="Times New Roman" w:cs="Times New Roman"/>
          <w:bCs/>
        </w:rPr>
        <w:t xml:space="preserve">к Порядку работы </w:t>
      </w:r>
      <w:r w:rsidRPr="006A7CD6">
        <w:rPr>
          <w:rFonts w:ascii="Times New Roman" w:hAnsi="Times New Roman" w:cs="Times New Roman"/>
        </w:rPr>
        <w:t xml:space="preserve">избирательной комиссии </w:t>
      </w:r>
      <w:r w:rsidRPr="006A7CD6">
        <w:rPr>
          <w:rFonts w:ascii="Times New Roman" w:hAnsi="Times New Roman" w:cs="Times New Roman"/>
          <w:bCs/>
        </w:rPr>
        <w:t>муниципального образов</w:t>
      </w:r>
      <w:r>
        <w:rPr>
          <w:rFonts w:ascii="Times New Roman" w:hAnsi="Times New Roman" w:cs="Times New Roman"/>
          <w:bCs/>
        </w:rPr>
        <w:t>ания «Поселок Амдерма</w:t>
      </w:r>
      <w:r w:rsidRPr="006A7CD6">
        <w:rPr>
          <w:rFonts w:ascii="Times New Roman" w:hAnsi="Times New Roman" w:cs="Times New Roman"/>
          <w:bCs/>
        </w:rPr>
        <w:t xml:space="preserve">» Ненецкого автономного округа по приему и проверке документов, представляемых при выдвижении и для регистрации кандидатами </w:t>
      </w:r>
      <w:r w:rsidRPr="009068DC">
        <w:rPr>
          <w:rFonts w:ascii="Times New Roman" w:hAnsi="Times New Roman" w:cs="Times New Roman"/>
        </w:rPr>
        <w:t xml:space="preserve">в </w:t>
      </w:r>
      <w:r w:rsidRPr="009068DC">
        <w:rPr>
          <w:rStyle w:val="grame"/>
          <w:rFonts w:ascii="Times New Roman" w:eastAsia="Batang" w:hAnsi="Times New Roman" w:cs="Times New Roman"/>
        </w:rPr>
        <w:t>Совета депутатов</w:t>
      </w:r>
      <w:r w:rsidRPr="006A7CD6">
        <w:rPr>
          <w:rFonts w:ascii="Times New Roman" w:hAnsi="Times New Roman" w:cs="Times New Roman"/>
        </w:rPr>
        <w:t xml:space="preserve"> муниципального </w:t>
      </w:r>
      <w:r w:rsidRPr="006A7CD6">
        <w:rPr>
          <w:rFonts w:ascii="Times New Roman" w:hAnsi="Times New Roman" w:cs="Times New Roman"/>
          <w:bCs/>
        </w:rPr>
        <w:t>образов</w:t>
      </w:r>
      <w:r>
        <w:rPr>
          <w:rFonts w:ascii="Times New Roman" w:hAnsi="Times New Roman" w:cs="Times New Roman"/>
          <w:bCs/>
        </w:rPr>
        <w:t>ания «Поселок Амдерма</w:t>
      </w:r>
      <w:r w:rsidRPr="006A7CD6">
        <w:rPr>
          <w:rFonts w:ascii="Times New Roman" w:hAnsi="Times New Roman" w:cs="Times New Roman"/>
          <w:bCs/>
        </w:rPr>
        <w:t>» Ненецкого автономного округа и иных, связанных с ними, документов</w:t>
      </w:r>
    </w:p>
    <w:p w:rsidR="00F46C2A" w:rsidRDefault="00F46C2A" w:rsidP="00F46C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6C2A" w:rsidRDefault="00F46C2A" w:rsidP="00F46C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6C2A" w:rsidRPr="000C4737" w:rsidRDefault="00F46C2A" w:rsidP="00F46C2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4737">
        <w:rPr>
          <w:rFonts w:ascii="Times New Roman" w:hAnsi="Times New Roman" w:cs="Times New Roman"/>
          <w:sz w:val="24"/>
          <w:szCs w:val="24"/>
        </w:rPr>
        <w:t>Дата и время представления документов: «___» ____________ 20 ___ года</w:t>
      </w:r>
    </w:p>
    <w:p w:rsidR="00F46C2A" w:rsidRPr="000C4737" w:rsidRDefault="00F46C2A" w:rsidP="00F46C2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4737">
        <w:rPr>
          <w:rFonts w:ascii="Times New Roman" w:hAnsi="Times New Roman" w:cs="Times New Roman"/>
          <w:sz w:val="24"/>
          <w:szCs w:val="24"/>
        </w:rPr>
        <w:t>______ час. ______ мин.</w:t>
      </w:r>
    </w:p>
    <w:p w:rsidR="00F46C2A" w:rsidRPr="000C4737" w:rsidRDefault="00F46C2A" w:rsidP="00F46C2A">
      <w:pPr>
        <w:autoSpaceDE w:val="0"/>
        <w:autoSpaceDN w:val="0"/>
        <w:adjustRightInd w:val="0"/>
        <w:spacing w:after="0"/>
        <w:ind w:left="2835" w:firstLine="705"/>
        <w:jc w:val="right"/>
        <w:rPr>
          <w:rFonts w:ascii="Times New Roman" w:hAnsi="Times New Roman" w:cs="Times New Roman"/>
          <w:sz w:val="24"/>
          <w:szCs w:val="24"/>
        </w:rPr>
      </w:pPr>
    </w:p>
    <w:p w:rsidR="00F46C2A" w:rsidRPr="000C4737" w:rsidRDefault="00F46C2A" w:rsidP="00F46C2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4737">
        <w:rPr>
          <w:rFonts w:ascii="Times New Roman" w:hAnsi="Times New Roman" w:cs="Times New Roman"/>
          <w:sz w:val="24"/>
          <w:szCs w:val="24"/>
        </w:rPr>
        <w:t>Дата и время начала приема документов: «___» ____________ 20 ___ года</w:t>
      </w:r>
    </w:p>
    <w:p w:rsidR="00F46C2A" w:rsidRPr="000C4737" w:rsidRDefault="00F46C2A" w:rsidP="00F46C2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4737">
        <w:rPr>
          <w:rFonts w:ascii="Times New Roman" w:hAnsi="Times New Roman" w:cs="Times New Roman"/>
          <w:sz w:val="24"/>
          <w:szCs w:val="24"/>
        </w:rPr>
        <w:t>______ час. ______ мин.</w:t>
      </w:r>
    </w:p>
    <w:p w:rsidR="00F46C2A" w:rsidRPr="000C4737" w:rsidRDefault="00F46C2A" w:rsidP="00F46C2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46C2A" w:rsidRPr="000C4737" w:rsidRDefault="00F46C2A" w:rsidP="00F46C2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4737">
        <w:rPr>
          <w:rFonts w:ascii="Times New Roman" w:hAnsi="Times New Roman" w:cs="Times New Roman"/>
          <w:sz w:val="24"/>
          <w:szCs w:val="24"/>
        </w:rPr>
        <w:t>Дата и время окончания приема документов: «___» ____________ 20 ___ года</w:t>
      </w:r>
    </w:p>
    <w:p w:rsidR="00F46C2A" w:rsidRPr="000C4737" w:rsidRDefault="00F46C2A" w:rsidP="00F46C2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4737">
        <w:rPr>
          <w:rFonts w:ascii="Times New Roman" w:hAnsi="Times New Roman" w:cs="Times New Roman"/>
          <w:sz w:val="24"/>
          <w:szCs w:val="24"/>
        </w:rPr>
        <w:t>______ час. ______ мин.</w:t>
      </w:r>
    </w:p>
    <w:p w:rsidR="00F46C2A" w:rsidRPr="000C4737" w:rsidRDefault="00F46C2A" w:rsidP="00F46C2A">
      <w:pPr>
        <w:autoSpaceDE w:val="0"/>
        <w:autoSpaceDN w:val="0"/>
        <w:adjustRightInd w:val="0"/>
        <w:spacing w:after="0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F46C2A" w:rsidRPr="000C4737" w:rsidRDefault="00F46C2A" w:rsidP="00F46C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737">
        <w:rPr>
          <w:rFonts w:ascii="Times New Roman" w:hAnsi="Times New Roman" w:cs="Times New Roman"/>
          <w:b/>
          <w:sz w:val="24"/>
          <w:szCs w:val="24"/>
        </w:rPr>
        <w:t>Подтверждение</w:t>
      </w:r>
    </w:p>
    <w:p w:rsidR="00F46C2A" w:rsidRPr="000C4737" w:rsidRDefault="00F46C2A" w:rsidP="00F46C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737">
        <w:rPr>
          <w:rFonts w:ascii="Times New Roman" w:hAnsi="Times New Roman" w:cs="Times New Roman"/>
          <w:b/>
          <w:sz w:val="24"/>
          <w:szCs w:val="24"/>
        </w:rPr>
        <w:t xml:space="preserve">получения документов для регистрации кандидатов </w:t>
      </w:r>
      <w:r w:rsidRPr="009068D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9068DC">
        <w:rPr>
          <w:rStyle w:val="grame"/>
          <w:rFonts w:ascii="Times New Roman" w:eastAsia="Batang" w:hAnsi="Times New Roman" w:cs="Times New Roman"/>
          <w:b/>
          <w:sz w:val="24"/>
          <w:szCs w:val="24"/>
        </w:rPr>
        <w:t>депутаты Совета депутатов</w:t>
      </w:r>
      <w:r w:rsidRPr="000C4737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</w:t>
      </w:r>
      <w:r>
        <w:rPr>
          <w:rFonts w:ascii="Times New Roman" w:hAnsi="Times New Roman" w:cs="Times New Roman"/>
          <w:b/>
          <w:sz w:val="24"/>
          <w:szCs w:val="24"/>
        </w:rPr>
        <w:t>ния «Поселок Амдерма</w:t>
      </w:r>
      <w:r w:rsidRPr="000C473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46C2A" w:rsidRPr="000C4737" w:rsidRDefault="00F46C2A" w:rsidP="00F46C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737">
        <w:rPr>
          <w:rFonts w:ascii="Times New Roman" w:hAnsi="Times New Roman" w:cs="Times New Roman"/>
          <w:b/>
          <w:sz w:val="24"/>
          <w:szCs w:val="24"/>
        </w:rPr>
        <w:t xml:space="preserve">Ненецкого автономного округа </w:t>
      </w:r>
    </w:p>
    <w:p w:rsidR="00F46C2A" w:rsidRPr="00484309" w:rsidRDefault="00F46C2A" w:rsidP="00F46C2A">
      <w:pPr>
        <w:pStyle w:val="a9"/>
        <w:ind w:firstLine="709"/>
      </w:pPr>
    </w:p>
    <w:p w:rsidR="00F46C2A" w:rsidRPr="00484309" w:rsidRDefault="00F46C2A" w:rsidP="00F46C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309">
        <w:rPr>
          <w:rFonts w:ascii="Times New Roman" w:hAnsi="Times New Roman" w:cs="Times New Roman"/>
          <w:sz w:val="24"/>
          <w:szCs w:val="24"/>
        </w:rPr>
        <w:t>Избирательная комисс</w:t>
      </w:r>
      <w:r>
        <w:rPr>
          <w:rFonts w:ascii="Times New Roman" w:hAnsi="Times New Roman" w:cs="Times New Roman"/>
          <w:sz w:val="24"/>
          <w:szCs w:val="24"/>
        </w:rPr>
        <w:t xml:space="preserve">ия муниципального образования «Поселок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Амдерма</w:t>
      </w:r>
      <w:r w:rsidRPr="00484309">
        <w:rPr>
          <w:rFonts w:ascii="Times New Roman" w:hAnsi="Times New Roman" w:cs="Times New Roman"/>
          <w:sz w:val="24"/>
          <w:szCs w:val="24"/>
        </w:rPr>
        <w:t>»  приняла</w:t>
      </w:r>
      <w:proofErr w:type="gramEnd"/>
      <w:r w:rsidRPr="00484309">
        <w:rPr>
          <w:rFonts w:ascii="Times New Roman" w:hAnsi="Times New Roman" w:cs="Times New Roman"/>
          <w:sz w:val="24"/>
          <w:szCs w:val="24"/>
        </w:rPr>
        <w:t xml:space="preserve"> от </w:t>
      </w:r>
    </w:p>
    <w:p w:rsidR="00F46C2A" w:rsidRDefault="00F46C2A" w:rsidP="00F46C2A">
      <w:pPr>
        <w:pStyle w:val="a9"/>
        <w:rPr>
          <w:sz w:val="28"/>
          <w:szCs w:val="28"/>
        </w:rPr>
      </w:pPr>
      <w:r w:rsidRPr="00484309">
        <w:t>уполномоченного представителя</w:t>
      </w:r>
      <w:r w:rsidRPr="009C30C9">
        <w:rPr>
          <w:sz w:val="28"/>
          <w:szCs w:val="28"/>
        </w:rPr>
        <w:t xml:space="preserve"> __</w:t>
      </w:r>
      <w:r>
        <w:rPr>
          <w:sz w:val="28"/>
          <w:szCs w:val="28"/>
        </w:rPr>
        <w:t>_____</w:t>
      </w:r>
      <w:r w:rsidRPr="009C30C9">
        <w:rPr>
          <w:sz w:val="28"/>
          <w:szCs w:val="28"/>
        </w:rPr>
        <w:t xml:space="preserve">____________________________________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F46C2A" w:rsidRPr="00590D09" w:rsidRDefault="00F46C2A" w:rsidP="00F46C2A">
      <w:pPr>
        <w:pStyle w:val="a9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</w:t>
      </w:r>
      <w:r w:rsidRPr="00590D09">
        <w:rPr>
          <w:sz w:val="20"/>
          <w:szCs w:val="20"/>
        </w:rPr>
        <w:t>(фамилия, имя, отчество уполномоченного лица с указанием его статуса)</w:t>
      </w:r>
    </w:p>
    <w:p w:rsidR="00F46C2A" w:rsidRDefault="00F46C2A" w:rsidP="00F46C2A">
      <w:pPr>
        <w:pStyle w:val="a9"/>
        <w:rPr>
          <w:sz w:val="28"/>
          <w:szCs w:val="28"/>
        </w:rPr>
      </w:pPr>
      <w:r w:rsidRPr="009C30C9">
        <w:rPr>
          <w:sz w:val="28"/>
          <w:szCs w:val="28"/>
        </w:rPr>
        <w:t>__________________________________________________________________</w:t>
      </w:r>
    </w:p>
    <w:p w:rsidR="00F46C2A" w:rsidRPr="00484309" w:rsidRDefault="00F46C2A" w:rsidP="00F46C2A">
      <w:pPr>
        <w:pStyle w:val="a9"/>
      </w:pPr>
      <w:r w:rsidRPr="00484309">
        <w:t xml:space="preserve">кандидата </w:t>
      </w:r>
    </w:p>
    <w:p w:rsidR="00F46C2A" w:rsidRPr="009C30C9" w:rsidRDefault="00F46C2A" w:rsidP="00F46C2A">
      <w:pPr>
        <w:pStyle w:val="a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46C2A" w:rsidRDefault="00F46C2A" w:rsidP="00F46C2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</w:t>
      </w:r>
      <w:r w:rsidRPr="000468A2">
        <w:rPr>
          <w:rFonts w:ascii="Times New Roman" w:eastAsia="Calibri" w:hAnsi="Times New Roman" w:cs="Times New Roman"/>
          <w:sz w:val="20"/>
          <w:szCs w:val="20"/>
        </w:rPr>
        <w:t>фамилия, имя, отчество</w:t>
      </w:r>
      <w:r>
        <w:rPr>
          <w:rFonts w:ascii="Times New Roman" w:eastAsia="Calibri" w:hAnsi="Times New Roman" w:cs="Times New Roman"/>
          <w:sz w:val="20"/>
          <w:szCs w:val="20"/>
        </w:rPr>
        <w:t>)</w:t>
      </w:r>
    </w:p>
    <w:p w:rsidR="00F46C2A" w:rsidRDefault="00F46C2A" w:rsidP="00F46C2A">
      <w:pPr>
        <w:pStyle w:val="a9"/>
        <w:rPr>
          <w:sz w:val="28"/>
          <w:szCs w:val="28"/>
        </w:rPr>
      </w:pPr>
    </w:p>
    <w:p w:rsidR="00F46C2A" w:rsidRPr="00484309" w:rsidRDefault="00F46C2A" w:rsidP="00F46C2A">
      <w:pPr>
        <w:pStyle w:val="a9"/>
      </w:pPr>
      <w:r w:rsidRPr="00484309">
        <w:t>следующие документы:</w:t>
      </w:r>
    </w:p>
    <w:p w:rsidR="00F46C2A" w:rsidRPr="009C30C9" w:rsidRDefault="00F46C2A" w:rsidP="00F46C2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268"/>
      </w:tblGrid>
      <w:tr w:rsidR="00F46C2A" w:rsidRPr="009C30C9" w:rsidTr="00F46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Pr="009C30C9" w:rsidRDefault="00F46C2A" w:rsidP="00F46C2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Pr="009C30C9" w:rsidRDefault="00F46C2A" w:rsidP="00F46C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204">
              <w:rPr>
                <w:rFonts w:ascii="Times New Roman" w:hAnsi="Times New Roman" w:cs="Times New Roman"/>
                <w:sz w:val="24"/>
                <w:szCs w:val="24"/>
              </w:rPr>
              <w:t xml:space="preserve">Первый финансовый отчет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кандидата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46C2A" w:rsidRPr="009C30C9" w:rsidRDefault="00F46C2A" w:rsidP="00F46C2A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9">
              <w:rPr>
                <w:rFonts w:ascii="Times New Roman" w:hAnsi="Times New Roman" w:cs="Times New Roman"/>
                <w:sz w:val="24"/>
                <w:szCs w:val="24"/>
              </w:rPr>
              <w:t xml:space="preserve">на ____ </w:t>
            </w:r>
            <w:proofErr w:type="spellStart"/>
            <w:r w:rsidRPr="009C30C9">
              <w:rPr>
                <w:rFonts w:ascii="Times New Roman" w:hAnsi="Times New Roman" w:cs="Times New Roman"/>
                <w:sz w:val="24"/>
                <w:szCs w:val="24"/>
              </w:rPr>
              <w:t>л.в</w:t>
            </w:r>
            <w:proofErr w:type="spellEnd"/>
            <w:r w:rsidRPr="009C30C9">
              <w:rPr>
                <w:rFonts w:ascii="Times New Roman" w:hAnsi="Times New Roman" w:cs="Times New Roman"/>
                <w:sz w:val="24"/>
                <w:szCs w:val="24"/>
              </w:rPr>
              <w:t xml:space="preserve"> 1 экз.</w:t>
            </w:r>
          </w:p>
        </w:tc>
      </w:tr>
      <w:tr w:rsidR="00F46C2A" w:rsidRPr="009C30C9" w:rsidTr="00F46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Pr="009C30C9" w:rsidRDefault="00F46C2A" w:rsidP="00F46C2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Pr="009C30C9" w:rsidRDefault="00F46C2A" w:rsidP="00F46C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9">
              <w:rPr>
                <w:rFonts w:ascii="Times New Roman" w:hAnsi="Times New Roman" w:cs="Times New Roman"/>
                <w:sz w:val="24"/>
                <w:szCs w:val="24"/>
              </w:rPr>
              <w:t>Сведения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изменениях в данных о кандидата</w:t>
            </w:r>
            <w:r w:rsidRPr="009C30C9">
              <w:rPr>
                <w:rFonts w:ascii="Times New Roman" w:hAnsi="Times New Roman" w:cs="Times New Roman"/>
                <w:sz w:val="24"/>
                <w:szCs w:val="24"/>
              </w:rPr>
              <w:t>, ранее представленных в избирательную комиссию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46C2A" w:rsidRPr="009C30C9" w:rsidRDefault="00F46C2A" w:rsidP="00F46C2A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9">
              <w:rPr>
                <w:rFonts w:ascii="Times New Roman" w:hAnsi="Times New Roman" w:cs="Times New Roman"/>
                <w:sz w:val="24"/>
                <w:szCs w:val="24"/>
              </w:rPr>
              <w:t xml:space="preserve">на ____ </w:t>
            </w:r>
            <w:proofErr w:type="spellStart"/>
            <w:r w:rsidRPr="009C30C9">
              <w:rPr>
                <w:rFonts w:ascii="Times New Roman" w:hAnsi="Times New Roman" w:cs="Times New Roman"/>
                <w:sz w:val="24"/>
                <w:szCs w:val="24"/>
              </w:rPr>
              <w:t>л.в</w:t>
            </w:r>
            <w:proofErr w:type="spellEnd"/>
            <w:r w:rsidRPr="009C30C9">
              <w:rPr>
                <w:rFonts w:ascii="Times New Roman" w:hAnsi="Times New Roman" w:cs="Times New Roman"/>
                <w:sz w:val="24"/>
                <w:szCs w:val="24"/>
              </w:rPr>
              <w:t xml:space="preserve"> 1 экз.</w:t>
            </w:r>
          </w:p>
        </w:tc>
      </w:tr>
      <w:tr w:rsidR="00F46C2A" w:rsidRPr="009C30C9" w:rsidTr="00F46C2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Pr="009C30C9" w:rsidRDefault="00F46C2A" w:rsidP="00F46C2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Pr="009C30C9" w:rsidRDefault="00F46C2A" w:rsidP="00F46C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9">
              <w:rPr>
                <w:rFonts w:ascii="Times New Roman" w:hAnsi="Times New Roman" w:cs="Times New Roman"/>
                <w:sz w:val="24"/>
                <w:szCs w:val="24"/>
              </w:rPr>
              <w:t xml:space="preserve">Подписные листы с подписями избирателей, собранными в поддержку выдвижения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кандидата</w:t>
            </w:r>
            <w:r w:rsidRPr="009C3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6C2A" w:rsidRPr="009C30C9" w:rsidRDefault="00F46C2A" w:rsidP="00F46C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C2A" w:rsidRPr="009C30C9" w:rsidRDefault="00F46C2A" w:rsidP="00F46C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C2A" w:rsidRPr="009C30C9" w:rsidRDefault="00F46C2A" w:rsidP="00F46C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C2A" w:rsidRPr="009C30C9" w:rsidRDefault="00F46C2A" w:rsidP="00F46C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9">
              <w:rPr>
                <w:rFonts w:ascii="Times New Roman" w:hAnsi="Times New Roman" w:cs="Times New Roman"/>
                <w:sz w:val="24"/>
                <w:szCs w:val="24"/>
              </w:rPr>
              <w:t>Заявленное количество подписей избирателей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Pr="009C30C9" w:rsidRDefault="00F46C2A" w:rsidP="00F46C2A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C2A" w:rsidRDefault="00F46C2A" w:rsidP="00F46C2A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9">
              <w:rPr>
                <w:rFonts w:ascii="Times New Roman" w:hAnsi="Times New Roman" w:cs="Times New Roman"/>
                <w:sz w:val="24"/>
                <w:szCs w:val="24"/>
              </w:rPr>
              <w:t>на ____ л.</w:t>
            </w:r>
          </w:p>
          <w:p w:rsidR="00F46C2A" w:rsidRPr="009C30C9" w:rsidRDefault="00F46C2A" w:rsidP="00F46C2A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9">
              <w:rPr>
                <w:rFonts w:ascii="Times New Roman" w:hAnsi="Times New Roman" w:cs="Times New Roman"/>
                <w:sz w:val="24"/>
                <w:szCs w:val="24"/>
              </w:rPr>
              <w:t>в ___ папках</w:t>
            </w:r>
          </w:p>
          <w:p w:rsidR="00F46C2A" w:rsidRPr="009C30C9" w:rsidRDefault="00F46C2A" w:rsidP="00F46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9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  <w:p w:rsidR="00F46C2A" w:rsidRPr="009C30C9" w:rsidRDefault="00F46C2A" w:rsidP="00F46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C2A" w:rsidRPr="009C30C9" w:rsidRDefault="00F46C2A" w:rsidP="00F46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F46C2A" w:rsidRPr="009C30C9" w:rsidTr="00F46C2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Pr="009C30C9" w:rsidRDefault="00F46C2A" w:rsidP="00F46C2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Pr="009C30C9" w:rsidRDefault="00F46C2A" w:rsidP="00F46C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C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об итогах сбора подписей избирателей в поддержку выдвижения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избирательного объединения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46C2A" w:rsidRPr="009C30C9" w:rsidRDefault="00F46C2A" w:rsidP="00F46C2A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C2A" w:rsidRPr="009C30C9" w:rsidRDefault="00F46C2A" w:rsidP="00F46C2A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C2A" w:rsidRPr="009C30C9" w:rsidRDefault="00F46C2A" w:rsidP="00F46C2A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0C9">
              <w:rPr>
                <w:rFonts w:ascii="Times New Roman" w:hAnsi="Times New Roman" w:cs="Times New Roman"/>
                <w:sz w:val="24"/>
                <w:szCs w:val="24"/>
              </w:rPr>
              <w:t xml:space="preserve">на ____ </w:t>
            </w:r>
            <w:proofErr w:type="spellStart"/>
            <w:r w:rsidRPr="009C30C9">
              <w:rPr>
                <w:rFonts w:ascii="Times New Roman" w:hAnsi="Times New Roman" w:cs="Times New Roman"/>
                <w:sz w:val="24"/>
                <w:szCs w:val="24"/>
              </w:rPr>
              <w:t>л.в</w:t>
            </w:r>
            <w:proofErr w:type="spellEnd"/>
            <w:r w:rsidRPr="009C30C9">
              <w:rPr>
                <w:rFonts w:ascii="Times New Roman" w:hAnsi="Times New Roman" w:cs="Times New Roman"/>
                <w:sz w:val="24"/>
                <w:szCs w:val="24"/>
              </w:rPr>
              <w:t xml:space="preserve"> 1 экз.</w:t>
            </w:r>
          </w:p>
        </w:tc>
      </w:tr>
      <w:tr w:rsidR="00F46C2A" w:rsidRPr="009C30C9" w:rsidTr="00F46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Pr="009C30C9" w:rsidRDefault="00F46C2A" w:rsidP="00F46C2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Pr="009C30C9" w:rsidRDefault="00F46C2A" w:rsidP="00F46C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 кандидатов</w:t>
            </w:r>
            <w:r w:rsidRPr="009C30C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46C2A" w:rsidRPr="009C30C9" w:rsidRDefault="00F46C2A" w:rsidP="00F46C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9">
              <w:rPr>
                <w:rFonts w:ascii="Times New Roman" w:hAnsi="Times New Roman" w:cs="Times New Roman"/>
                <w:sz w:val="24"/>
                <w:szCs w:val="24"/>
              </w:rPr>
              <w:t>3х4 см</w:t>
            </w:r>
          </w:p>
          <w:p w:rsidR="00F46C2A" w:rsidRPr="009C30C9" w:rsidRDefault="00F46C2A" w:rsidP="00F46C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C2A" w:rsidRPr="009C30C9" w:rsidRDefault="00F46C2A" w:rsidP="00F46C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9х12</w:t>
            </w:r>
            <w:r w:rsidRPr="009C30C9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C2A" w:rsidRPr="009C30C9" w:rsidRDefault="00F46C2A" w:rsidP="00F46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C2A" w:rsidRPr="009C30C9" w:rsidRDefault="00F46C2A" w:rsidP="00F46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9">
              <w:rPr>
                <w:rFonts w:ascii="Times New Roman" w:hAnsi="Times New Roman" w:cs="Times New Roman"/>
                <w:sz w:val="24"/>
                <w:szCs w:val="24"/>
              </w:rPr>
              <w:t>______ штук</w:t>
            </w:r>
          </w:p>
          <w:p w:rsidR="00F46C2A" w:rsidRPr="009C30C9" w:rsidRDefault="00F46C2A" w:rsidP="00F46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C2A" w:rsidRPr="009C30C9" w:rsidRDefault="00F46C2A" w:rsidP="00F46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0C9">
              <w:rPr>
                <w:rFonts w:ascii="Times New Roman" w:hAnsi="Times New Roman" w:cs="Times New Roman"/>
                <w:sz w:val="24"/>
                <w:szCs w:val="24"/>
              </w:rPr>
              <w:t>______ штук</w:t>
            </w:r>
          </w:p>
        </w:tc>
      </w:tr>
    </w:tbl>
    <w:p w:rsidR="00F46C2A" w:rsidRPr="009C30C9" w:rsidRDefault="00F46C2A" w:rsidP="00F46C2A">
      <w:pPr>
        <w:pStyle w:val="14-153"/>
        <w:spacing w:line="240" w:lineRule="auto"/>
        <w:rPr>
          <w:szCs w:val="28"/>
        </w:rPr>
      </w:pPr>
    </w:p>
    <w:p w:rsidR="00F46C2A" w:rsidRDefault="00F46C2A" w:rsidP="00F46C2A">
      <w:pPr>
        <w:pStyle w:val="14-153"/>
        <w:spacing w:line="240" w:lineRule="auto"/>
        <w:ind w:firstLine="567"/>
        <w:rPr>
          <w:sz w:val="24"/>
        </w:rPr>
      </w:pPr>
      <w:r w:rsidRPr="00036714">
        <w:rPr>
          <w:sz w:val="24"/>
        </w:rPr>
        <w:t>Представлены иные документы:</w:t>
      </w:r>
    </w:p>
    <w:p w:rsidR="00F46C2A" w:rsidRPr="00036714" w:rsidRDefault="00F46C2A" w:rsidP="00F46C2A">
      <w:pPr>
        <w:pStyle w:val="14-153"/>
        <w:spacing w:line="240" w:lineRule="auto"/>
        <w:ind w:firstLine="567"/>
        <w:rPr>
          <w:sz w:val="24"/>
        </w:rPr>
      </w:pPr>
    </w:p>
    <w:p w:rsidR="00F46C2A" w:rsidRPr="00036714" w:rsidRDefault="00F46C2A" w:rsidP="00F46C2A">
      <w:pPr>
        <w:pStyle w:val="14-153"/>
        <w:spacing w:line="240" w:lineRule="auto"/>
        <w:ind w:firstLine="0"/>
        <w:rPr>
          <w:sz w:val="24"/>
        </w:rPr>
      </w:pPr>
      <w:r w:rsidRPr="00036714">
        <w:rPr>
          <w:sz w:val="24"/>
        </w:rPr>
        <w:t xml:space="preserve">1. ________________________ на ___ л. в 1 </w:t>
      </w:r>
      <w:proofErr w:type="spellStart"/>
      <w:r w:rsidRPr="00036714">
        <w:rPr>
          <w:sz w:val="24"/>
        </w:rPr>
        <w:t>экз</w:t>
      </w:r>
      <w:proofErr w:type="spellEnd"/>
      <w:r w:rsidRPr="00036714">
        <w:rPr>
          <w:sz w:val="24"/>
        </w:rPr>
        <w:t>;</w:t>
      </w:r>
    </w:p>
    <w:p w:rsidR="00F46C2A" w:rsidRPr="00036714" w:rsidRDefault="00F46C2A" w:rsidP="00F46C2A">
      <w:pPr>
        <w:pStyle w:val="14-153"/>
        <w:spacing w:line="240" w:lineRule="auto"/>
        <w:ind w:firstLine="0"/>
        <w:rPr>
          <w:sz w:val="24"/>
        </w:rPr>
      </w:pPr>
      <w:r w:rsidRPr="00036714">
        <w:rPr>
          <w:sz w:val="24"/>
        </w:rPr>
        <w:t xml:space="preserve">2. ________________________ на ___ л. в 1 </w:t>
      </w:r>
      <w:proofErr w:type="spellStart"/>
      <w:r w:rsidRPr="00036714">
        <w:rPr>
          <w:sz w:val="24"/>
        </w:rPr>
        <w:t>экз</w:t>
      </w:r>
      <w:proofErr w:type="spellEnd"/>
      <w:r w:rsidRPr="00036714">
        <w:rPr>
          <w:sz w:val="24"/>
        </w:rPr>
        <w:t>;</w:t>
      </w:r>
    </w:p>
    <w:p w:rsidR="00F46C2A" w:rsidRPr="00036714" w:rsidRDefault="00F46C2A" w:rsidP="00F46C2A">
      <w:pPr>
        <w:pStyle w:val="14-153"/>
        <w:spacing w:line="240" w:lineRule="auto"/>
        <w:ind w:firstLine="0"/>
        <w:rPr>
          <w:sz w:val="24"/>
        </w:rPr>
      </w:pPr>
      <w:proofErr w:type="gramStart"/>
      <w:r w:rsidRPr="00036714">
        <w:rPr>
          <w:sz w:val="24"/>
        </w:rPr>
        <w:t>3._</w:t>
      </w:r>
      <w:proofErr w:type="gramEnd"/>
      <w:r w:rsidRPr="00036714">
        <w:rPr>
          <w:sz w:val="24"/>
        </w:rPr>
        <w:t xml:space="preserve">_______________________ на ___ л. в 1 </w:t>
      </w:r>
      <w:proofErr w:type="spellStart"/>
      <w:r w:rsidRPr="00036714">
        <w:rPr>
          <w:sz w:val="24"/>
        </w:rPr>
        <w:t>экз</w:t>
      </w:r>
      <w:proofErr w:type="spellEnd"/>
      <w:r w:rsidRPr="00036714">
        <w:rPr>
          <w:sz w:val="24"/>
        </w:rPr>
        <w:t>;</w:t>
      </w:r>
    </w:p>
    <w:tbl>
      <w:tblPr>
        <w:tblW w:w="9605" w:type="dxa"/>
        <w:tblInd w:w="108" w:type="dxa"/>
        <w:tblLook w:val="04A0" w:firstRow="1" w:lastRow="0" w:firstColumn="1" w:lastColumn="0" w:noHBand="0" w:noVBand="1"/>
      </w:tblPr>
      <w:tblGrid>
        <w:gridCol w:w="3828"/>
        <w:gridCol w:w="2835"/>
        <w:gridCol w:w="2942"/>
      </w:tblGrid>
      <w:tr w:rsidR="00F46C2A" w:rsidRPr="009C30C9" w:rsidTr="00F46C2A">
        <w:tc>
          <w:tcPr>
            <w:tcW w:w="3828" w:type="dxa"/>
          </w:tcPr>
          <w:p w:rsidR="00F46C2A" w:rsidRDefault="00F46C2A" w:rsidP="00F46C2A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C2A" w:rsidRDefault="00F46C2A" w:rsidP="00F46C2A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C2A" w:rsidRDefault="00F46C2A" w:rsidP="00F46C2A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C2A" w:rsidRPr="00036714" w:rsidRDefault="00F46C2A" w:rsidP="00F46C2A">
            <w:pPr>
              <w:pStyle w:val="ConsPlusNonforma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4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</w:t>
            </w:r>
          </w:p>
          <w:p w:rsidR="00F46C2A" w:rsidRPr="009C30C9" w:rsidRDefault="00F46C2A" w:rsidP="00F46C2A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714">
              <w:rPr>
                <w:rFonts w:ascii="Times New Roman" w:hAnsi="Times New Roman" w:cs="Times New Roman"/>
                <w:sz w:val="24"/>
                <w:szCs w:val="24"/>
              </w:rPr>
              <w:t>(иное уполномоченное лицо)</w:t>
            </w:r>
          </w:p>
        </w:tc>
        <w:tc>
          <w:tcPr>
            <w:tcW w:w="2835" w:type="dxa"/>
          </w:tcPr>
          <w:p w:rsidR="00F46C2A" w:rsidRDefault="00F46C2A" w:rsidP="00F46C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2A" w:rsidRDefault="00F46C2A" w:rsidP="00F46C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2A" w:rsidRPr="009C30C9" w:rsidRDefault="00F46C2A" w:rsidP="00F46C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2A" w:rsidRPr="009C30C9" w:rsidRDefault="00F46C2A" w:rsidP="00F46C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C9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F46C2A" w:rsidRPr="009C30C9" w:rsidRDefault="00F46C2A" w:rsidP="00F46C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9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942" w:type="dxa"/>
          </w:tcPr>
          <w:p w:rsidR="00F46C2A" w:rsidRDefault="00F46C2A" w:rsidP="00F46C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2A" w:rsidRDefault="00F46C2A" w:rsidP="00F46C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2A" w:rsidRPr="009C30C9" w:rsidRDefault="00F46C2A" w:rsidP="00F46C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2A" w:rsidRPr="009C30C9" w:rsidRDefault="00F46C2A" w:rsidP="00F46C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C9">
              <w:rPr>
                <w:rFonts w:ascii="Times New Roman" w:hAnsi="Times New Roman" w:cs="Times New Roman"/>
                <w:sz w:val="28"/>
                <w:szCs w:val="28"/>
              </w:rPr>
              <w:t>/__________________/</w:t>
            </w:r>
          </w:p>
          <w:p w:rsidR="00F46C2A" w:rsidRPr="009C30C9" w:rsidRDefault="00F46C2A" w:rsidP="00F46C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9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F46C2A" w:rsidRPr="009C30C9" w:rsidTr="00F46C2A">
        <w:tc>
          <w:tcPr>
            <w:tcW w:w="3828" w:type="dxa"/>
          </w:tcPr>
          <w:p w:rsidR="00F46C2A" w:rsidRPr="009C30C9" w:rsidRDefault="00F46C2A" w:rsidP="00F46C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46C2A" w:rsidRPr="009C30C9" w:rsidRDefault="00F46C2A" w:rsidP="00F46C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F46C2A" w:rsidRPr="009C30C9" w:rsidRDefault="00F46C2A" w:rsidP="00F46C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C2A" w:rsidRPr="009C30C9" w:rsidTr="00F46C2A">
        <w:tc>
          <w:tcPr>
            <w:tcW w:w="3828" w:type="dxa"/>
          </w:tcPr>
          <w:p w:rsidR="00F46C2A" w:rsidRPr="00036714" w:rsidRDefault="00F46C2A" w:rsidP="00F46C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4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36714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группы, </w:t>
            </w:r>
          </w:p>
          <w:p w:rsidR="00F46C2A" w:rsidRPr="00036714" w:rsidRDefault="00F46C2A" w:rsidP="00F46C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14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36714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  <w:p w:rsidR="00F46C2A" w:rsidRPr="009C30C9" w:rsidRDefault="00F46C2A" w:rsidP="00F46C2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46C2A" w:rsidRPr="009C30C9" w:rsidRDefault="00F46C2A" w:rsidP="00F46C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C9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F46C2A" w:rsidRPr="009C30C9" w:rsidRDefault="00F46C2A" w:rsidP="00F46C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9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942" w:type="dxa"/>
          </w:tcPr>
          <w:p w:rsidR="00F46C2A" w:rsidRDefault="00F46C2A" w:rsidP="00F46C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C9">
              <w:rPr>
                <w:rFonts w:ascii="Times New Roman" w:hAnsi="Times New Roman" w:cs="Times New Roman"/>
                <w:sz w:val="28"/>
                <w:szCs w:val="28"/>
              </w:rPr>
              <w:t>/__________________/</w:t>
            </w:r>
          </w:p>
          <w:p w:rsidR="00F46C2A" w:rsidRDefault="00F46C2A" w:rsidP="00F46C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9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  <w:p w:rsidR="00F46C2A" w:rsidRPr="009C30C9" w:rsidRDefault="00F46C2A" w:rsidP="00F46C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6C2A" w:rsidRPr="009C30C9" w:rsidTr="00F46C2A">
        <w:tc>
          <w:tcPr>
            <w:tcW w:w="3828" w:type="dxa"/>
          </w:tcPr>
          <w:p w:rsidR="00F46C2A" w:rsidRPr="00036714" w:rsidRDefault="00F46C2A" w:rsidP="00F46C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6C2A" w:rsidRPr="009C30C9" w:rsidRDefault="00F46C2A" w:rsidP="00F46C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C9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F46C2A" w:rsidRPr="009C30C9" w:rsidRDefault="00F46C2A" w:rsidP="00F46C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9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942" w:type="dxa"/>
          </w:tcPr>
          <w:p w:rsidR="00F46C2A" w:rsidRDefault="00F46C2A" w:rsidP="00F46C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C9">
              <w:rPr>
                <w:rFonts w:ascii="Times New Roman" w:hAnsi="Times New Roman" w:cs="Times New Roman"/>
                <w:sz w:val="28"/>
                <w:szCs w:val="28"/>
              </w:rPr>
              <w:t>/__________________/</w:t>
            </w:r>
          </w:p>
          <w:p w:rsidR="00F46C2A" w:rsidRDefault="00F46C2A" w:rsidP="00F46C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9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  <w:p w:rsidR="00F46C2A" w:rsidRPr="009C30C9" w:rsidRDefault="00F46C2A" w:rsidP="00F46C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6C2A" w:rsidRPr="009C30C9" w:rsidTr="00F46C2A">
        <w:tc>
          <w:tcPr>
            <w:tcW w:w="3828" w:type="dxa"/>
          </w:tcPr>
          <w:p w:rsidR="00F46C2A" w:rsidRPr="00036714" w:rsidRDefault="00F46C2A" w:rsidP="00F46C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6C2A" w:rsidRPr="009C30C9" w:rsidRDefault="00F46C2A" w:rsidP="00F46C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C9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F46C2A" w:rsidRPr="009C30C9" w:rsidRDefault="00F46C2A" w:rsidP="00F46C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9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942" w:type="dxa"/>
          </w:tcPr>
          <w:p w:rsidR="00F46C2A" w:rsidRDefault="00F46C2A" w:rsidP="00F46C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0C9">
              <w:rPr>
                <w:rFonts w:ascii="Times New Roman" w:hAnsi="Times New Roman" w:cs="Times New Roman"/>
                <w:sz w:val="28"/>
                <w:szCs w:val="28"/>
              </w:rPr>
              <w:t>/__________________/</w:t>
            </w:r>
          </w:p>
          <w:p w:rsidR="00F46C2A" w:rsidRDefault="00F46C2A" w:rsidP="00F46C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0C9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  <w:p w:rsidR="00F46C2A" w:rsidRPr="009C30C9" w:rsidRDefault="00F46C2A" w:rsidP="00F46C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46C2A" w:rsidRDefault="00F46C2A" w:rsidP="00F46C2A">
      <w:pPr>
        <w:pStyle w:val="14-1"/>
        <w:spacing w:line="240" w:lineRule="auto"/>
        <w:ind w:firstLine="0"/>
        <w:rPr>
          <w:b/>
          <w:sz w:val="16"/>
          <w:szCs w:val="16"/>
        </w:rPr>
      </w:pPr>
    </w:p>
    <w:p w:rsidR="00F46C2A" w:rsidRPr="00536221" w:rsidRDefault="00F46C2A" w:rsidP="00F46C2A">
      <w:pPr>
        <w:spacing w:after="0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36221">
        <w:rPr>
          <w:rFonts w:ascii="Times New Roman" w:hAnsi="Times New Roman" w:cs="Times New Roman"/>
          <w:sz w:val="24"/>
          <w:szCs w:val="24"/>
        </w:rPr>
        <w:t>М.П.</w:t>
      </w:r>
    </w:p>
    <w:p w:rsidR="00F46C2A" w:rsidRPr="00536221" w:rsidRDefault="00F46C2A" w:rsidP="00F46C2A">
      <w:pPr>
        <w:ind w:right="140"/>
        <w:rPr>
          <w:rFonts w:ascii="Times New Roman" w:hAnsi="Times New Roman" w:cs="Times New Roman"/>
          <w:sz w:val="24"/>
          <w:szCs w:val="24"/>
        </w:rPr>
      </w:pPr>
      <w:r w:rsidRPr="00536221"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F46C2A" w:rsidRDefault="00F46C2A" w:rsidP="00F46C2A"/>
    <w:p w:rsidR="00F46C2A" w:rsidRDefault="00F46C2A" w:rsidP="00F46C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F46C2A" w:rsidSect="00F46C2A">
          <w:pgSz w:w="11906" w:h="16838"/>
          <w:pgMar w:top="709" w:right="849" w:bottom="851" w:left="1134" w:header="680" w:footer="851" w:gutter="0"/>
          <w:cols w:space="720"/>
          <w:docGrid w:linePitch="360"/>
        </w:sectPr>
      </w:pPr>
    </w:p>
    <w:p w:rsidR="00F46C2A" w:rsidRPr="00550757" w:rsidRDefault="00F46C2A" w:rsidP="00F46C2A">
      <w:pPr>
        <w:pStyle w:val="5"/>
        <w:numPr>
          <w:ilvl w:val="0"/>
          <w:numId w:val="0"/>
        </w:numPr>
        <w:ind w:left="4320"/>
        <w:jc w:val="right"/>
        <w:rPr>
          <w:sz w:val="20"/>
          <w:szCs w:val="20"/>
        </w:rPr>
      </w:pPr>
      <w:r w:rsidRPr="00550757">
        <w:rPr>
          <w:sz w:val="20"/>
          <w:szCs w:val="20"/>
        </w:rPr>
        <w:lastRenderedPageBreak/>
        <w:t>Приложение № 2</w:t>
      </w:r>
    </w:p>
    <w:p w:rsidR="00F46C2A" w:rsidRPr="00D41D01" w:rsidRDefault="00F46C2A" w:rsidP="00F46C2A">
      <w:pPr>
        <w:pStyle w:val="ConsPlusNormal"/>
        <w:widowControl/>
        <w:ind w:left="4820"/>
        <w:jc w:val="right"/>
        <w:rPr>
          <w:rFonts w:ascii="Times New Roman" w:hAnsi="Times New Roman" w:cs="Times New Roman"/>
        </w:rPr>
      </w:pPr>
      <w:r w:rsidRPr="00D41D01">
        <w:rPr>
          <w:rFonts w:ascii="Times New Roman" w:hAnsi="Times New Roman" w:cs="Times New Roman"/>
          <w:bCs/>
        </w:rPr>
        <w:t xml:space="preserve">к Порядку работы </w:t>
      </w:r>
      <w:r w:rsidRPr="00D41D01">
        <w:rPr>
          <w:rFonts w:ascii="Times New Roman" w:hAnsi="Times New Roman" w:cs="Times New Roman"/>
        </w:rPr>
        <w:t xml:space="preserve">избирательной комиссии </w:t>
      </w:r>
      <w:r w:rsidRPr="00D41D01">
        <w:rPr>
          <w:rFonts w:ascii="Times New Roman" w:hAnsi="Times New Roman" w:cs="Times New Roman"/>
          <w:bCs/>
        </w:rPr>
        <w:t>муниципального образов</w:t>
      </w:r>
      <w:r>
        <w:rPr>
          <w:rFonts w:ascii="Times New Roman" w:hAnsi="Times New Roman" w:cs="Times New Roman"/>
          <w:bCs/>
        </w:rPr>
        <w:t>ания «Поселок Амдерма</w:t>
      </w:r>
      <w:r w:rsidRPr="00D41D01">
        <w:rPr>
          <w:rFonts w:ascii="Times New Roman" w:hAnsi="Times New Roman" w:cs="Times New Roman"/>
          <w:bCs/>
        </w:rPr>
        <w:t xml:space="preserve">» Ненецкого автономного округа по приему и проверке документов, представляемых при выдвижении и для регистрации кандидатами </w:t>
      </w:r>
      <w:r w:rsidRPr="009068DC">
        <w:rPr>
          <w:rFonts w:ascii="Times New Roman" w:hAnsi="Times New Roman" w:cs="Times New Roman"/>
        </w:rPr>
        <w:t xml:space="preserve">в </w:t>
      </w:r>
      <w:r w:rsidRPr="009068DC">
        <w:rPr>
          <w:rStyle w:val="grame"/>
          <w:rFonts w:ascii="Times New Roman" w:eastAsia="Batang" w:hAnsi="Times New Roman" w:cs="Times New Roman"/>
        </w:rPr>
        <w:t>депутаты Совета депутатов</w:t>
      </w:r>
      <w:r w:rsidRPr="009068DC">
        <w:rPr>
          <w:rFonts w:ascii="Times New Roman" w:hAnsi="Times New Roman" w:cs="Times New Roman"/>
        </w:rPr>
        <w:t xml:space="preserve"> </w:t>
      </w:r>
      <w:r w:rsidRPr="00D41D01">
        <w:rPr>
          <w:rFonts w:ascii="Times New Roman" w:hAnsi="Times New Roman" w:cs="Times New Roman"/>
        </w:rPr>
        <w:t xml:space="preserve">муниципального </w:t>
      </w:r>
      <w:r w:rsidRPr="00D41D01">
        <w:rPr>
          <w:rFonts w:ascii="Times New Roman" w:hAnsi="Times New Roman" w:cs="Times New Roman"/>
          <w:bCs/>
        </w:rPr>
        <w:t>образов</w:t>
      </w:r>
      <w:r>
        <w:rPr>
          <w:rFonts w:ascii="Times New Roman" w:hAnsi="Times New Roman" w:cs="Times New Roman"/>
          <w:bCs/>
        </w:rPr>
        <w:t>ания «Поселок Амдерма</w:t>
      </w:r>
      <w:r w:rsidRPr="00D41D01">
        <w:rPr>
          <w:rFonts w:ascii="Times New Roman" w:hAnsi="Times New Roman" w:cs="Times New Roman"/>
          <w:bCs/>
        </w:rPr>
        <w:t>» Ненецкого автономного округа и иных, связанных с ними, документов</w:t>
      </w:r>
    </w:p>
    <w:p w:rsidR="00F46C2A" w:rsidRPr="00D41D01" w:rsidRDefault="00F46C2A" w:rsidP="00F46C2A">
      <w:pPr>
        <w:rPr>
          <w:highlight w:val="yellow"/>
          <w:lang w:eastAsia="ar-SA"/>
        </w:rPr>
      </w:pPr>
    </w:p>
    <w:p w:rsidR="00F46C2A" w:rsidRPr="00C0489C" w:rsidRDefault="00F46C2A" w:rsidP="00F46C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89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F46C2A" w:rsidRPr="00C0489C" w:rsidRDefault="00F46C2A" w:rsidP="00F46C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89C">
        <w:rPr>
          <w:rFonts w:ascii="Times New Roman" w:hAnsi="Times New Roman" w:cs="Times New Roman"/>
          <w:b/>
          <w:sz w:val="24"/>
          <w:szCs w:val="24"/>
        </w:rPr>
        <w:t xml:space="preserve">уполномоченных органов, организаций для проверки достоверности сведений, представляемых </w:t>
      </w:r>
      <w:r w:rsidRPr="009068DC">
        <w:rPr>
          <w:rFonts w:ascii="Times New Roman" w:hAnsi="Times New Roman" w:cs="Times New Roman"/>
          <w:b/>
          <w:sz w:val="24"/>
          <w:szCs w:val="24"/>
        </w:rPr>
        <w:t xml:space="preserve">кандидатами в </w:t>
      </w:r>
      <w:r w:rsidRPr="009068DC">
        <w:rPr>
          <w:rStyle w:val="grame"/>
          <w:rFonts w:ascii="Times New Roman" w:eastAsia="Batang" w:hAnsi="Times New Roman" w:cs="Times New Roman"/>
          <w:b/>
          <w:sz w:val="24"/>
          <w:szCs w:val="24"/>
        </w:rPr>
        <w:t>депутаты Совета депутатов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«Поселок Амдерма» Не</w:t>
      </w:r>
      <w:r w:rsidRPr="00C0489C">
        <w:rPr>
          <w:rFonts w:ascii="Times New Roman" w:hAnsi="Times New Roman" w:cs="Times New Roman"/>
          <w:b/>
          <w:sz w:val="24"/>
          <w:szCs w:val="24"/>
        </w:rPr>
        <w:t xml:space="preserve">нецкого автономного округа </w:t>
      </w:r>
    </w:p>
    <w:p w:rsidR="00F46C2A" w:rsidRPr="00B30446" w:rsidRDefault="00F46C2A" w:rsidP="00F46C2A">
      <w:pPr>
        <w:spacing w:after="0"/>
        <w:rPr>
          <w:sz w:val="24"/>
          <w:szCs w:val="24"/>
        </w:rPr>
      </w:pPr>
    </w:p>
    <w:p w:rsidR="00F46C2A" w:rsidRPr="00DA7636" w:rsidRDefault="00F46C2A" w:rsidP="00F46C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636">
        <w:rPr>
          <w:rFonts w:ascii="Times New Roman" w:hAnsi="Times New Roman" w:cs="Times New Roman"/>
          <w:sz w:val="24"/>
          <w:szCs w:val="24"/>
        </w:rPr>
        <w:t>1. В информационный центр УМВД РФ по Ненецкому автономному округу</w:t>
      </w:r>
      <w:r w:rsidRPr="00DA7636">
        <w:rPr>
          <w:rStyle w:val="a8"/>
          <w:rFonts w:ascii="Times New Roman" w:hAnsi="Times New Roman" w:cs="Times New Roman"/>
          <w:sz w:val="24"/>
          <w:szCs w:val="24"/>
        </w:rPr>
        <w:footnoteReference w:id="1"/>
      </w:r>
      <w:r w:rsidRPr="00DA7636">
        <w:rPr>
          <w:rFonts w:ascii="Times New Roman" w:hAnsi="Times New Roman" w:cs="Times New Roman"/>
          <w:sz w:val="24"/>
          <w:szCs w:val="24"/>
        </w:rPr>
        <w:t xml:space="preserve"> (166000, г. </w:t>
      </w:r>
      <w:proofErr w:type="spellStart"/>
      <w:r w:rsidRPr="00DA7636">
        <w:rPr>
          <w:rFonts w:ascii="Times New Roman" w:hAnsi="Times New Roman" w:cs="Times New Roman"/>
          <w:sz w:val="24"/>
          <w:szCs w:val="24"/>
        </w:rPr>
        <w:t>Нарьян</w:t>
      </w:r>
      <w:proofErr w:type="spellEnd"/>
      <w:r w:rsidRPr="00DA763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A7636">
        <w:rPr>
          <w:rFonts w:ascii="Times New Roman" w:hAnsi="Times New Roman" w:cs="Times New Roman"/>
          <w:sz w:val="24"/>
          <w:szCs w:val="24"/>
        </w:rPr>
        <w:t>Мар</w:t>
      </w:r>
      <w:proofErr w:type="spellEnd"/>
      <w:r w:rsidRPr="00DA7636">
        <w:rPr>
          <w:rFonts w:ascii="Times New Roman" w:hAnsi="Times New Roman" w:cs="Times New Roman"/>
          <w:sz w:val="24"/>
          <w:szCs w:val="24"/>
        </w:rPr>
        <w:t>, ул. Выучейского, д.13) и (или) иных субъектов РФ - о наличии судимостей, привлечении к административной ответственности (форма прилагается).</w:t>
      </w:r>
    </w:p>
    <w:p w:rsidR="00F46C2A" w:rsidRPr="00DA7636" w:rsidRDefault="00F46C2A" w:rsidP="00F46C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636">
        <w:rPr>
          <w:rFonts w:ascii="Times New Roman" w:hAnsi="Times New Roman" w:cs="Times New Roman"/>
          <w:sz w:val="24"/>
          <w:szCs w:val="24"/>
        </w:rPr>
        <w:t>2. В территориальный отдел Управления ГИБДД УМВД РФ по Ненецкому автономному округу и (или) иных субъектов РФ</w:t>
      </w:r>
      <w:r w:rsidRPr="00DA7636">
        <w:rPr>
          <w:rStyle w:val="a8"/>
          <w:rFonts w:ascii="Times New Roman" w:hAnsi="Times New Roman" w:cs="Times New Roman"/>
          <w:sz w:val="24"/>
          <w:szCs w:val="24"/>
        </w:rPr>
        <w:footnoteReference w:id="2"/>
      </w:r>
      <w:r w:rsidRPr="00DA7636">
        <w:rPr>
          <w:rFonts w:ascii="Times New Roman" w:hAnsi="Times New Roman" w:cs="Times New Roman"/>
          <w:sz w:val="24"/>
          <w:szCs w:val="24"/>
        </w:rPr>
        <w:t xml:space="preserve"> - о транспортных средствах (приложение).</w:t>
      </w:r>
    </w:p>
    <w:p w:rsidR="00F46C2A" w:rsidRPr="00DA7636" w:rsidRDefault="00F46C2A" w:rsidP="00F46C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636">
        <w:rPr>
          <w:rFonts w:ascii="Times New Roman" w:hAnsi="Times New Roman" w:cs="Times New Roman"/>
          <w:sz w:val="24"/>
          <w:szCs w:val="24"/>
        </w:rPr>
        <w:t>3. В УМВД РФ по НАО - о персональных данных кандидата (приложение).</w:t>
      </w:r>
    </w:p>
    <w:p w:rsidR="00F46C2A" w:rsidRPr="00DA7636" w:rsidRDefault="00F46C2A" w:rsidP="00F46C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636">
        <w:rPr>
          <w:rFonts w:ascii="Times New Roman" w:hAnsi="Times New Roman" w:cs="Times New Roman"/>
          <w:sz w:val="24"/>
          <w:szCs w:val="24"/>
        </w:rPr>
        <w:t>4. В территориальный отдел Управления Федеральной службы государственной регистрации, кадастра и картографии по Архангельской области и Ненецкому автономному округу или иных субъектов РФ - о недвижимом имуществе (форма прилагается).</w:t>
      </w:r>
    </w:p>
    <w:p w:rsidR="00F46C2A" w:rsidRPr="00DA7636" w:rsidRDefault="00F46C2A" w:rsidP="00F46C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636">
        <w:rPr>
          <w:rFonts w:ascii="Times New Roman" w:hAnsi="Times New Roman" w:cs="Times New Roman"/>
          <w:sz w:val="24"/>
          <w:szCs w:val="24"/>
        </w:rPr>
        <w:t>5. В межрайонные инспекции Управления Федеральной налоговой службы по Архангельской области и Ненецкому автономному округу и (или) иных субъектов РФ - о доходах кандидата, имуществе (жилые и нежилые помещения, земельные участки и иное недвижимое имущество) и наличии ценных бумаг (акций и иного участия в капитале коммерческих организаций) по установленной форме (форма прилагается).</w:t>
      </w:r>
    </w:p>
    <w:p w:rsidR="00F46C2A" w:rsidRPr="00DA7636" w:rsidRDefault="00F46C2A" w:rsidP="00F46C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636">
        <w:rPr>
          <w:rFonts w:ascii="Times New Roman" w:hAnsi="Times New Roman" w:cs="Times New Roman"/>
          <w:sz w:val="24"/>
          <w:szCs w:val="24"/>
        </w:rPr>
        <w:t>6. В организации, осуществляющие соответствующие выплаты (трудовые пенсии – в территориальные органы Пенсионного фонда Российской Федерации, пенсии по инвалидности – в территориальные органы социальной защиты населения и т.п.), о пенсиях, стипендиях, пособиях, иных подобных выплатах (форма прилагается).</w:t>
      </w:r>
    </w:p>
    <w:p w:rsidR="00F46C2A" w:rsidRPr="00DA7636" w:rsidRDefault="00F46C2A" w:rsidP="00F46C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636">
        <w:rPr>
          <w:rFonts w:ascii="Times New Roman" w:hAnsi="Times New Roman" w:cs="Times New Roman"/>
          <w:sz w:val="24"/>
          <w:szCs w:val="24"/>
        </w:rPr>
        <w:t xml:space="preserve">8. В территориальные органы инспекции </w:t>
      </w:r>
      <w:proofErr w:type="spellStart"/>
      <w:r w:rsidRPr="00DA7636">
        <w:rPr>
          <w:rFonts w:ascii="Times New Roman" w:hAnsi="Times New Roman" w:cs="Times New Roman"/>
          <w:sz w:val="24"/>
          <w:szCs w:val="24"/>
        </w:rPr>
        <w:t>Гостехнадзора</w:t>
      </w:r>
      <w:proofErr w:type="spellEnd"/>
      <w:r w:rsidRPr="00DA7636">
        <w:rPr>
          <w:rFonts w:ascii="Times New Roman" w:hAnsi="Times New Roman" w:cs="Times New Roman"/>
          <w:sz w:val="24"/>
          <w:szCs w:val="24"/>
        </w:rPr>
        <w:t xml:space="preserve"> по Ненецкому автономному округу (или) иных субъектов РФ о транспортных средствах: моторных лодках, катерах, снегоходах и т.п. (приложение).</w:t>
      </w:r>
    </w:p>
    <w:p w:rsidR="00F46C2A" w:rsidRPr="00DA7636" w:rsidRDefault="00F46C2A" w:rsidP="00F46C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636">
        <w:rPr>
          <w:rFonts w:ascii="Times New Roman" w:hAnsi="Times New Roman" w:cs="Times New Roman"/>
          <w:sz w:val="24"/>
          <w:szCs w:val="24"/>
        </w:rPr>
        <w:t>10. В соответствующий банк о наличии денежных средств, находящихся на счетах (форма прилагается).</w:t>
      </w:r>
    </w:p>
    <w:p w:rsidR="00F46C2A" w:rsidRDefault="00F46C2A" w:rsidP="00964B28">
      <w:pPr>
        <w:ind w:firstLine="567"/>
        <w:jc w:val="both"/>
      </w:pPr>
      <w:r w:rsidRPr="00DA7636">
        <w:rPr>
          <w:rFonts w:ascii="Times New Roman" w:hAnsi="Times New Roman" w:cs="Times New Roman"/>
          <w:sz w:val="24"/>
          <w:szCs w:val="24"/>
        </w:rPr>
        <w:t>11. Руководителю соответствующего учебного заведения с приложением копии документа об образовании - об образовании (приложение).</w:t>
      </w:r>
      <w:bookmarkStart w:id="1" w:name="_GoBack"/>
      <w:bookmarkEnd w:id="1"/>
    </w:p>
    <w:sectPr w:rsidR="00F4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78C" w:rsidRDefault="0013378C" w:rsidP="00F46C2A">
      <w:pPr>
        <w:spacing w:after="0" w:line="240" w:lineRule="auto"/>
      </w:pPr>
      <w:r>
        <w:separator/>
      </w:r>
    </w:p>
  </w:endnote>
  <w:endnote w:type="continuationSeparator" w:id="0">
    <w:p w:rsidR="0013378C" w:rsidRDefault="0013378C" w:rsidP="00F46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C2A" w:rsidRDefault="00F46C2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C2A" w:rsidRDefault="00F46C2A">
    <w:pPr>
      <w:pStyle w:val="a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C2A" w:rsidRDefault="00F46C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78C" w:rsidRDefault="0013378C" w:rsidP="00F46C2A">
      <w:pPr>
        <w:spacing w:after="0" w:line="240" w:lineRule="auto"/>
      </w:pPr>
      <w:r>
        <w:separator/>
      </w:r>
    </w:p>
  </w:footnote>
  <w:footnote w:type="continuationSeparator" w:id="0">
    <w:p w:rsidR="0013378C" w:rsidRDefault="0013378C" w:rsidP="00F46C2A">
      <w:pPr>
        <w:spacing w:after="0" w:line="240" w:lineRule="auto"/>
      </w:pPr>
      <w:r>
        <w:continuationSeparator/>
      </w:r>
    </w:p>
  </w:footnote>
  <w:footnote w:id="1">
    <w:p w:rsidR="00F46C2A" w:rsidRDefault="00F46C2A" w:rsidP="00F46C2A">
      <w:pPr>
        <w:pStyle w:val="a6"/>
        <w:jc w:val="both"/>
      </w:pPr>
      <w:r>
        <w:rPr>
          <w:rStyle w:val="a8"/>
        </w:rPr>
        <w:footnoteRef/>
      </w:r>
      <w:r w:rsidRPr="00DC4409">
        <w:rPr>
          <w:sz w:val="18"/>
          <w:szCs w:val="18"/>
        </w:rPr>
        <w:t>По согласованию с ИЦ У</w:t>
      </w:r>
      <w:r>
        <w:rPr>
          <w:sz w:val="18"/>
          <w:szCs w:val="18"/>
        </w:rPr>
        <w:t>МВД по Ненецкому автономному округу</w:t>
      </w:r>
      <w:r w:rsidRPr="00DC4409">
        <w:rPr>
          <w:sz w:val="18"/>
          <w:szCs w:val="18"/>
        </w:rPr>
        <w:t xml:space="preserve"> представления направляются избирательно</w:t>
      </w:r>
      <w:r>
        <w:rPr>
          <w:sz w:val="18"/>
          <w:szCs w:val="18"/>
        </w:rPr>
        <w:t>й комиссией Ненецкого автономного округа</w:t>
      </w:r>
      <w:r w:rsidRPr="00DC4409">
        <w:rPr>
          <w:sz w:val="18"/>
          <w:szCs w:val="18"/>
        </w:rPr>
        <w:t xml:space="preserve"> на основании данных о выдвижении кандидатов, полученных </w:t>
      </w:r>
      <w:proofErr w:type="gramStart"/>
      <w:r w:rsidRPr="00DC4409">
        <w:rPr>
          <w:sz w:val="18"/>
          <w:szCs w:val="18"/>
        </w:rPr>
        <w:t>с использованием</w:t>
      </w:r>
      <w:proofErr w:type="gramEnd"/>
      <w:r w:rsidRPr="00DC4409">
        <w:rPr>
          <w:sz w:val="18"/>
          <w:szCs w:val="18"/>
        </w:rPr>
        <w:t xml:space="preserve"> ГАС «Выборы».</w:t>
      </w:r>
      <w:r>
        <w:rPr>
          <w:sz w:val="18"/>
          <w:szCs w:val="18"/>
        </w:rPr>
        <w:t xml:space="preserve"> Комиссия следит за своевременным получением ответа.</w:t>
      </w:r>
    </w:p>
  </w:footnote>
  <w:footnote w:id="2">
    <w:p w:rsidR="00F46C2A" w:rsidRPr="00342C7E" w:rsidRDefault="00F46C2A" w:rsidP="00F46C2A">
      <w:pPr>
        <w:pStyle w:val="a6"/>
        <w:jc w:val="both"/>
        <w:rPr>
          <w:sz w:val="18"/>
          <w:szCs w:val="18"/>
        </w:rPr>
      </w:pPr>
      <w:r>
        <w:rPr>
          <w:rStyle w:val="a8"/>
        </w:rPr>
        <w:footnoteRef/>
      </w:r>
      <w:r w:rsidRPr="00342C7E">
        <w:rPr>
          <w:sz w:val="18"/>
          <w:szCs w:val="18"/>
        </w:rPr>
        <w:t>Представления направляются по месту жительства кандидата.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C2A" w:rsidRDefault="00F46C2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C2A" w:rsidRDefault="00F46C2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C2A" w:rsidRDefault="00F46C2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482041"/>
    <w:multiLevelType w:val="hybridMultilevel"/>
    <w:tmpl w:val="2A44BC90"/>
    <w:lvl w:ilvl="0" w:tplc="04190019">
      <w:start w:val="1"/>
      <w:numFmt w:val="lowerLetter"/>
      <w:lvlText w:val="%1.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>
    <w:nsid w:val="0A8C5FB6"/>
    <w:multiLevelType w:val="hybridMultilevel"/>
    <w:tmpl w:val="10027FA6"/>
    <w:lvl w:ilvl="0" w:tplc="EF6ED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BE4503"/>
    <w:multiLevelType w:val="hybridMultilevel"/>
    <w:tmpl w:val="996420A0"/>
    <w:lvl w:ilvl="0" w:tplc="CD889292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6">
    <w:nsid w:val="1A457C36"/>
    <w:multiLevelType w:val="hybridMultilevel"/>
    <w:tmpl w:val="1B7CCFFA"/>
    <w:lvl w:ilvl="0" w:tplc="5C685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8E1431"/>
    <w:multiLevelType w:val="hybridMultilevel"/>
    <w:tmpl w:val="B56680B8"/>
    <w:lvl w:ilvl="0" w:tplc="EC749D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B6FB9"/>
    <w:multiLevelType w:val="hybridMultilevel"/>
    <w:tmpl w:val="5B8C8ACE"/>
    <w:lvl w:ilvl="0" w:tplc="4B489E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A7A50ED"/>
    <w:multiLevelType w:val="hybridMultilevel"/>
    <w:tmpl w:val="9B766F0C"/>
    <w:lvl w:ilvl="0" w:tplc="7F5A3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6522E1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80307C"/>
    <w:multiLevelType w:val="hybridMultilevel"/>
    <w:tmpl w:val="82EADCC6"/>
    <w:lvl w:ilvl="0" w:tplc="442A89EC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95E3F67"/>
    <w:multiLevelType w:val="hybridMultilevel"/>
    <w:tmpl w:val="A07407AC"/>
    <w:lvl w:ilvl="0" w:tplc="207C9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9AF47A4"/>
    <w:multiLevelType w:val="hybridMultilevel"/>
    <w:tmpl w:val="5BB6D540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8">
    <w:nsid w:val="5BB02961"/>
    <w:multiLevelType w:val="hybridMultilevel"/>
    <w:tmpl w:val="BA14130E"/>
    <w:lvl w:ilvl="0" w:tplc="3CB44A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5D0F6411"/>
    <w:multiLevelType w:val="hybridMultilevel"/>
    <w:tmpl w:val="752EDC28"/>
    <w:lvl w:ilvl="0" w:tplc="A5EE4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506A78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abstractNum w:abstractNumId="22">
    <w:nsid w:val="79631278"/>
    <w:multiLevelType w:val="hybridMultilevel"/>
    <w:tmpl w:val="5C408B7E"/>
    <w:lvl w:ilvl="0" w:tplc="B0E86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C4F3333"/>
    <w:multiLevelType w:val="hybridMultilevel"/>
    <w:tmpl w:val="DB92F716"/>
    <w:lvl w:ilvl="0" w:tplc="04190019">
      <w:start w:val="1"/>
      <w:numFmt w:val="lowerLetter"/>
      <w:lvlText w:val="%1."/>
      <w:lvlJc w:val="left"/>
      <w:pPr>
        <w:ind w:left="7200" w:hanging="360"/>
      </w:p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4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"/>
  </w:num>
  <w:num w:numId="3">
    <w:abstractNumId w:val="17"/>
  </w:num>
  <w:num w:numId="4">
    <w:abstractNumId w:val="22"/>
  </w:num>
  <w:num w:numId="5">
    <w:abstractNumId w:val="7"/>
  </w:num>
  <w:num w:numId="6">
    <w:abstractNumId w:val="19"/>
  </w:num>
  <w:num w:numId="7">
    <w:abstractNumId w:val="11"/>
  </w:num>
  <w:num w:numId="8">
    <w:abstractNumId w:val="24"/>
  </w:num>
  <w:num w:numId="9">
    <w:abstractNumId w:val="4"/>
  </w:num>
  <w:num w:numId="10">
    <w:abstractNumId w:val="2"/>
  </w:num>
  <w:num w:numId="11">
    <w:abstractNumId w:val="23"/>
  </w:num>
  <w:num w:numId="12">
    <w:abstractNumId w:val="10"/>
  </w:num>
  <w:num w:numId="13">
    <w:abstractNumId w:val="12"/>
  </w:num>
  <w:num w:numId="14">
    <w:abstractNumId w:val="3"/>
  </w:num>
  <w:num w:numId="15">
    <w:abstractNumId w:val="13"/>
  </w:num>
  <w:num w:numId="16">
    <w:abstractNumId w:val="14"/>
  </w:num>
  <w:num w:numId="17">
    <w:abstractNumId w:val="20"/>
  </w:num>
  <w:num w:numId="18">
    <w:abstractNumId w:val="18"/>
  </w:num>
  <w:num w:numId="19">
    <w:abstractNumId w:val="15"/>
  </w:num>
  <w:num w:numId="20">
    <w:abstractNumId w:val="5"/>
  </w:num>
  <w:num w:numId="21">
    <w:abstractNumId w:val="9"/>
  </w:num>
  <w:num w:numId="22">
    <w:abstractNumId w:val="6"/>
  </w:num>
  <w:num w:numId="2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>
    <w:abstractNumId w:val="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51D"/>
    <w:rsid w:val="0013378C"/>
    <w:rsid w:val="00204C34"/>
    <w:rsid w:val="00346CA5"/>
    <w:rsid w:val="003D01B5"/>
    <w:rsid w:val="005D682C"/>
    <w:rsid w:val="005E5181"/>
    <w:rsid w:val="007A02E6"/>
    <w:rsid w:val="008E216E"/>
    <w:rsid w:val="00942354"/>
    <w:rsid w:val="00964B28"/>
    <w:rsid w:val="00BD2668"/>
    <w:rsid w:val="00C2751D"/>
    <w:rsid w:val="00E52B93"/>
    <w:rsid w:val="00F4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E8DA0-2A77-44BA-8056-59C996B0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C2A"/>
  </w:style>
  <w:style w:type="paragraph" w:styleId="1">
    <w:name w:val="heading 1"/>
    <w:basedOn w:val="a"/>
    <w:next w:val="a"/>
    <w:link w:val="10"/>
    <w:qFormat/>
    <w:rsid w:val="00F46C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46C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46C2A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F46C2A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F46C2A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F46C2A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F46C2A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F46C2A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F46C2A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6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6C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46C2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46C2A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F46C2A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F46C2A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F46C2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F46C2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F46C2A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3">
    <w:name w:val="List Paragraph"/>
    <w:basedOn w:val="a"/>
    <w:qFormat/>
    <w:rsid w:val="00F46C2A"/>
    <w:pPr>
      <w:spacing w:after="160" w:line="259" w:lineRule="auto"/>
      <w:ind w:left="720"/>
      <w:contextualSpacing/>
    </w:pPr>
  </w:style>
  <w:style w:type="paragraph" w:styleId="a4">
    <w:name w:val="Title"/>
    <w:basedOn w:val="a"/>
    <w:link w:val="a5"/>
    <w:qFormat/>
    <w:rsid w:val="00F46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F46C2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footnote text"/>
    <w:basedOn w:val="a"/>
    <w:link w:val="a7"/>
    <w:unhideWhenUsed/>
    <w:rsid w:val="00F46C2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F46C2A"/>
    <w:rPr>
      <w:sz w:val="20"/>
      <w:szCs w:val="20"/>
    </w:rPr>
  </w:style>
  <w:style w:type="character" w:styleId="a8">
    <w:name w:val="footnote reference"/>
    <w:basedOn w:val="a0"/>
    <w:unhideWhenUsed/>
    <w:rsid w:val="00F46C2A"/>
    <w:rPr>
      <w:vertAlign w:val="superscript"/>
    </w:rPr>
  </w:style>
  <w:style w:type="paragraph" w:customStyle="1" w:styleId="ConsPlusNormal">
    <w:name w:val="ConsPlusNormal"/>
    <w:rsid w:val="00F46C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rsid w:val="00F46C2A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F46C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F46C2A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F46C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F46C2A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F46C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Body Text Indent"/>
    <w:basedOn w:val="a"/>
    <w:link w:val="af"/>
    <w:unhideWhenUsed/>
    <w:rsid w:val="00F46C2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F46C2A"/>
  </w:style>
  <w:style w:type="character" w:customStyle="1" w:styleId="WW8Num3z0">
    <w:name w:val="WW8Num3z0"/>
    <w:rsid w:val="00F46C2A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WW8NumSt2z0">
    <w:name w:val="WW8NumSt2z0"/>
    <w:rsid w:val="00F46C2A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11">
    <w:name w:val="Основной шрифт абзаца1"/>
    <w:rsid w:val="00F46C2A"/>
  </w:style>
  <w:style w:type="character" w:styleId="af0">
    <w:name w:val="page number"/>
    <w:basedOn w:val="11"/>
    <w:rsid w:val="00F46C2A"/>
  </w:style>
  <w:style w:type="character" w:customStyle="1" w:styleId="af1">
    <w:name w:val="Символ сноски"/>
    <w:rsid w:val="00F46C2A"/>
    <w:rPr>
      <w:sz w:val="20"/>
      <w:szCs w:val="20"/>
      <w:vertAlign w:val="superscript"/>
    </w:rPr>
  </w:style>
  <w:style w:type="character" w:customStyle="1" w:styleId="af2">
    <w:name w:val="Текст выноски Знак"/>
    <w:rsid w:val="00F46C2A"/>
    <w:rPr>
      <w:rFonts w:ascii="Tahoma" w:hAnsi="Tahoma" w:cs="Tahoma"/>
      <w:sz w:val="16"/>
      <w:szCs w:val="16"/>
    </w:rPr>
  </w:style>
  <w:style w:type="character" w:customStyle="1" w:styleId="af3">
    <w:name w:val="Подпись Знак"/>
    <w:rsid w:val="00F46C2A"/>
    <w:rPr>
      <w:sz w:val="28"/>
    </w:rPr>
  </w:style>
  <w:style w:type="character" w:customStyle="1" w:styleId="22">
    <w:name w:val="Основной текст 2 Знак"/>
    <w:basedOn w:val="11"/>
    <w:rsid w:val="00F46C2A"/>
  </w:style>
  <w:style w:type="character" w:customStyle="1" w:styleId="31">
    <w:name w:val="Основной текст с отступом 3 Знак"/>
    <w:link w:val="32"/>
    <w:uiPriority w:val="99"/>
    <w:rsid w:val="00F46C2A"/>
    <w:rPr>
      <w:sz w:val="16"/>
      <w:szCs w:val="16"/>
    </w:rPr>
  </w:style>
  <w:style w:type="character" w:styleId="af4">
    <w:name w:val="Hyperlink"/>
    <w:uiPriority w:val="99"/>
    <w:rsid w:val="00F46C2A"/>
    <w:rPr>
      <w:color w:val="0000FF"/>
      <w:u w:val="single"/>
    </w:rPr>
  </w:style>
  <w:style w:type="character" w:styleId="af5">
    <w:name w:val="endnote reference"/>
    <w:rsid w:val="00F46C2A"/>
    <w:rPr>
      <w:vertAlign w:val="superscript"/>
    </w:rPr>
  </w:style>
  <w:style w:type="character" w:customStyle="1" w:styleId="af6">
    <w:name w:val="Символы концевой сноски"/>
    <w:rsid w:val="00F46C2A"/>
  </w:style>
  <w:style w:type="paragraph" w:customStyle="1" w:styleId="af7">
    <w:name w:val="Заголовок"/>
    <w:basedOn w:val="a"/>
    <w:next w:val="a9"/>
    <w:rsid w:val="00F46C2A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8">
    <w:name w:val="List"/>
    <w:basedOn w:val="a9"/>
    <w:rsid w:val="00F46C2A"/>
    <w:pPr>
      <w:suppressAutoHyphens/>
      <w:autoSpaceDE/>
      <w:spacing w:after="120"/>
      <w:jc w:val="left"/>
    </w:pPr>
    <w:rPr>
      <w:rFonts w:cs="Mangal"/>
      <w:sz w:val="20"/>
      <w:szCs w:val="20"/>
    </w:rPr>
  </w:style>
  <w:style w:type="paragraph" w:customStyle="1" w:styleId="23">
    <w:name w:val="Название2"/>
    <w:basedOn w:val="a"/>
    <w:rsid w:val="00F46C2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F46C2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rmal">
    <w:name w:val="ConsNormal"/>
    <w:rsid w:val="00F46C2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F46C2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F46C2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Cell">
    <w:name w:val="ConsCell"/>
    <w:rsid w:val="00F46C2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Iauiue2">
    <w:name w:val="Iau?iue2"/>
    <w:rsid w:val="00F46C2A"/>
    <w:pPr>
      <w:widowControl w:val="0"/>
      <w:suppressAutoHyphens/>
      <w:autoSpaceDE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ar-SA"/>
    </w:rPr>
  </w:style>
  <w:style w:type="paragraph" w:customStyle="1" w:styleId="220">
    <w:name w:val="Основной текст 22"/>
    <w:basedOn w:val="a"/>
    <w:rsid w:val="00F46C2A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F46C2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с отступом 22"/>
    <w:basedOn w:val="a"/>
    <w:rsid w:val="00F46C2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Subtitle"/>
    <w:basedOn w:val="af7"/>
    <w:next w:val="a9"/>
    <w:link w:val="afa"/>
    <w:qFormat/>
    <w:rsid w:val="00F46C2A"/>
    <w:pPr>
      <w:jc w:val="center"/>
    </w:pPr>
    <w:rPr>
      <w:i/>
      <w:iCs/>
    </w:rPr>
  </w:style>
  <w:style w:type="character" w:customStyle="1" w:styleId="afa">
    <w:name w:val="Подзаголовок Знак"/>
    <w:basedOn w:val="a0"/>
    <w:link w:val="af9"/>
    <w:rsid w:val="00F46C2A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3">
    <w:name w:val="Цитата1"/>
    <w:basedOn w:val="a"/>
    <w:rsid w:val="00F46C2A"/>
    <w:pPr>
      <w:suppressAutoHyphens/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fb">
    <w:name w:val="footer"/>
    <w:basedOn w:val="a"/>
    <w:link w:val="afc"/>
    <w:uiPriority w:val="99"/>
    <w:rsid w:val="00F46C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c">
    <w:name w:val="Нижний колонтитул Знак"/>
    <w:basedOn w:val="a0"/>
    <w:link w:val="afb"/>
    <w:uiPriority w:val="99"/>
    <w:rsid w:val="00F46C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F46C2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-1">
    <w:name w:val="Текст14-1"/>
    <w:aliases w:val="5,Текст 14-1,Стиль12-1,Т-1,текст14"/>
    <w:basedOn w:val="a"/>
    <w:rsid w:val="00F46C2A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">
    <w:name w:val="Текст14-1.5"/>
    <w:basedOn w:val="a"/>
    <w:rsid w:val="00F46C2A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0">
    <w:name w:val="текст14-15"/>
    <w:basedOn w:val="a"/>
    <w:rsid w:val="00F46C2A"/>
    <w:pPr>
      <w:widowControl w:val="0"/>
      <w:suppressAutoHyphens/>
      <w:overflowPunct w:val="0"/>
      <w:autoSpaceDE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">
    <w:name w:val="Текст1"/>
    <w:basedOn w:val="a"/>
    <w:rsid w:val="00F46C2A"/>
    <w:pPr>
      <w:widowControl w:val="0"/>
      <w:suppressAutoHyphens/>
      <w:overflowPunct w:val="0"/>
      <w:autoSpaceDE w:val="0"/>
      <w:spacing w:before="120" w:after="0" w:line="360" w:lineRule="auto"/>
      <w:ind w:firstLine="720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lockQuotation">
    <w:name w:val="Block Quotation"/>
    <w:basedOn w:val="a"/>
    <w:rsid w:val="00F46C2A"/>
    <w:pPr>
      <w:widowControl w:val="0"/>
      <w:suppressAutoHyphens/>
      <w:overflowPunct w:val="0"/>
      <w:autoSpaceDE w:val="0"/>
      <w:spacing w:after="0" w:line="240" w:lineRule="auto"/>
      <w:ind w:left="-709" w:right="-1560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Normal1">
    <w:name w:val="Normal1"/>
    <w:rsid w:val="00F46C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aieiaie1">
    <w:name w:val="caaieiaie 1"/>
    <w:basedOn w:val="a"/>
    <w:next w:val="a"/>
    <w:rsid w:val="00F46C2A"/>
    <w:pPr>
      <w:keepNext/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afd">
    <w:name w:val="Знак"/>
    <w:basedOn w:val="4"/>
    <w:rsid w:val="00F46C2A"/>
    <w:pPr>
      <w:numPr>
        <w:numId w:val="0"/>
      </w:numPr>
      <w:spacing w:before="240" w:after="60"/>
      <w:outlineLvl w:val="9"/>
    </w:pPr>
    <w:rPr>
      <w:b/>
      <w:szCs w:val="26"/>
    </w:rPr>
  </w:style>
  <w:style w:type="paragraph" w:customStyle="1" w:styleId="110">
    <w:name w:val="Заголовок 11"/>
    <w:basedOn w:val="a"/>
    <w:next w:val="a"/>
    <w:rsid w:val="00F46C2A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fe">
    <w:name w:val="текст сноски"/>
    <w:basedOn w:val="a"/>
    <w:rsid w:val="00F46C2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1">
    <w:name w:val="Текст 14-1.5"/>
    <w:basedOn w:val="a"/>
    <w:rsid w:val="00F46C2A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F46C2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5">
    <w:name w:val="Обычный1"/>
    <w:rsid w:val="00F46C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">
    <w:name w:val="Таблицы (моноширинный)"/>
    <w:basedOn w:val="a"/>
    <w:next w:val="a"/>
    <w:uiPriority w:val="99"/>
    <w:rsid w:val="00F46C2A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0">
    <w:name w:val="Содерж"/>
    <w:basedOn w:val="a"/>
    <w:rsid w:val="00F46C2A"/>
    <w:pPr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2">
    <w:name w:val="Текст 14-15"/>
    <w:basedOn w:val="a"/>
    <w:rsid w:val="00F46C2A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F46C2A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1">
    <w:name w:val="endnote text"/>
    <w:basedOn w:val="a"/>
    <w:link w:val="aff2"/>
    <w:rsid w:val="00F46C2A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f2">
    <w:name w:val="Текст концевой сноски Знак"/>
    <w:basedOn w:val="a0"/>
    <w:link w:val="aff1"/>
    <w:rsid w:val="00F46C2A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4">
    <w:name w:val="заголовок 2"/>
    <w:basedOn w:val="a"/>
    <w:next w:val="a"/>
    <w:rsid w:val="00F46C2A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f3">
    <w:name w:val="Письмо"/>
    <w:basedOn w:val="a"/>
    <w:rsid w:val="00F46C2A"/>
    <w:pPr>
      <w:suppressAutoHyphens/>
      <w:spacing w:before="300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6">
    <w:name w:val="Название объекта1"/>
    <w:basedOn w:val="a"/>
    <w:next w:val="a"/>
    <w:rsid w:val="00F46C2A"/>
    <w:pPr>
      <w:suppressAutoHyphens/>
      <w:spacing w:before="120" w:after="0" w:line="240" w:lineRule="atLeast"/>
      <w:jc w:val="right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Cell">
    <w:name w:val="ConsPlusCell"/>
    <w:rsid w:val="00F46C2A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W-">
    <w:name w:val="WW-Знак"/>
    <w:basedOn w:val="a"/>
    <w:rsid w:val="00F46C2A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aff4">
    <w:name w:val="Balloon Text"/>
    <w:basedOn w:val="a"/>
    <w:link w:val="17"/>
    <w:rsid w:val="00F46C2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7">
    <w:name w:val="Текст выноски Знак1"/>
    <w:basedOn w:val="a0"/>
    <w:link w:val="aff4"/>
    <w:rsid w:val="00F46C2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5">
    <w:name w:val="Ñîäåðæ"/>
    <w:basedOn w:val="a"/>
    <w:rsid w:val="00F46C2A"/>
    <w:pPr>
      <w:widowControl w:val="0"/>
      <w:suppressAutoHyphens/>
      <w:overflowPunct w:val="0"/>
      <w:autoSpaceDE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6">
    <w:name w:val="Норм"/>
    <w:basedOn w:val="a"/>
    <w:rsid w:val="00F46C2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uiPriority w:val="99"/>
    <w:rsid w:val="00F46C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f7">
    <w:name w:val="Signature"/>
    <w:basedOn w:val="a"/>
    <w:link w:val="18"/>
    <w:rsid w:val="00F46C2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8">
    <w:name w:val="Подпись Знак1"/>
    <w:basedOn w:val="a0"/>
    <w:link w:val="aff7"/>
    <w:rsid w:val="00F46C2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1">
    <w:name w:val="çàãîëîâîê 4"/>
    <w:basedOn w:val="a"/>
    <w:next w:val="a"/>
    <w:rsid w:val="00F46C2A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8">
    <w:name w:val="Îáû÷íû"/>
    <w:rsid w:val="00F46C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9">
    <w:name w:val="Название1"/>
    <w:basedOn w:val="15"/>
    <w:rsid w:val="00F46C2A"/>
    <w:pPr>
      <w:jc w:val="center"/>
    </w:pPr>
    <w:rPr>
      <w:b/>
    </w:rPr>
  </w:style>
  <w:style w:type="paragraph" w:customStyle="1" w:styleId="1a">
    <w:name w:val="заголовок 1"/>
    <w:basedOn w:val="a"/>
    <w:next w:val="a"/>
    <w:rsid w:val="00F46C2A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aff9">
    <w:name w:val="Содержимое таблицы"/>
    <w:basedOn w:val="a"/>
    <w:rsid w:val="00F46C2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a">
    <w:name w:val="Заголовок таблицы"/>
    <w:basedOn w:val="aff9"/>
    <w:rsid w:val="00F46C2A"/>
    <w:pPr>
      <w:jc w:val="center"/>
    </w:pPr>
    <w:rPr>
      <w:b/>
      <w:bCs/>
    </w:rPr>
  </w:style>
  <w:style w:type="character" w:customStyle="1" w:styleId="grame">
    <w:name w:val="grame"/>
    <w:rsid w:val="00F46C2A"/>
  </w:style>
  <w:style w:type="paragraph" w:customStyle="1" w:styleId="WW-11">
    <w:name w:val="WW-Заголовок 11"/>
    <w:basedOn w:val="a"/>
    <w:next w:val="a"/>
    <w:rsid w:val="00F46C2A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1">
    <w:name w:val="WW-Обычный1"/>
    <w:rsid w:val="00F46C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5">
    <w:name w:val="Обычный2"/>
    <w:rsid w:val="00F46C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-153">
    <w:name w:val="14-15"/>
    <w:basedOn w:val="a"/>
    <w:rsid w:val="00F46C2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b">
    <w:name w:val="Table Grid"/>
    <w:basedOn w:val="a1"/>
    <w:uiPriority w:val="59"/>
    <w:rsid w:val="00F46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annotation reference"/>
    <w:basedOn w:val="a0"/>
    <w:uiPriority w:val="99"/>
    <w:semiHidden/>
    <w:unhideWhenUsed/>
    <w:rsid w:val="00F46C2A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F46C2A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F46C2A"/>
    <w:rPr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F46C2A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F46C2A"/>
    <w:rPr>
      <w:b/>
      <w:bCs/>
      <w:sz w:val="20"/>
      <w:szCs w:val="20"/>
    </w:rPr>
  </w:style>
  <w:style w:type="paragraph" w:customStyle="1" w:styleId="afff1">
    <w:name w:val="Документ ИКСО"/>
    <w:basedOn w:val="a"/>
    <w:rsid w:val="00F46C2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140">
    <w:name w:val="Загл.14"/>
    <w:basedOn w:val="a"/>
    <w:rsid w:val="00F46C2A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fff2">
    <w:name w:val="Normal (Web)"/>
    <w:basedOn w:val="a"/>
    <w:uiPriority w:val="99"/>
    <w:rsid w:val="00F46C2A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3">
    <w:name w:val="Strong"/>
    <w:basedOn w:val="a0"/>
    <w:qFormat/>
    <w:rsid w:val="00F46C2A"/>
    <w:rPr>
      <w:b/>
      <w:bCs/>
    </w:rPr>
  </w:style>
  <w:style w:type="paragraph" w:customStyle="1" w:styleId="1b">
    <w:name w:val="Основной текст с отступом1"/>
    <w:basedOn w:val="a"/>
    <w:rsid w:val="00F46C2A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4">
    <w:name w:val="Îñíîâíîé òåêñò"/>
    <w:basedOn w:val="a"/>
    <w:rsid w:val="00F46C2A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33">
    <w:name w:val="Body Text 3"/>
    <w:basedOn w:val="a"/>
    <w:link w:val="34"/>
    <w:uiPriority w:val="99"/>
    <w:semiHidden/>
    <w:unhideWhenUsed/>
    <w:rsid w:val="00F46C2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46C2A"/>
    <w:rPr>
      <w:sz w:val="16"/>
      <w:szCs w:val="16"/>
    </w:rPr>
  </w:style>
  <w:style w:type="paragraph" w:styleId="afff5">
    <w:name w:val="Plain Text"/>
    <w:basedOn w:val="a"/>
    <w:link w:val="afff6"/>
    <w:semiHidden/>
    <w:rsid w:val="00F46C2A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fff6">
    <w:name w:val="Текст Знак"/>
    <w:basedOn w:val="a0"/>
    <w:link w:val="afff5"/>
    <w:semiHidden/>
    <w:rsid w:val="00F46C2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ff7">
    <w:name w:val="caption"/>
    <w:basedOn w:val="a"/>
    <w:next w:val="a"/>
    <w:qFormat/>
    <w:rsid w:val="00F46C2A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f8">
    <w:name w:val="Block Text"/>
    <w:basedOn w:val="a"/>
    <w:rsid w:val="00F46C2A"/>
    <w:pPr>
      <w:spacing w:after="0" w:line="240" w:lineRule="auto"/>
      <w:ind w:left="-284" w:right="-483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9">
    <w:name w:val="Обычный.Название подразделения"/>
    <w:rsid w:val="00F46C2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F46C2A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46C2A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F46C2A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F46C2A"/>
    <w:pPr>
      <w:widowControl w:val="0"/>
      <w:autoSpaceDE w:val="0"/>
      <w:autoSpaceDN w:val="0"/>
      <w:adjustRightInd w:val="0"/>
      <w:spacing w:after="0" w:line="1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F46C2A"/>
    <w:rPr>
      <w:rFonts w:ascii="Times New Roman" w:hAnsi="Times New Roman" w:cs="Times New Roman"/>
      <w:b/>
      <w:bCs/>
      <w:sz w:val="16"/>
      <w:szCs w:val="16"/>
    </w:rPr>
  </w:style>
  <w:style w:type="paragraph" w:customStyle="1" w:styleId="FR2">
    <w:name w:val="FR2"/>
    <w:rsid w:val="00F46C2A"/>
    <w:pPr>
      <w:widowControl w:val="0"/>
      <w:spacing w:before="140" w:after="0" w:line="240" w:lineRule="auto"/>
      <w:ind w:left="19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1c">
    <w:name w:val="Текст сноски Знак1"/>
    <w:basedOn w:val="a0"/>
    <w:uiPriority w:val="99"/>
    <w:semiHidden/>
    <w:rsid w:val="00F46C2A"/>
    <w:rPr>
      <w:sz w:val="20"/>
      <w:szCs w:val="20"/>
      <w:lang w:eastAsia="ar-SA"/>
    </w:rPr>
  </w:style>
  <w:style w:type="paragraph" w:styleId="26">
    <w:name w:val="Body Text Indent 2"/>
    <w:basedOn w:val="a"/>
    <w:link w:val="27"/>
    <w:uiPriority w:val="99"/>
    <w:semiHidden/>
    <w:unhideWhenUsed/>
    <w:rsid w:val="00F46C2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46C2A"/>
  </w:style>
  <w:style w:type="paragraph" w:customStyle="1" w:styleId="Default">
    <w:name w:val="Default"/>
    <w:rsid w:val="00F46C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d">
    <w:name w:val="Сетка таблицы1"/>
    <w:basedOn w:val="a1"/>
    <w:next w:val="affb"/>
    <w:uiPriority w:val="59"/>
    <w:rsid w:val="00F46C2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fb"/>
    <w:uiPriority w:val="59"/>
    <w:rsid w:val="00F46C2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basedOn w:val="a"/>
    <w:link w:val="31"/>
    <w:uiPriority w:val="99"/>
    <w:semiHidden/>
    <w:unhideWhenUsed/>
    <w:rsid w:val="00F46C2A"/>
    <w:pPr>
      <w:spacing w:after="120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0"/>
    <w:uiPriority w:val="99"/>
    <w:semiHidden/>
    <w:rsid w:val="00F46C2A"/>
    <w:rPr>
      <w:sz w:val="16"/>
      <w:szCs w:val="16"/>
    </w:rPr>
  </w:style>
  <w:style w:type="paragraph" w:customStyle="1" w:styleId="1e">
    <w:name w:val="Основной текст1"/>
    <w:basedOn w:val="a"/>
    <w:rsid w:val="00F46C2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pt">
    <w:name w:val="Основной текст + Интервал 3 pt"/>
    <w:rsid w:val="00F46C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shd w:val="clear" w:color="auto" w:fill="FFFFFF"/>
    </w:rPr>
  </w:style>
  <w:style w:type="character" w:customStyle="1" w:styleId="afffa">
    <w:name w:val="Основной текст_"/>
    <w:link w:val="29"/>
    <w:rsid w:val="00F46C2A"/>
    <w:rPr>
      <w:sz w:val="23"/>
      <w:szCs w:val="23"/>
      <w:shd w:val="clear" w:color="auto" w:fill="FFFFFF"/>
    </w:rPr>
  </w:style>
  <w:style w:type="paragraph" w:customStyle="1" w:styleId="29">
    <w:name w:val="Основной текст2"/>
    <w:basedOn w:val="a"/>
    <w:link w:val="afffa"/>
    <w:rsid w:val="00F46C2A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character" w:customStyle="1" w:styleId="afffb">
    <w:name w:val="Цветовое выделение"/>
    <w:uiPriority w:val="99"/>
    <w:rsid w:val="00F46C2A"/>
    <w:rPr>
      <w:b/>
      <w:bCs w:val="0"/>
      <w:color w:val="26282F"/>
    </w:rPr>
  </w:style>
  <w:style w:type="character" w:customStyle="1" w:styleId="afffc">
    <w:name w:val="Гипертекстовая ссылка"/>
    <w:basedOn w:val="afffb"/>
    <w:uiPriority w:val="99"/>
    <w:rsid w:val="00F46C2A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fffd">
    <w:name w:val="Нормальный (таблица)"/>
    <w:basedOn w:val="a"/>
    <w:next w:val="a"/>
    <w:uiPriority w:val="99"/>
    <w:rsid w:val="00F46C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BodyText21">
    <w:name w:val="Body Text 21"/>
    <w:basedOn w:val="Normal1"/>
    <w:rsid w:val="00F46C2A"/>
    <w:pPr>
      <w:tabs>
        <w:tab w:val="left" w:pos="7830"/>
      </w:tabs>
      <w:suppressAutoHyphens w:val="0"/>
      <w:jc w:val="center"/>
    </w:pPr>
    <w:rPr>
      <w:lang w:eastAsia="ru-RU"/>
    </w:rPr>
  </w:style>
  <w:style w:type="paragraph" w:customStyle="1" w:styleId="BodyText1">
    <w:name w:val="Body Text1"/>
    <w:basedOn w:val="Normal1"/>
    <w:rsid w:val="00F46C2A"/>
    <w:pPr>
      <w:suppressAutoHyphens w:val="0"/>
      <w:spacing w:after="240"/>
    </w:pPr>
    <w:rPr>
      <w:i/>
      <w:sz w:val="22"/>
      <w:lang w:eastAsia="ru-RU"/>
    </w:rPr>
  </w:style>
  <w:style w:type="character" w:customStyle="1" w:styleId="apple-converted-space">
    <w:name w:val="apple-converted-space"/>
    <w:basedOn w:val="a0"/>
    <w:rsid w:val="00F46C2A"/>
  </w:style>
  <w:style w:type="paragraph" w:customStyle="1" w:styleId="2a">
    <w:name w:val="Основной текст с отступом2"/>
    <w:basedOn w:val="a"/>
    <w:rsid w:val="00F46C2A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e">
    <w:name w:val="TOC Heading"/>
    <w:basedOn w:val="1"/>
    <w:next w:val="a"/>
    <w:uiPriority w:val="39"/>
    <w:semiHidden/>
    <w:unhideWhenUsed/>
    <w:qFormat/>
    <w:rsid w:val="00F46C2A"/>
    <w:pPr>
      <w:outlineLvl w:val="9"/>
    </w:pPr>
  </w:style>
  <w:style w:type="paragraph" w:styleId="35">
    <w:name w:val="toc 3"/>
    <w:basedOn w:val="a"/>
    <w:next w:val="a"/>
    <w:autoRedefine/>
    <w:uiPriority w:val="39"/>
    <w:unhideWhenUsed/>
    <w:rsid w:val="00F46C2A"/>
    <w:pPr>
      <w:spacing w:after="100"/>
      <w:ind w:left="440"/>
    </w:pPr>
  </w:style>
  <w:style w:type="paragraph" w:styleId="1f">
    <w:name w:val="toc 1"/>
    <w:basedOn w:val="a"/>
    <w:next w:val="a"/>
    <w:autoRedefine/>
    <w:uiPriority w:val="39"/>
    <w:unhideWhenUsed/>
    <w:rsid w:val="00F46C2A"/>
    <w:pPr>
      <w:spacing w:after="100"/>
    </w:pPr>
  </w:style>
  <w:style w:type="paragraph" w:styleId="2b">
    <w:name w:val="toc 2"/>
    <w:basedOn w:val="a"/>
    <w:next w:val="a"/>
    <w:autoRedefine/>
    <w:uiPriority w:val="39"/>
    <w:unhideWhenUsed/>
    <w:rsid w:val="00F46C2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4580</Words>
  <Characters>26108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Касса</dc:creator>
  <cp:keywords/>
  <dc:description/>
  <cp:lastModifiedBy>Глава МО Амдерма</cp:lastModifiedBy>
  <cp:revision>2</cp:revision>
  <dcterms:created xsi:type="dcterms:W3CDTF">2021-06-28T10:45:00Z</dcterms:created>
  <dcterms:modified xsi:type="dcterms:W3CDTF">2021-06-28T10:45:00Z</dcterms:modified>
</cp:coreProperties>
</file>