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A5" w:rsidRDefault="008A6BA5" w:rsidP="008A6BA5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Администрация</w:t>
      </w:r>
    </w:p>
    <w:p w:rsidR="008A6BA5" w:rsidRDefault="008A6BA5" w:rsidP="008A6BA5">
      <w:pPr>
        <w:shd w:val="clear" w:color="auto" w:fill="FFFFFF"/>
        <w:jc w:val="center"/>
        <w:rPr>
          <w:b/>
          <w:sz w:val="8"/>
          <w:szCs w:val="10"/>
        </w:rPr>
      </w:pPr>
    </w:p>
    <w:p w:rsidR="008A6BA5" w:rsidRDefault="008A6BA5" w:rsidP="008A6BA5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муниципального образования</w:t>
      </w:r>
    </w:p>
    <w:p w:rsidR="008A6BA5" w:rsidRDefault="008A6BA5" w:rsidP="008A6BA5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«Посёлок Амдерма»</w:t>
      </w:r>
    </w:p>
    <w:p w:rsidR="008A6BA5" w:rsidRDefault="008A6BA5" w:rsidP="008A6BA5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Ненецкого автономного округа</w:t>
      </w:r>
    </w:p>
    <w:p w:rsidR="008A6BA5" w:rsidRDefault="008A6BA5" w:rsidP="008A6BA5">
      <w:pPr>
        <w:shd w:val="clear" w:color="auto" w:fill="FFFFFF"/>
        <w:jc w:val="center"/>
        <w:rPr>
          <w:b/>
          <w:sz w:val="28"/>
          <w:szCs w:val="28"/>
        </w:rPr>
      </w:pPr>
    </w:p>
    <w:p w:rsidR="008A6BA5" w:rsidRDefault="008A6BA5" w:rsidP="008A6BA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 МО «Поселок Амдерма» НАО)</w:t>
      </w:r>
    </w:p>
    <w:p w:rsidR="008A6BA5" w:rsidRDefault="008A6BA5" w:rsidP="008A6BA5">
      <w:pPr>
        <w:shd w:val="clear" w:color="auto" w:fill="FFFFFF"/>
        <w:jc w:val="center"/>
        <w:rPr>
          <w:b/>
          <w:sz w:val="26"/>
          <w:szCs w:val="24"/>
        </w:rPr>
      </w:pPr>
    </w:p>
    <w:p w:rsidR="008A6BA5" w:rsidRDefault="008A6BA5" w:rsidP="008A6BA5">
      <w:pPr>
        <w:shd w:val="clear" w:color="auto" w:fill="FFFFFF"/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ПОСТАНОВЛЕНИЕ</w:t>
      </w:r>
    </w:p>
    <w:p w:rsidR="008A6BA5" w:rsidRDefault="008A6BA5" w:rsidP="008A6BA5">
      <w:pPr>
        <w:shd w:val="clear" w:color="auto" w:fill="FFFFFF"/>
        <w:jc w:val="center"/>
        <w:rPr>
          <w:bCs/>
          <w:szCs w:val="24"/>
        </w:rPr>
      </w:pPr>
    </w:p>
    <w:p w:rsidR="008A6BA5" w:rsidRPr="00E9047A" w:rsidRDefault="00FD7ABD" w:rsidP="008A6BA5">
      <w:pPr>
        <w:shd w:val="clear" w:color="auto" w:fill="FFFFFF"/>
        <w:tabs>
          <w:tab w:val="left" w:pos="313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820103" w:rsidRPr="00820103">
        <w:rPr>
          <w:b/>
          <w:bCs/>
          <w:sz w:val="24"/>
          <w:szCs w:val="24"/>
        </w:rPr>
        <w:t>2</w:t>
      </w:r>
      <w:r w:rsidR="008A6BA5" w:rsidRPr="00820103">
        <w:rPr>
          <w:b/>
          <w:bCs/>
          <w:sz w:val="24"/>
          <w:szCs w:val="24"/>
        </w:rPr>
        <w:t xml:space="preserve"> декабря 2015 года</w:t>
      </w:r>
      <w:r w:rsidR="008A6BA5" w:rsidRPr="00820103">
        <w:rPr>
          <w:b/>
          <w:bCs/>
          <w:sz w:val="24"/>
          <w:szCs w:val="24"/>
        </w:rPr>
        <w:tab/>
      </w:r>
      <w:r w:rsidR="008A6BA5" w:rsidRPr="00820103">
        <w:rPr>
          <w:b/>
          <w:bCs/>
          <w:sz w:val="24"/>
          <w:szCs w:val="24"/>
        </w:rPr>
        <w:tab/>
      </w:r>
      <w:r w:rsidR="008A6BA5" w:rsidRPr="00820103">
        <w:rPr>
          <w:b/>
          <w:bCs/>
          <w:sz w:val="24"/>
          <w:szCs w:val="24"/>
        </w:rPr>
        <w:tab/>
      </w:r>
      <w:r w:rsidR="008A6BA5" w:rsidRPr="00820103">
        <w:rPr>
          <w:b/>
          <w:bCs/>
          <w:sz w:val="24"/>
          <w:szCs w:val="24"/>
        </w:rPr>
        <w:tab/>
      </w:r>
      <w:r w:rsidR="008A6BA5" w:rsidRPr="00820103">
        <w:rPr>
          <w:b/>
          <w:bCs/>
          <w:sz w:val="24"/>
          <w:szCs w:val="24"/>
        </w:rPr>
        <w:tab/>
      </w:r>
      <w:r w:rsidR="008A6BA5" w:rsidRPr="00820103">
        <w:rPr>
          <w:b/>
          <w:bCs/>
          <w:sz w:val="24"/>
          <w:szCs w:val="24"/>
        </w:rPr>
        <w:tab/>
      </w:r>
      <w:r w:rsidR="008A6BA5" w:rsidRPr="00820103">
        <w:rPr>
          <w:b/>
          <w:bCs/>
          <w:sz w:val="24"/>
          <w:szCs w:val="24"/>
        </w:rPr>
        <w:tab/>
      </w:r>
      <w:r w:rsidR="008A6BA5" w:rsidRPr="00820103">
        <w:rPr>
          <w:b/>
          <w:bCs/>
          <w:sz w:val="24"/>
          <w:szCs w:val="24"/>
        </w:rPr>
        <w:tab/>
        <w:t>№ 12</w:t>
      </w:r>
      <w:r>
        <w:rPr>
          <w:b/>
          <w:bCs/>
          <w:sz w:val="24"/>
          <w:szCs w:val="24"/>
        </w:rPr>
        <w:t>8</w:t>
      </w:r>
      <w:r w:rsidR="008A6BA5" w:rsidRPr="00820103">
        <w:rPr>
          <w:b/>
          <w:bCs/>
          <w:sz w:val="24"/>
          <w:szCs w:val="24"/>
        </w:rPr>
        <w:t xml:space="preserve"> – П</w:t>
      </w:r>
    </w:p>
    <w:p w:rsidR="008A6BA5" w:rsidRDefault="008A6BA5" w:rsidP="00C72336">
      <w:pPr>
        <w:tabs>
          <w:tab w:val="left" w:pos="7938"/>
        </w:tabs>
        <w:ind w:left="1701" w:right="1558"/>
        <w:jc w:val="center"/>
        <w:rPr>
          <w:b/>
          <w:sz w:val="28"/>
          <w:szCs w:val="28"/>
        </w:rPr>
      </w:pPr>
    </w:p>
    <w:p w:rsidR="00BB4803" w:rsidRPr="008A6BA5" w:rsidRDefault="00FF1BE2" w:rsidP="008A6BA5">
      <w:pPr>
        <w:tabs>
          <w:tab w:val="left" w:pos="4962"/>
        </w:tabs>
        <w:ind w:right="4252"/>
        <w:jc w:val="both"/>
        <w:rPr>
          <w:b/>
          <w:sz w:val="26"/>
          <w:szCs w:val="26"/>
        </w:rPr>
      </w:pPr>
      <w:r w:rsidRPr="008A6BA5">
        <w:rPr>
          <w:b/>
          <w:sz w:val="26"/>
          <w:szCs w:val="26"/>
        </w:rPr>
        <w:t>О</w:t>
      </w:r>
      <w:r w:rsidR="00D845EF" w:rsidRPr="008A6BA5">
        <w:rPr>
          <w:b/>
          <w:sz w:val="26"/>
          <w:szCs w:val="26"/>
        </w:rPr>
        <w:t xml:space="preserve">б утверждении </w:t>
      </w:r>
      <w:r w:rsidR="003905BB" w:rsidRPr="008A6BA5">
        <w:rPr>
          <w:b/>
          <w:sz w:val="26"/>
          <w:szCs w:val="26"/>
        </w:rPr>
        <w:t xml:space="preserve">Правил определения нормативных затрат на обеспечение </w:t>
      </w:r>
      <w:r w:rsidR="00B00166">
        <w:rPr>
          <w:b/>
          <w:sz w:val="26"/>
          <w:szCs w:val="26"/>
        </w:rPr>
        <w:t>муниципальных нужд муниципального образования «Посёлок Амдерма» НАО</w:t>
      </w:r>
    </w:p>
    <w:p w:rsidR="00FF1BE2" w:rsidRPr="00672636" w:rsidRDefault="00FF1BE2" w:rsidP="004A2F85">
      <w:pPr>
        <w:pStyle w:val="ConsPlusTitle"/>
        <w:ind w:right="-142" w:firstLine="720"/>
        <w:jc w:val="both"/>
        <w:rPr>
          <w:b w:val="0"/>
          <w:highlight w:val="yellow"/>
        </w:rPr>
      </w:pPr>
    </w:p>
    <w:p w:rsidR="00C62BB7" w:rsidRPr="00C62BB7" w:rsidRDefault="003905BB" w:rsidP="00EC560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C62BB7">
        <w:rPr>
          <w:sz w:val="26"/>
          <w:szCs w:val="26"/>
          <w:lang w:eastAsia="en-US"/>
        </w:rPr>
        <w:t xml:space="preserve">В соответствии с пунктом 2 </w:t>
      </w:r>
      <w:r w:rsidR="00E63E71" w:rsidRPr="00C62BB7">
        <w:rPr>
          <w:sz w:val="26"/>
          <w:szCs w:val="26"/>
          <w:lang w:eastAsia="en-US"/>
        </w:rPr>
        <w:t>части 4 статьи 19 Федерального закона от 05.04.2013</w:t>
      </w:r>
      <w:r w:rsidRPr="00C62BB7">
        <w:rPr>
          <w:sz w:val="26"/>
          <w:szCs w:val="26"/>
          <w:lang w:eastAsia="en-US"/>
        </w:rPr>
        <w:t xml:space="preserve"> </w:t>
      </w:r>
      <w:r w:rsidR="00E63E71" w:rsidRPr="00C62BB7">
        <w:rPr>
          <w:sz w:val="26"/>
          <w:szCs w:val="26"/>
          <w:lang w:eastAsia="en-US"/>
        </w:rPr>
        <w:t>№ 44-ФЗ «О контрактной системе в сфере закупок товаров, работ, услуг для обеспечения госуда</w:t>
      </w:r>
      <w:r w:rsidR="00C62BB7" w:rsidRPr="00C62BB7">
        <w:rPr>
          <w:sz w:val="26"/>
          <w:szCs w:val="26"/>
          <w:lang w:eastAsia="en-US"/>
        </w:rPr>
        <w:t>рственных и муниципальных нужд»</w:t>
      </w:r>
    </w:p>
    <w:p w:rsidR="00C62BB7" w:rsidRDefault="00C62BB7" w:rsidP="00C62BB7">
      <w:pPr>
        <w:shd w:val="clear" w:color="auto" w:fill="FFFFFF"/>
        <w:jc w:val="both"/>
        <w:rPr>
          <w:b/>
          <w:bCs/>
          <w:sz w:val="22"/>
          <w:szCs w:val="24"/>
        </w:rPr>
      </w:pPr>
    </w:p>
    <w:p w:rsidR="00C62BB7" w:rsidRPr="00C62BB7" w:rsidRDefault="00C62BB7" w:rsidP="00C62BB7">
      <w:pPr>
        <w:shd w:val="clear" w:color="auto" w:fill="FFFFFF"/>
        <w:jc w:val="center"/>
        <w:rPr>
          <w:b/>
          <w:sz w:val="28"/>
          <w:szCs w:val="28"/>
        </w:rPr>
      </w:pPr>
      <w:r w:rsidRPr="00C62BB7">
        <w:rPr>
          <w:b/>
          <w:sz w:val="28"/>
          <w:szCs w:val="28"/>
        </w:rPr>
        <w:t>АДМИНИСТРАЦИЯ МО «ПОСЕЛОК АМДЕРМА» НАО</w:t>
      </w:r>
    </w:p>
    <w:p w:rsidR="00C62BB7" w:rsidRPr="00C62BB7" w:rsidRDefault="00C62BB7" w:rsidP="00C62BB7">
      <w:pPr>
        <w:shd w:val="clear" w:color="auto" w:fill="FFFFFF"/>
        <w:jc w:val="center"/>
        <w:rPr>
          <w:b/>
          <w:sz w:val="28"/>
          <w:szCs w:val="28"/>
        </w:rPr>
      </w:pPr>
      <w:r w:rsidRPr="00C62BB7">
        <w:rPr>
          <w:b/>
          <w:sz w:val="28"/>
          <w:szCs w:val="28"/>
        </w:rPr>
        <w:t>ПОСТАНОВЛЯЕТ</w:t>
      </w:r>
    </w:p>
    <w:p w:rsidR="00C62BB7" w:rsidRDefault="00C62BB7" w:rsidP="00CE0094">
      <w:pPr>
        <w:shd w:val="clear" w:color="auto" w:fill="FFFFFF"/>
        <w:spacing w:before="120"/>
        <w:jc w:val="both"/>
        <w:rPr>
          <w:b/>
          <w:sz w:val="24"/>
          <w:szCs w:val="24"/>
        </w:rPr>
      </w:pPr>
    </w:p>
    <w:p w:rsidR="003905BB" w:rsidRPr="00820103" w:rsidRDefault="00B63139" w:rsidP="00A36235">
      <w:pPr>
        <w:pStyle w:val="af2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12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820103">
        <w:rPr>
          <w:rFonts w:ascii="Times New Roman" w:hAnsi="Times New Roman"/>
          <w:sz w:val="26"/>
          <w:szCs w:val="26"/>
        </w:rPr>
        <w:t xml:space="preserve">Утвердить </w:t>
      </w:r>
      <w:r w:rsidR="003905BB" w:rsidRPr="00820103">
        <w:rPr>
          <w:rFonts w:ascii="Times New Roman" w:hAnsi="Times New Roman"/>
          <w:sz w:val="26"/>
          <w:szCs w:val="26"/>
        </w:rPr>
        <w:t xml:space="preserve">Правила определения нормативных затрат на обеспечение </w:t>
      </w:r>
      <w:r w:rsidR="00CE0094" w:rsidRPr="00820103">
        <w:rPr>
          <w:rFonts w:ascii="Times New Roman" w:hAnsi="Times New Roman"/>
          <w:sz w:val="26"/>
          <w:szCs w:val="26"/>
        </w:rPr>
        <w:t>муниципальных нужд</w:t>
      </w:r>
      <w:r w:rsidR="003905BB" w:rsidRPr="00820103">
        <w:rPr>
          <w:rFonts w:ascii="Times New Roman" w:hAnsi="Times New Roman"/>
          <w:sz w:val="26"/>
          <w:szCs w:val="26"/>
        </w:rPr>
        <w:t xml:space="preserve"> </w:t>
      </w:r>
      <w:r w:rsidR="00B00166" w:rsidRPr="00820103">
        <w:rPr>
          <w:rFonts w:ascii="Times New Roman" w:hAnsi="Times New Roman"/>
          <w:sz w:val="26"/>
          <w:szCs w:val="26"/>
        </w:rPr>
        <w:t xml:space="preserve">муниципального образования «Посёлок Амдерма» Ненецкого автономного округа </w:t>
      </w:r>
      <w:r w:rsidRPr="00820103">
        <w:rPr>
          <w:rFonts w:ascii="Times New Roman" w:hAnsi="Times New Roman"/>
          <w:sz w:val="26"/>
          <w:szCs w:val="26"/>
        </w:rPr>
        <w:t>согласно Приложению.</w:t>
      </w:r>
    </w:p>
    <w:p w:rsidR="00820103" w:rsidRPr="00820103" w:rsidRDefault="00820103" w:rsidP="00A36235">
      <w:pPr>
        <w:pStyle w:val="af2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12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820103">
        <w:rPr>
          <w:rFonts w:ascii="Times New Roman" w:hAnsi="Times New Roman"/>
          <w:sz w:val="26"/>
          <w:szCs w:val="26"/>
        </w:rPr>
        <w:t>Настоящее постановление вступает в силу с 01 января 2016 года.</w:t>
      </w:r>
    </w:p>
    <w:p w:rsidR="00FF1BE2" w:rsidRPr="00820103" w:rsidRDefault="00FF1BE2" w:rsidP="00204ECD">
      <w:pPr>
        <w:spacing w:before="120"/>
        <w:jc w:val="both"/>
        <w:rPr>
          <w:sz w:val="26"/>
          <w:szCs w:val="26"/>
        </w:rPr>
      </w:pPr>
    </w:p>
    <w:p w:rsidR="00FF1BE2" w:rsidRPr="00C62BB7" w:rsidRDefault="00FF1BE2" w:rsidP="00FF1BE2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FF1BE2" w:rsidRDefault="00FF1BE2" w:rsidP="00FF1BE2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CE0094" w:rsidRDefault="00CE0094" w:rsidP="00FF1BE2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CE0094" w:rsidRPr="00C62BB7" w:rsidRDefault="00CE0094" w:rsidP="00FF1BE2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CE0094" w:rsidRDefault="00CE0094" w:rsidP="00CF672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МО</w:t>
      </w:r>
    </w:p>
    <w:p w:rsidR="00CE0094" w:rsidRDefault="00CE0094" w:rsidP="00CF672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«Посёлок Амдерма»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Н.В. Ипполитова</w:t>
      </w:r>
    </w:p>
    <w:p w:rsidR="00B00166" w:rsidRDefault="00B00166">
      <w:pPr>
        <w:spacing w:after="200" w:line="276" w:lineRule="auto"/>
        <w:rPr>
          <w:rFonts w:cs="Arial"/>
          <w:sz w:val="26"/>
          <w:szCs w:val="26"/>
        </w:rPr>
      </w:pPr>
      <w:r>
        <w:rPr>
          <w:sz w:val="26"/>
          <w:szCs w:val="26"/>
        </w:rPr>
        <w:br w:type="page"/>
      </w:r>
    </w:p>
    <w:p w:rsidR="00E8796C" w:rsidRPr="00820103" w:rsidRDefault="00E8796C" w:rsidP="00E8796C">
      <w:pPr>
        <w:tabs>
          <w:tab w:val="left" w:pos="142"/>
        </w:tabs>
        <w:ind w:left="5245"/>
        <w:jc w:val="both"/>
      </w:pPr>
      <w:r w:rsidRPr="00820103">
        <w:lastRenderedPageBreak/>
        <w:t>Приложение</w:t>
      </w:r>
    </w:p>
    <w:p w:rsidR="00E8796C" w:rsidRPr="009830EA" w:rsidRDefault="00E8796C" w:rsidP="00E8796C">
      <w:pPr>
        <w:tabs>
          <w:tab w:val="left" w:pos="142"/>
        </w:tabs>
        <w:ind w:left="5245"/>
        <w:jc w:val="both"/>
      </w:pPr>
      <w:r w:rsidRPr="00820103">
        <w:t xml:space="preserve">к постановлению Администрации МО "Посёлок Амдерма" НАО от </w:t>
      </w:r>
      <w:r w:rsidR="00FD7ABD">
        <w:t>2</w:t>
      </w:r>
      <w:r w:rsidRPr="00820103">
        <w:t>2.12.2015 № 12</w:t>
      </w:r>
      <w:r w:rsidR="00FD7ABD">
        <w:t>8</w:t>
      </w:r>
      <w:bookmarkStart w:id="0" w:name="_GoBack"/>
      <w:bookmarkEnd w:id="0"/>
      <w:r w:rsidRPr="00820103">
        <w:t>-П</w:t>
      </w:r>
    </w:p>
    <w:p w:rsidR="00E8796C" w:rsidRDefault="00E8796C" w:rsidP="00E8796C">
      <w:pPr>
        <w:pStyle w:val="ConsPlusTitle"/>
        <w:jc w:val="center"/>
        <w:rPr>
          <w:b w:val="0"/>
          <w:sz w:val="26"/>
          <w:szCs w:val="26"/>
        </w:rPr>
      </w:pPr>
    </w:p>
    <w:p w:rsidR="00E8796C" w:rsidRDefault="00E8796C" w:rsidP="00E8796C">
      <w:pPr>
        <w:pStyle w:val="ConsPlusTitle"/>
        <w:jc w:val="center"/>
        <w:rPr>
          <w:b w:val="0"/>
          <w:sz w:val="26"/>
          <w:szCs w:val="26"/>
        </w:rPr>
      </w:pPr>
    </w:p>
    <w:p w:rsidR="00E8796C" w:rsidRDefault="00E8796C" w:rsidP="00E8796C">
      <w:pPr>
        <w:pStyle w:val="ConsPlusTitle"/>
        <w:jc w:val="center"/>
        <w:rPr>
          <w:b w:val="0"/>
          <w:sz w:val="26"/>
          <w:szCs w:val="26"/>
        </w:rPr>
      </w:pPr>
    </w:p>
    <w:p w:rsidR="00E8796C" w:rsidRPr="00250894" w:rsidRDefault="00E8796C" w:rsidP="00E8796C">
      <w:pPr>
        <w:pStyle w:val="ConsPlusTitle"/>
        <w:jc w:val="center"/>
        <w:rPr>
          <w:sz w:val="24"/>
          <w:szCs w:val="24"/>
        </w:rPr>
      </w:pPr>
      <w:r w:rsidRPr="00250894">
        <w:rPr>
          <w:sz w:val="24"/>
          <w:szCs w:val="24"/>
        </w:rPr>
        <w:t>Правила определения</w:t>
      </w:r>
    </w:p>
    <w:p w:rsidR="00E8796C" w:rsidRPr="00250894" w:rsidRDefault="00E8796C" w:rsidP="00E8796C">
      <w:pPr>
        <w:pStyle w:val="ConsPlusTitle"/>
        <w:jc w:val="center"/>
        <w:rPr>
          <w:sz w:val="24"/>
          <w:szCs w:val="24"/>
        </w:rPr>
      </w:pPr>
      <w:r w:rsidRPr="00250894">
        <w:rPr>
          <w:sz w:val="24"/>
          <w:szCs w:val="24"/>
        </w:rPr>
        <w:t>нормативных затрат на обеспечение муниципальных нужд муниципального образования «Посёлок Амдерма» Ненецкого автономного округа</w:t>
      </w:r>
    </w:p>
    <w:p w:rsidR="00E8796C" w:rsidRPr="00250894" w:rsidRDefault="00E8796C" w:rsidP="00E8796C">
      <w:pPr>
        <w:pStyle w:val="ConsPlusTitle"/>
        <w:jc w:val="center"/>
        <w:rPr>
          <w:b w:val="0"/>
          <w:sz w:val="24"/>
          <w:szCs w:val="24"/>
        </w:rPr>
      </w:pPr>
    </w:p>
    <w:p w:rsidR="00E8796C" w:rsidRPr="00250894" w:rsidRDefault="00E8796C" w:rsidP="00E8796C">
      <w:pPr>
        <w:pStyle w:val="ConsPlusTitle"/>
        <w:jc w:val="center"/>
        <w:rPr>
          <w:sz w:val="24"/>
          <w:szCs w:val="24"/>
        </w:rPr>
      </w:pPr>
      <w:r w:rsidRPr="00250894">
        <w:rPr>
          <w:sz w:val="24"/>
          <w:szCs w:val="24"/>
        </w:rPr>
        <w:t xml:space="preserve">Раздел </w:t>
      </w:r>
      <w:r w:rsidRPr="00250894">
        <w:rPr>
          <w:sz w:val="24"/>
          <w:szCs w:val="24"/>
          <w:lang w:val="en-US"/>
        </w:rPr>
        <w:t>I</w:t>
      </w:r>
      <w:r w:rsidRPr="00250894">
        <w:rPr>
          <w:sz w:val="24"/>
          <w:szCs w:val="24"/>
        </w:rPr>
        <w:t>. Общие положения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1. Настоящий документ устанавливает Правила определения нормативных затрат на обеспечение функций главных распорядителей средств </w:t>
      </w:r>
      <w:r w:rsidR="00173F9E" w:rsidRPr="00250894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50894">
        <w:rPr>
          <w:rFonts w:ascii="Times New Roman" w:hAnsi="Times New Roman" w:cs="Times New Roman"/>
          <w:sz w:val="24"/>
          <w:szCs w:val="24"/>
        </w:rPr>
        <w:t>бюджета (далее – главные распорядители) в части закупок товаров, работ, услуг (далее - нормативные затраты).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2. Нормативные затраты применяются для обоснования объекта и (или) объектов закупки главного распорядителя.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3. Нормативные затраты, порядок определения которых не установлен Правилами</w:t>
      </w:r>
      <w:r w:rsidR="00173F9E" w:rsidRPr="00250894">
        <w:rPr>
          <w:rFonts w:ascii="Times New Roman" w:hAnsi="Times New Roman" w:cs="Times New Roman"/>
          <w:sz w:val="24"/>
          <w:szCs w:val="24"/>
        </w:rPr>
        <w:t>,</w:t>
      </w:r>
      <w:r w:rsidRPr="00250894">
        <w:rPr>
          <w:rFonts w:ascii="Times New Roman" w:hAnsi="Times New Roman" w:cs="Times New Roman"/>
          <w:sz w:val="24"/>
          <w:szCs w:val="24"/>
        </w:rPr>
        <w:t xml:space="preserve"> определяются в порядке, устанавливаемом главным распорядител</w:t>
      </w:r>
      <w:r w:rsidR="00173F9E" w:rsidRPr="00250894">
        <w:rPr>
          <w:rFonts w:ascii="Times New Roman" w:hAnsi="Times New Roman" w:cs="Times New Roman"/>
          <w:sz w:val="24"/>
          <w:szCs w:val="24"/>
        </w:rPr>
        <w:t>е</w:t>
      </w:r>
      <w:r w:rsidRPr="00250894">
        <w:rPr>
          <w:rFonts w:ascii="Times New Roman" w:hAnsi="Times New Roman" w:cs="Times New Roman"/>
          <w:sz w:val="24"/>
          <w:szCs w:val="24"/>
        </w:rPr>
        <w:t>м.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4. Общий объем затрат, связанных с закупкой товаров, работ, услуг, рассчитанный на основе нормативных затрат, не может превышать объем доведенных до </w:t>
      </w:r>
      <w:r w:rsidR="00173F9E" w:rsidRPr="00250894">
        <w:rPr>
          <w:rFonts w:ascii="Times New Roman" w:hAnsi="Times New Roman" w:cs="Times New Roman"/>
          <w:sz w:val="24"/>
          <w:szCs w:val="24"/>
        </w:rPr>
        <w:t>главного</w:t>
      </w:r>
      <w:r w:rsidRPr="00250894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173F9E" w:rsidRPr="00250894">
        <w:rPr>
          <w:rFonts w:ascii="Times New Roman" w:hAnsi="Times New Roman" w:cs="Times New Roman"/>
          <w:sz w:val="24"/>
          <w:szCs w:val="24"/>
        </w:rPr>
        <w:t>я</w:t>
      </w:r>
      <w:r w:rsidRPr="00250894">
        <w:rPr>
          <w:rFonts w:ascii="Times New Roman" w:hAnsi="Times New Roman" w:cs="Times New Roman"/>
          <w:sz w:val="24"/>
          <w:szCs w:val="24"/>
        </w:rPr>
        <w:t xml:space="preserve"> как получател</w:t>
      </w:r>
      <w:r w:rsidR="00173F9E" w:rsidRPr="00250894">
        <w:rPr>
          <w:rFonts w:ascii="Times New Roman" w:hAnsi="Times New Roman" w:cs="Times New Roman"/>
          <w:sz w:val="24"/>
          <w:szCs w:val="24"/>
        </w:rPr>
        <w:t>я</w:t>
      </w:r>
      <w:r w:rsidRPr="00250894">
        <w:rPr>
          <w:rFonts w:ascii="Times New Roman" w:hAnsi="Times New Roman" w:cs="Times New Roman"/>
          <w:sz w:val="24"/>
          <w:szCs w:val="24"/>
        </w:rPr>
        <w:t xml:space="preserve"> бюджетных средств лимитов бюджетных обязательств на закупку товаров, работ, услуг в рамках исполнения бюджета.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При определении нормативных затрат главны</w:t>
      </w:r>
      <w:r w:rsidR="00173F9E" w:rsidRPr="00250894">
        <w:rPr>
          <w:rFonts w:ascii="Times New Roman" w:hAnsi="Times New Roman" w:cs="Times New Roman"/>
          <w:sz w:val="24"/>
          <w:szCs w:val="24"/>
        </w:rPr>
        <w:t>й</w:t>
      </w:r>
      <w:r w:rsidRPr="00250894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173F9E" w:rsidRPr="00250894">
        <w:rPr>
          <w:rFonts w:ascii="Times New Roman" w:hAnsi="Times New Roman" w:cs="Times New Roman"/>
          <w:sz w:val="24"/>
          <w:szCs w:val="24"/>
        </w:rPr>
        <w:t>ь</w:t>
      </w:r>
      <w:r w:rsidRPr="00250894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173F9E" w:rsidRPr="00250894">
        <w:rPr>
          <w:rFonts w:ascii="Times New Roman" w:hAnsi="Times New Roman" w:cs="Times New Roman"/>
          <w:sz w:val="24"/>
          <w:szCs w:val="24"/>
        </w:rPr>
        <w:t>е</w:t>
      </w:r>
      <w:r w:rsidRPr="00250894">
        <w:rPr>
          <w:rFonts w:ascii="Times New Roman" w:hAnsi="Times New Roman" w:cs="Times New Roman"/>
          <w:sz w:val="24"/>
          <w:szCs w:val="24"/>
        </w:rPr>
        <w:t xml:space="preserve">т национальные стандарты, технические регламенты, технические условия, иные документы, а также учитывают регулируемые цены (тарифы) и положения абзаца </w:t>
      </w:r>
      <w:r w:rsidR="00173F9E" w:rsidRPr="00250894">
        <w:rPr>
          <w:rFonts w:ascii="Times New Roman" w:hAnsi="Times New Roman" w:cs="Times New Roman"/>
          <w:sz w:val="24"/>
          <w:szCs w:val="24"/>
        </w:rPr>
        <w:t>1</w:t>
      </w:r>
      <w:r w:rsidRPr="00250894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 xml:space="preserve">5. Для определения нормативных затрат в соответствии с разделами II и </w:t>
      </w:r>
      <w:r w:rsidRPr="00250894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250894">
        <w:rPr>
          <w:rFonts w:ascii="Times New Roman" w:hAnsi="Times New Roman" w:cs="Times New Roman"/>
          <w:bCs/>
          <w:sz w:val="24"/>
          <w:szCs w:val="24"/>
        </w:rPr>
        <w:t xml:space="preserve"> настоящих Правил в формулах используются предельные цены и нормативы количества товаров, работ, услуг, устанавливаемые главным распорядител</w:t>
      </w:r>
      <w:r w:rsidR="00173F9E" w:rsidRPr="00250894">
        <w:rPr>
          <w:rFonts w:ascii="Times New Roman" w:hAnsi="Times New Roman" w:cs="Times New Roman"/>
          <w:bCs/>
          <w:sz w:val="24"/>
          <w:szCs w:val="24"/>
        </w:rPr>
        <w:t>е</w:t>
      </w:r>
      <w:r w:rsidRPr="00250894">
        <w:rPr>
          <w:rFonts w:ascii="Times New Roman" w:hAnsi="Times New Roman" w:cs="Times New Roman"/>
          <w:bCs/>
          <w:sz w:val="24"/>
          <w:szCs w:val="24"/>
        </w:rPr>
        <w:t xml:space="preserve">м. 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6. </w:t>
      </w:r>
      <w:r w:rsidR="00173F9E" w:rsidRPr="00250894">
        <w:rPr>
          <w:rFonts w:ascii="Times New Roman" w:hAnsi="Times New Roman" w:cs="Times New Roman"/>
          <w:bCs/>
          <w:sz w:val="24"/>
          <w:szCs w:val="24"/>
        </w:rPr>
        <w:t>Орган местного самоуправления</w:t>
      </w:r>
      <w:r w:rsidRPr="00250894">
        <w:rPr>
          <w:rFonts w:ascii="Times New Roman" w:hAnsi="Times New Roman" w:cs="Times New Roman"/>
          <w:bCs/>
          <w:sz w:val="24"/>
          <w:szCs w:val="24"/>
        </w:rPr>
        <w:t xml:space="preserve"> разрабатыва</w:t>
      </w:r>
      <w:r w:rsidR="00173F9E" w:rsidRPr="00250894">
        <w:rPr>
          <w:rFonts w:ascii="Times New Roman" w:hAnsi="Times New Roman" w:cs="Times New Roman"/>
          <w:bCs/>
          <w:sz w:val="24"/>
          <w:szCs w:val="24"/>
        </w:rPr>
        <w:t>е</w:t>
      </w:r>
      <w:r w:rsidRPr="00250894">
        <w:rPr>
          <w:rFonts w:ascii="Times New Roman" w:hAnsi="Times New Roman" w:cs="Times New Roman"/>
          <w:bCs/>
          <w:sz w:val="24"/>
          <w:szCs w:val="24"/>
        </w:rPr>
        <w:t>т и утвержда</w:t>
      </w:r>
      <w:r w:rsidR="00173F9E" w:rsidRPr="00250894">
        <w:rPr>
          <w:rFonts w:ascii="Times New Roman" w:hAnsi="Times New Roman" w:cs="Times New Roman"/>
          <w:bCs/>
          <w:sz w:val="24"/>
          <w:szCs w:val="24"/>
        </w:rPr>
        <w:t>е</w:t>
      </w:r>
      <w:r w:rsidRPr="00250894">
        <w:rPr>
          <w:rFonts w:ascii="Times New Roman" w:hAnsi="Times New Roman" w:cs="Times New Roman"/>
          <w:bCs/>
          <w:sz w:val="24"/>
          <w:szCs w:val="24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нормативы: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1) количества абонентских номеров пользовательского оборудования, подключенного к сети подвижной связи;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2) цены услуг подвижной связи с учетом предельных цен и нормативов, предусмотренных настоящими Правилами;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3) количества SIM-карт;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4) </w:t>
      </w:r>
      <w:r w:rsidRPr="00250894">
        <w:rPr>
          <w:rFonts w:ascii="Times New Roman" w:hAnsi="Times New Roman" w:cs="Times New Roman"/>
          <w:sz w:val="24"/>
          <w:szCs w:val="24"/>
        </w:rPr>
        <w:t>ежемесячной платы за предоставление местного, междугороднего, международного телефонного соединения;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5) цены, количества и требований к принтерам, многофункциональным устройствам и копировальным аппаратам (оргтехнике);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6) цены, количества и требований к средствам подвижной связи с учетом предельных цен и нормативов количества товаров, работ, услуг при приобретении средств связи и услуг связи, предусмотренных настоящими Правилами;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7) цены, количества и требований к планшетным компьютерам;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8) цены, количества и требований к носителям информации;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9) цены, количества и требований к расходным материалам для различных типов принтеров, многофункциональных устройств, копировальных аппаратов (оргтехники);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10) перечня периодических печатных изданий и справочной литературы;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11) цены, количества и требований к транспортным средствам; 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12) цены, количества и требований к мебели;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13) цены, количества и требований к канцелярским принадлежностям;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14)</w:t>
      </w:r>
      <w:r w:rsidRPr="00250894">
        <w:rPr>
          <w:sz w:val="24"/>
          <w:szCs w:val="24"/>
        </w:rPr>
        <w:t> </w:t>
      </w:r>
      <w:r w:rsidRPr="00250894">
        <w:rPr>
          <w:rFonts w:ascii="Times New Roman" w:hAnsi="Times New Roman" w:cs="Times New Roman"/>
          <w:bCs/>
          <w:sz w:val="24"/>
          <w:szCs w:val="24"/>
        </w:rPr>
        <w:t>цены, количества и требований к хозяйственным товарам и принадлежностям;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15) цены, количества и требований к материальным запасам для нужд гражданской обороны;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16) цены, количества и требований к иным товарам и услугам, закупаемым главными распорядителями, подведомственными указанным органам казенными учреждениями.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7.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главного распорядителя.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8.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</w:t>
      </w:r>
      <w:r w:rsidRPr="00250894">
        <w:rPr>
          <w:sz w:val="24"/>
          <w:szCs w:val="24"/>
        </w:rPr>
        <w:t xml:space="preserve"> </w:t>
      </w:r>
      <w:r w:rsidRPr="00250894">
        <w:rPr>
          <w:rFonts w:ascii="Times New Roman" w:hAnsi="Times New Roman" w:cs="Times New Roman"/>
          <w:bCs/>
          <w:sz w:val="24"/>
          <w:szCs w:val="24"/>
        </w:rPr>
        <w:t>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894">
        <w:rPr>
          <w:rFonts w:ascii="Times New Roman" w:hAnsi="Times New Roman" w:cs="Times New Roman"/>
          <w:bCs/>
          <w:sz w:val="24"/>
          <w:szCs w:val="24"/>
        </w:rPr>
        <w:t>Главным распорядител</w:t>
      </w:r>
      <w:r w:rsidR="00173F9E" w:rsidRPr="00250894">
        <w:rPr>
          <w:rFonts w:ascii="Times New Roman" w:hAnsi="Times New Roman" w:cs="Times New Roman"/>
          <w:bCs/>
          <w:sz w:val="24"/>
          <w:szCs w:val="24"/>
        </w:rPr>
        <w:t>е</w:t>
      </w:r>
      <w:r w:rsidRPr="00250894">
        <w:rPr>
          <w:rFonts w:ascii="Times New Roman" w:hAnsi="Times New Roman" w:cs="Times New Roman"/>
          <w:bCs/>
          <w:sz w:val="24"/>
          <w:szCs w:val="24"/>
        </w:rPr>
        <w:t>м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E8796C" w:rsidRPr="00250894" w:rsidRDefault="00E8796C" w:rsidP="00E879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0894">
        <w:rPr>
          <w:bCs/>
          <w:sz w:val="24"/>
          <w:szCs w:val="24"/>
        </w:rPr>
        <w:t>9. При определении требований к</w:t>
      </w:r>
      <w:r w:rsidRPr="00250894">
        <w:rPr>
          <w:sz w:val="24"/>
          <w:szCs w:val="24"/>
        </w:rPr>
        <w:t xml:space="preserve"> количеству, потребительским свойствам (в том числе характеристикам качества) и иным характеристикам товаров, работ, услуг, закупаемых для обеспечения </w:t>
      </w:r>
      <w:r w:rsidR="00173F9E" w:rsidRPr="00250894">
        <w:rPr>
          <w:sz w:val="24"/>
          <w:szCs w:val="24"/>
        </w:rPr>
        <w:t>муниципальных</w:t>
      </w:r>
      <w:r w:rsidRPr="00250894">
        <w:rPr>
          <w:sz w:val="24"/>
          <w:szCs w:val="24"/>
        </w:rPr>
        <w:t xml:space="preserve"> нужд, не допускается установление требований, приводящих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:rsidR="00E8796C" w:rsidRPr="00250894" w:rsidRDefault="00E8796C" w:rsidP="00E879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0894">
        <w:rPr>
          <w:bCs/>
          <w:sz w:val="24"/>
          <w:szCs w:val="24"/>
        </w:rPr>
        <w:t>10. </w:t>
      </w:r>
      <w:r w:rsidRPr="00250894">
        <w:rPr>
          <w:sz w:val="24"/>
          <w:szCs w:val="24"/>
        </w:rPr>
        <w:t xml:space="preserve">Цена единицы планируемых к приобретению товаров, работ и услуг в формулах расчета, указанных в настоящих Правилах, определяется с учетом положений </w:t>
      </w:r>
      <w:hyperlink r:id="rId8" w:history="1">
        <w:r w:rsidRPr="00250894">
          <w:rPr>
            <w:sz w:val="24"/>
            <w:szCs w:val="24"/>
          </w:rPr>
          <w:t>статьи 22</w:t>
        </w:r>
      </w:hyperlink>
      <w:r w:rsidRPr="00250894">
        <w:rPr>
          <w:sz w:val="24"/>
          <w:szCs w:val="24"/>
        </w:rPr>
        <w:t xml:space="preserve"> </w:t>
      </w:r>
      <w:r w:rsidRPr="00250894">
        <w:rPr>
          <w:bCs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E8796C" w:rsidRPr="00250894" w:rsidRDefault="00E8796C" w:rsidP="00E879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0894">
        <w:rPr>
          <w:bCs/>
          <w:sz w:val="24"/>
          <w:szCs w:val="24"/>
        </w:rPr>
        <w:t>11. Нормативные затраты подлежат размещению в единой информационной системе в сфере закупок.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796C" w:rsidRPr="00250894" w:rsidRDefault="00E8796C" w:rsidP="007961B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50894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2508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50894">
        <w:rPr>
          <w:rFonts w:ascii="Times New Roman" w:hAnsi="Times New Roman" w:cs="Times New Roman"/>
          <w:b/>
          <w:sz w:val="24"/>
          <w:szCs w:val="24"/>
        </w:rPr>
        <w:t>. Правила определения нормативных затрат на закупку информационно-коммуникационных технологий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96C" w:rsidRPr="00250894" w:rsidRDefault="00E8796C" w:rsidP="007961B4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" w:name="Par90"/>
      <w:bookmarkEnd w:id="1"/>
      <w:r w:rsidRPr="00250894">
        <w:rPr>
          <w:rFonts w:ascii="Times New Roman" w:hAnsi="Times New Roman" w:cs="Times New Roman"/>
          <w:b/>
          <w:sz w:val="24"/>
          <w:szCs w:val="24"/>
        </w:rPr>
        <w:t>Затраты на услуги связи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12. Затраты на услуги местной телефонной связи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BB7541" wp14:editId="758DF0BD">
            <wp:extent cx="222885" cy="222885"/>
            <wp:effectExtent l="19050" t="0" r="5715" b="0"/>
            <wp:docPr id="13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159705A" wp14:editId="3F3829E7">
            <wp:extent cx="1757045" cy="429260"/>
            <wp:effectExtent l="0" t="0" r="0" b="0"/>
            <wp:docPr id="13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50894">
        <w:rPr>
          <w:sz w:val="24"/>
          <w:szCs w:val="24"/>
        </w:rPr>
        <w:t xml:space="preserve">где: 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AC4A66" wp14:editId="34AF0FD6">
            <wp:extent cx="286385" cy="222885"/>
            <wp:effectExtent l="0" t="0" r="0" b="0"/>
            <wp:docPr id="138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местных телефонных соединений, подключенных к сети местной телефонной связи, используемых для передачи голосовой информации, факсимильных сообщений, передачи данных (далее – абонентская линия), с i-й ежемесячной платой;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AFF43FB" wp14:editId="6DDFD9B5">
            <wp:extent cx="286385" cy="222885"/>
            <wp:effectExtent l="19050" t="0" r="0" b="0"/>
            <wp:docPr id="139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размер i-й ежемесячной платы за предоставление абоненту в постоянное пользование абонентской линии;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FAFF9AD" wp14:editId="5D0A44AD">
            <wp:extent cx="309880" cy="222885"/>
            <wp:effectExtent l="19050" t="0" r="0" b="0"/>
            <wp:docPr id="139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 – количество месяцев предоставления абонентской линии с i-й ежемесячной </w:t>
      </w:r>
      <w:r w:rsidRPr="00250894">
        <w:rPr>
          <w:rFonts w:ascii="Times New Roman" w:hAnsi="Times New Roman" w:cs="Times New Roman"/>
          <w:sz w:val="24"/>
          <w:szCs w:val="24"/>
        </w:rPr>
        <w:lastRenderedPageBreak/>
        <w:t>платой.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13. Затраты на оплату услуг внутризоновой, междугородной и международной связи (З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08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 xml:space="preserve">пов </w:t>
      </w:r>
      <w:r w:rsidRPr="00250894">
        <w:rPr>
          <w:rFonts w:ascii="Times New Roman" w:hAnsi="Times New Roman" w:cs="Times New Roman"/>
          <w:sz w:val="24"/>
          <w:szCs w:val="24"/>
        </w:rPr>
        <w:t xml:space="preserve">= ∑ 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ммм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×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Н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ммм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×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N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 xml:space="preserve">ммм </w:t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perscript"/>
        </w:rPr>
        <w:t>=1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ммм</w:t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предоставленных внутризоновых, междугородних и международных телефонных соединений для передачи голосовой информации, факсимильных сообщений, передачи данных с i-й ежемесячной платой за предоставление местного, междугороднего, международного телефонного соединения;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Н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ммм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–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размер i-й ежемесячной платы за предоставление местного, междугороднего, международного телефонного соединения;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ммм</w:t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месяцев оказания услуги внутризоновой, междугородной и международной связи с i-й ежемесячной платой за предоставление местного, междугороднего, международного телефонного соединения.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14. Затраты на оплату услуг подвижной связи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DF99116" wp14:editId="1A3FFCF2">
            <wp:extent cx="262255" cy="222885"/>
            <wp:effectExtent l="19050" t="0" r="0" b="0"/>
            <wp:docPr id="139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3D77E72" wp14:editId="1D1AAD8A">
            <wp:extent cx="1868805" cy="429260"/>
            <wp:effectExtent l="0" t="0" r="0" b="0"/>
            <wp:docPr id="139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803D9C" wp14:editId="09C83F2D">
            <wp:extent cx="318135" cy="222885"/>
            <wp:effectExtent l="0" t="0" r="5715" b="0"/>
            <wp:docPr id="139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предоставленных соединений по сети подвижной связи (далее – номер сотовой абонентской станции) по i-й должности в соответствии с нормативами, определяемыми главными распорядителями в соответствии с пунктом 6</w:t>
      </w:r>
      <w:r w:rsidRPr="002508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0894">
        <w:rPr>
          <w:rFonts w:ascii="Times New Roman" w:hAnsi="Times New Roman" w:cs="Times New Roman"/>
          <w:sz w:val="24"/>
          <w:szCs w:val="24"/>
        </w:rPr>
        <w:t xml:space="preserve">настоящих Правил (далее – нормативы затрат на приобретение средств связи и услуг связи); 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22C48FC" wp14:editId="57F8C8C2">
            <wp:extent cx="286385" cy="222885"/>
            <wp:effectExtent l="19050" t="0" r="0" b="0"/>
            <wp:docPr id="139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ежемесячные расходы на услуги подвижной связи в расчете на один номер сотовой абонентской станции i-й должности в соответствии с нормативами главных распорядителей, определенными с учетом нормативов затрат на приобретение средств связи и услуг связи;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E3A92D0" wp14:editId="281F3BB0">
            <wp:extent cx="341630" cy="222885"/>
            <wp:effectExtent l="19050" t="0" r="0" b="0"/>
            <wp:docPr id="139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месяцев предоставления услуги подвижной связи по i-й должности.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15. Затраты на передачу данных с использованием информационно-телекоммуникационной сети «Интернет» (далее – сеть Интернет) и услуги интернет-провайдеров для планшетных компьютеров (</w:t>
      </w:r>
      <w:r w:rsidRPr="00250894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14187CF" wp14:editId="5A03E4DE">
            <wp:extent cx="222885" cy="222885"/>
            <wp:effectExtent l="19050" t="0" r="5715" b="0"/>
            <wp:docPr id="139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26FFC3A" wp14:editId="7D2C2644">
            <wp:extent cx="1757045" cy="429260"/>
            <wp:effectExtent l="0" t="0" r="0" b="0"/>
            <wp:docPr id="139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C4FFCF" wp14:editId="1D965A7B">
            <wp:extent cx="309880" cy="222885"/>
            <wp:effectExtent l="0" t="0" r="0" b="0"/>
            <wp:docPr id="139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SIM-карт по i-й должности в соответствии с нормативами главных распорядителей;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C19CF97" wp14:editId="753DA274">
            <wp:extent cx="270510" cy="222885"/>
            <wp:effectExtent l="19050" t="0" r="0" b="0"/>
            <wp:docPr id="140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ежемесячная цена передачи данных с использованием сети Интернет в расчете на 1 SIM-карту по i-й должности;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8E2ABC" wp14:editId="610A4C08">
            <wp:extent cx="318135" cy="222885"/>
            <wp:effectExtent l="19050" t="0" r="5715" b="0"/>
            <wp:docPr id="140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месяцев предоставления услуги передачи данных по i-й должности.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16. Затраты на сеть Интернет и услуги интернет-провайдеров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313B1A9" wp14:editId="059389AC">
            <wp:extent cx="174625" cy="222885"/>
            <wp:effectExtent l="19050" t="0" r="0" b="0"/>
            <wp:docPr id="140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81546D5" wp14:editId="334B0776">
            <wp:extent cx="1566545" cy="429260"/>
            <wp:effectExtent l="0" t="0" r="0" b="0"/>
            <wp:docPr id="140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06A088A" wp14:editId="5ED68BB2">
            <wp:extent cx="262255" cy="222885"/>
            <wp:effectExtent l="0" t="0" r="4445" b="0"/>
            <wp:docPr id="140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каналов передачи данных сети Интернет с i-й пропускной способностью;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7BA0547" wp14:editId="666957EC">
            <wp:extent cx="222885" cy="222885"/>
            <wp:effectExtent l="19050" t="0" r="5715" b="0"/>
            <wp:docPr id="140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месячная цена аренды канала передачи данных сети Интернет с i-й пропускной способностью;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25EDE7C" wp14:editId="3C8A2E83">
            <wp:extent cx="270510" cy="222885"/>
            <wp:effectExtent l="19050" t="0" r="0" b="0"/>
            <wp:docPr id="140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месяцев аренды канала передачи данных сети Интернет с i-й пропускной способностью.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17. Затраты на электросвязь, относящуюся к связи специального назначения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C272DFC" wp14:editId="261BE095">
            <wp:extent cx="270510" cy="238760"/>
            <wp:effectExtent l="19050" t="0" r="0" b="0"/>
            <wp:docPr id="140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6838B46" wp14:editId="4F82B96C">
            <wp:extent cx="1605915" cy="238760"/>
            <wp:effectExtent l="19050" t="0" r="0" b="0"/>
            <wp:docPr id="140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5103887" wp14:editId="3A557A25">
            <wp:extent cx="286385" cy="238760"/>
            <wp:effectExtent l="0" t="0" r="0" b="0"/>
            <wp:docPr id="140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телефонных номеров электросвязи, относящейся к связи специального назначения;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C3BB4E1" wp14:editId="19971AF8">
            <wp:extent cx="262255" cy="238760"/>
            <wp:effectExtent l="19050" t="0" r="0" b="0"/>
            <wp:docPr id="141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услуги электросвязи, относящейся к связи специального назначения,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4F2600E" wp14:editId="715BC942">
            <wp:extent cx="309880" cy="238760"/>
            <wp:effectExtent l="19050" t="0" r="0" b="0"/>
            <wp:docPr id="141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месяцев предоставления услуги.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18. Затраты на оплату услуг по предоставлению цифровых потоков для коммутируемых телефонных соединений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944D073" wp14:editId="0FFDC623">
            <wp:extent cx="222885" cy="222885"/>
            <wp:effectExtent l="19050" t="0" r="5715" b="0"/>
            <wp:docPr id="141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5A6F7F2" wp14:editId="4182C07A">
            <wp:extent cx="1757045" cy="429260"/>
            <wp:effectExtent l="0" t="0" r="0" b="0"/>
            <wp:docPr id="141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01EDFB0" wp14:editId="4B7834D5">
            <wp:extent cx="309880" cy="222885"/>
            <wp:effectExtent l="0" t="0" r="0" b="0"/>
            <wp:docPr id="141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организованных цифровых потоков с i-й ежемесячной платой за предоставление цифрового потока для коммутируемого телефонного соединения;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D8FBDAC" wp14:editId="6E6C57B5">
            <wp:extent cx="270510" cy="222885"/>
            <wp:effectExtent l="19050" t="0" r="0" b="0"/>
            <wp:docPr id="141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размер i-й ежемесячной платы за предоставление цифрового потока для коммутируемого телефонного соединения;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D6DADFE" wp14:editId="03B8D134">
            <wp:extent cx="318135" cy="222885"/>
            <wp:effectExtent l="19050" t="0" r="5715" b="0"/>
            <wp:docPr id="141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месяцев предоставления услуги с i-й ежемесячной платой за предоставление цифрового потока для коммутируемого телефонного соединения.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19. Затраты на оплату иных услуг связи в сфере информационно-коммуникационных технологий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43E68E4" wp14:editId="494AEB16">
            <wp:extent cx="222885" cy="238760"/>
            <wp:effectExtent l="19050" t="0" r="5715" b="0"/>
            <wp:docPr id="141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A299949" wp14:editId="08EA6DC0">
            <wp:extent cx="810895" cy="429260"/>
            <wp:effectExtent l="0" t="0" r="0" b="0"/>
            <wp:docPr id="141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4810544" wp14:editId="04B3C31F">
            <wp:extent cx="286385" cy="238760"/>
            <wp:effectExtent l="19050" t="0" r="0" b="0"/>
            <wp:docPr id="141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 цена по i-й иной услуге связи, определяемая по фактическим данным отчетного финансового года.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7961B4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Par170"/>
      <w:bookmarkEnd w:id="2"/>
      <w:r w:rsidRPr="00250894">
        <w:rPr>
          <w:rFonts w:ascii="Times New Roman" w:hAnsi="Times New Roman" w:cs="Times New Roman"/>
          <w:b/>
          <w:sz w:val="24"/>
          <w:szCs w:val="24"/>
        </w:rPr>
        <w:t>Затраты на содержание имущества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20. При определении затрат на техническое обслуживание и регламентно-профилактический ремонт, указанные в пунктах 21 – 26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</w:t>
      </w:r>
      <w:r w:rsidRPr="00250894">
        <w:rPr>
          <w:rFonts w:ascii="Times New Roman" w:hAnsi="Times New Roman" w:cs="Times New Roman"/>
          <w:sz w:val="24"/>
          <w:szCs w:val="24"/>
        </w:rPr>
        <w:lastRenderedPageBreak/>
        <w:t>эксплуатационной документацией или утвержденным регламентом выполнения таких работ.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21. Затраты на техническое обслуживание и регламентно-профилактический ремонт вычислительной техники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F511F53" wp14:editId="662BB3A7">
            <wp:extent cx="262255" cy="238760"/>
            <wp:effectExtent l="19050" t="0" r="0" b="0"/>
            <wp:docPr id="142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597FB4A" wp14:editId="229015C2">
            <wp:extent cx="1375410" cy="429260"/>
            <wp:effectExtent l="0" t="0" r="0" b="0"/>
            <wp:docPr id="142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C9F7F15" wp14:editId="5DDB06AB">
            <wp:extent cx="318135" cy="238760"/>
            <wp:effectExtent l="0" t="0" r="5715" b="0"/>
            <wp:docPr id="142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–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фактическое количество i-х рабочих станций, но не более предельного количества i-х рабочих станций;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69BB73F" wp14:editId="0ED1BFA9">
            <wp:extent cx="286385" cy="238760"/>
            <wp:effectExtent l="19050" t="0" r="0" b="0"/>
            <wp:docPr id="142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–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цена технического обслуживания и регламентно-профилактического ремонта в расчете на одну i-ю рабочую станцию в год.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При определении предельного количество i-х рабочих станций (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 xml:space="preserve"> рвт предел</w:t>
      </w:r>
      <w:r w:rsidRPr="00250894">
        <w:rPr>
          <w:rFonts w:ascii="Times New Roman" w:hAnsi="Times New Roman" w:cs="Times New Roman"/>
          <w:sz w:val="24"/>
          <w:szCs w:val="24"/>
        </w:rPr>
        <w:t>) должно соблюдаться следующее условие: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∑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 xml:space="preserve"> рвт предел</w:t>
      </w:r>
      <w:r w:rsidRPr="00250894">
        <w:rPr>
          <w:rFonts w:ascii="Times New Roman" w:hAnsi="Times New Roman" w:cs="Times New Roman"/>
          <w:sz w:val="24"/>
          <w:szCs w:val="24"/>
        </w:rPr>
        <w:t> = Ч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250894">
        <w:rPr>
          <w:rFonts w:ascii="Times New Roman" w:hAnsi="Times New Roman" w:cs="Times New Roman"/>
          <w:sz w:val="24"/>
          <w:szCs w:val="24"/>
        </w:rPr>
        <w:t> × 1,5,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08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5089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perscript"/>
        </w:rPr>
        <w:t>=1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Ч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–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расчетная численность основных работников, определяемая в соответствии с пунктами 18, 20 – 22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года № 1047 (далее – общие требования к определению нормативных затрат).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22. 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B26CB8" wp14:editId="1B019CC6">
            <wp:extent cx="270510" cy="222885"/>
            <wp:effectExtent l="19050" t="0" r="0" b="0"/>
            <wp:docPr id="142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7E807D0" wp14:editId="0B806CAA">
            <wp:extent cx="1375410" cy="429260"/>
            <wp:effectExtent l="0" t="0" r="0" b="0"/>
            <wp:docPr id="142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D56EC7" wp14:editId="0F07AAE7">
            <wp:extent cx="341630" cy="222885"/>
            <wp:effectExtent l="0" t="0" r="1270" b="0"/>
            <wp:docPr id="142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–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количество единиц i-го оборудования по обеспечению безопасности информации;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43414E5" wp14:editId="4D1258C7">
            <wp:extent cx="309880" cy="222885"/>
            <wp:effectExtent l="19050" t="0" r="0" b="0"/>
            <wp:docPr id="142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–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цена технического обслуживания и регламентно-профилактического ремонта одной единицы i-го оборудования в год.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23. 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3E49DFD" wp14:editId="048DC8A2">
            <wp:extent cx="238760" cy="222885"/>
            <wp:effectExtent l="19050" t="0" r="8890" b="0"/>
            <wp:docPr id="142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E569A89" wp14:editId="6B734FA3">
            <wp:extent cx="1327785" cy="429260"/>
            <wp:effectExtent l="0" t="0" r="0" b="0"/>
            <wp:docPr id="142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1C30033" wp14:editId="70EB723A">
            <wp:extent cx="318135" cy="222885"/>
            <wp:effectExtent l="0" t="0" r="5715" b="0"/>
            <wp:docPr id="143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–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количество автоматизированных телефонных станций i-го вида;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38A02C6" wp14:editId="30992864">
            <wp:extent cx="286385" cy="222885"/>
            <wp:effectExtent l="19050" t="0" r="0" b="0"/>
            <wp:docPr id="143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–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24. Затраты на техническое обслуживание и регламентно-профилактический ремонт локальных вычислительных сетей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EAF6296" wp14:editId="296601AA">
            <wp:extent cx="262255" cy="222885"/>
            <wp:effectExtent l="19050" t="0" r="4445" b="0"/>
            <wp:docPr id="143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95AA342" wp14:editId="35360646">
            <wp:extent cx="1375410" cy="429260"/>
            <wp:effectExtent l="0" t="0" r="0" b="0"/>
            <wp:docPr id="143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49B8976" wp14:editId="0DF57280">
            <wp:extent cx="318135" cy="222885"/>
            <wp:effectExtent l="0" t="0" r="5715" b="0"/>
            <wp:docPr id="143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устройств локальных вычислительных сетей i-го вида;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C364B14" wp14:editId="69EB090B">
            <wp:extent cx="286385" cy="222885"/>
            <wp:effectExtent l="19050" t="0" r="0" b="0"/>
            <wp:docPr id="143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25. Затраты на техническое обслуживание и регламентно-профилактический ремонт систем бесперебойного питания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8C6CF79" wp14:editId="7E12450C">
            <wp:extent cx="270510" cy="222885"/>
            <wp:effectExtent l="19050" t="0" r="0" b="0"/>
            <wp:docPr id="143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DEFD360" wp14:editId="148CC0A7">
            <wp:extent cx="1375410" cy="429260"/>
            <wp:effectExtent l="0" t="0" r="0" b="0"/>
            <wp:docPr id="143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C771AC" wp14:editId="5C60DDBA">
            <wp:extent cx="341630" cy="222885"/>
            <wp:effectExtent l="0" t="0" r="1270" b="0"/>
            <wp:docPr id="143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модулей бесперебойного питания i-го вида;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27075C" wp14:editId="7351FF47">
            <wp:extent cx="309880" cy="222885"/>
            <wp:effectExtent l="19050" t="0" r="0" b="0"/>
            <wp:docPr id="1439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26. 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BBB431A" wp14:editId="4A09FD1C">
            <wp:extent cx="286385" cy="238760"/>
            <wp:effectExtent l="19050" t="0" r="0" b="0"/>
            <wp:docPr id="1440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C3FEBA4" wp14:editId="3B3FF5EE">
            <wp:extent cx="1423035" cy="429260"/>
            <wp:effectExtent l="0" t="0" r="5715" b="0"/>
            <wp:docPr id="144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FCA6EF9" wp14:editId="3410132F">
            <wp:extent cx="357505" cy="238760"/>
            <wp:effectExtent l="0" t="0" r="4445" b="0"/>
            <wp:docPr id="144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i-х принтеров, многофункциональных устройств и копировальных аппаратов (оргтехники) в соответствии с нормативами главных распорядителей;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7BCCBE9" wp14:editId="50E7A1AE">
            <wp:extent cx="318135" cy="238760"/>
            <wp:effectExtent l="19050" t="0" r="0" b="0"/>
            <wp:docPr id="144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7961B4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3" w:name="Par220"/>
      <w:bookmarkEnd w:id="3"/>
      <w:r w:rsidRPr="00250894">
        <w:rPr>
          <w:rFonts w:ascii="Times New Roman" w:hAnsi="Times New Roman" w:cs="Times New Roman"/>
          <w:b/>
          <w:sz w:val="24"/>
          <w:szCs w:val="24"/>
        </w:rPr>
        <w:t>Затраты на приобретение прочих работ и услуг,</w:t>
      </w:r>
      <w:r w:rsidR="007961B4" w:rsidRPr="00250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894">
        <w:rPr>
          <w:rFonts w:ascii="Times New Roman" w:hAnsi="Times New Roman" w:cs="Times New Roman"/>
          <w:b/>
          <w:sz w:val="24"/>
          <w:szCs w:val="24"/>
        </w:rPr>
        <w:t>не относящиеся к затратам на услуги связи, аренду</w:t>
      </w:r>
      <w:r w:rsidR="007961B4" w:rsidRPr="00250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894">
        <w:rPr>
          <w:rFonts w:ascii="Times New Roman" w:hAnsi="Times New Roman" w:cs="Times New Roman"/>
          <w:b/>
          <w:sz w:val="24"/>
          <w:szCs w:val="24"/>
        </w:rPr>
        <w:t>и содержание имущества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27.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326999" wp14:editId="660A072B">
            <wp:extent cx="262255" cy="222885"/>
            <wp:effectExtent l="19050" t="0" r="4445" b="0"/>
            <wp:docPr id="144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9C1EEBD" wp14:editId="0FF094A4">
            <wp:extent cx="1065530" cy="222885"/>
            <wp:effectExtent l="19050" t="0" r="1270" b="0"/>
            <wp:docPr id="1445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B83121A" wp14:editId="0E5A1D9B">
            <wp:extent cx="286385" cy="222885"/>
            <wp:effectExtent l="19050" t="0" r="0" b="0"/>
            <wp:docPr id="1446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оплату услуг по сопровождению справочно-правовых систем;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2E7297" wp14:editId="3AEED5EF">
            <wp:extent cx="270510" cy="222885"/>
            <wp:effectExtent l="19050" t="0" r="0" b="0"/>
            <wp:docPr id="144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оплату услуг по сопровождению и приобретению иного программного обеспечения.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28. Затраты на оплату услуг по сопровождению справочно-правовых систем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7920BCF" wp14:editId="38DC0A2C">
            <wp:extent cx="286385" cy="222885"/>
            <wp:effectExtent l="19050" t="0" r="0" b="0"/>
            <wp:docPr id="144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50894">
        <w:rPr>
          <w:rFonts w:ascii="Times New Roman" w:hAnsi="Times New Roman" w:cs="Times New Roman"/>
          <w:sz w:val="24"/>
          <w:szCs w:val="24"/>
        </w:rPr>
        <w:t>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=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∑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P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сспс,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08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5089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5089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5089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5089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5089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25089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perscript"/>
        </w:rPr>
        <w:t>=1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250894">
        <w:rPr>
          <w:rFonts w:ascii="Times New Roman" w:hAnsi="Times New Roman" w:cs="Times New Roman"/>
          <w:sz w:val="24"/>
          <w:szCs w:val="24"/>
        </w:rPr>
        <w:t xml:space="preserve"> – где 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C7F0B21" wp14:editId="60DAE653">
            <wp:extent cx="365760" cy="254635"/>
            <wp:effectExtent l="19050" t="0" r="0" b="0"/>
            <wp:docPr id="85" name="Рисунок 85" descr="base_25_164085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5_164085_54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29. Затраты на оплату услуг по сопровождению и приобретению иного программного обеспечения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8C2E960" wp14:editId="787FDEF0">
            <wp:extent cx="270510" cy="222885"/>
            <wp:effectExtent l="19050" t="0" r="0" b="0"/>
            <wp:docPr id="144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5C989FF0" wp14:editId="663C92AD">
            <wp:extent cx="1590040" cy="437515"/>
            <wp:effectExtent l="0" t="0" r="0" b="0"/>
            <wp:docPr id="145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CD3E48B" wp14:editId="27F37F57">
            <wp:extent cx="341630" cy="238760"/>
            <wp:effectExtent l="19050" t="0" r="0" b="0"/>
            <wp:docPr id="145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g-го иного программного обеспечения;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368F416" wp14:editId="2C68D4C6">
            <wp:extent cx="318135" cy="238760"/>
            <wp:effectExtent l="19050" t="0" r="5715" b="0"/>
            <wp:docPr id="145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30. Затраты на оплату услуг, связанных с обеспечением безопасности информации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CB76F2B" wp14:editId="3430AA26">
            <wp:extent cx="270510" cy="222885"/>
            <wp:effectExtent l="19050" t="0" r="0" b="0"/>
            <wp:docPr id="145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9FC525D" wp14:editId="6FF09C77">
            <wp:extent cx="962025" cy="222885"/>
            <wp:effectExtent l="19050" t="0" r="9525" b="0"/>
            <wp:docPr id="145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CAF6388" wp14:editId="6F8A6498">
            <wp:extent cx="198755" cy="222885"/>
            <wp:effectExtent l="19050" t="0" r="0" b="0"/>
            <wp:docPr id="145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проведение аттестационных, проверочных и контрольных мероприятий, определяемые в соответствии с пунктом 31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B4215BA" wp14:editId="214859D0">
            <wp:extent cx="222885" cy="222885"/>
            <wp:effectExtent l="19050" t="0" r="5715" b="0"/>
            <wp:docPr id="145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приобретение простых (неисключительных) лицензий на использование программного обеспечения по защите информации, определяемые в соответствии с пунктом 32 настоящих Правил.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31. Затраты на проведение аттестационных, проверочных и контрольных мероприятий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FAA40D9" wp14:editId="7186BF30">
            <wp:extent cx="198755" cy="222885"/>
            <wp:effectExtent l="19050" t="0" r="0" b="0"/>
            <wp:docPr id="145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5961861A" wp14:editId="0D62826B">
            <wp:extent cx="2258060" cy="437515"/>
            <wp:effectExtent l="0" t="0" r="8890" b="0"/>
            <wp:docPr id="1458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731F6B9" wp14:editId="72D2E55B">
            <wp:extent cx="286385" cy="222885"/>
            <wp:effectExtent l="0" t="0" r="0" b="0"/>
            <wp:docPr id="145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аттестуемых i-х объектов (помещений);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B5BF35" wp14:editId="1A752481">
            <wp:extent cx="262255" cy="222885"/>
            <wp:effectExtent l="19050" t="0" r="4445" b="0"/>
            <wp:docPr id="146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проведения аттестации одного i-го объекта (помещения);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B0630F2" wp14:editId="579083B6">
            <wp:extent cx="309880" cy="238760"/>
            <wp:effectExtent l="0" t="0" r="0" b="0"/>
            <wp:docPr id="146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единиц j-го оборудования (устройств), требующих проверки;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E19C81D" wp14:editId="1E1EE910">
            <wp:extent cx="262255" cy="238760"/>
            <wp:effectExtent l="19050" t="0" r="4445" b="0"/>
            <wp:docPr id="146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проведения проверки одной единицы j-го оборудования (устройства).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32. Затраты на приобретение простых (неисключительных) лицензий на использование программного обеспечения по защите информации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2DFCD33" wp14:editId="7ECFF4D1">
            <wp:extent cx="222885" cy="222885"/>
            <wp:effectExtent l="19050" t="0" r="5715" b="0"/>
            <wp:docPr id="1463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0AEFE739" wp14:editId="30861B66">
            <wp:extent cx="1271905" cy="429260"/>
            <wp:effectExtent l="0" t="0" r="0" b="0"/>
            <wp:docPr id="146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D5D98B" wp14:editId="5E0779E5">
            <wp:extent cx="309880" cy="222885"/>
            <wp:effectExtent l="0" t="0" r="0" b="0"/>
            <wp:docPr id="146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DC1C35" wp14:editId="1A330B2D">
            <wp:extent cx="270510" cy="222885"/>
            <wp:effectExtent l="19050" t="0" r="0" b="0"/>
            <wp:docPr id="146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единицы простой (неисключительной) лицензии на использование i-го программного обеспечения по защите информации.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33. Затраты на оплату работ по монтажу (установке), дооборудованию и наладке оборудования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34082BB" wp14:editId="4CE4216A">
            <wp:extent cx="191135" cy="222885"/>
            <wp:effectExtent l="19050" t="0" r="0" b="0"/>
            <wp:docPr id="146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6E2C569" wp14:editId="24BC282F">
            <wp:extent cx="1137285" cy="429260"/>
            <wp:effectExtent l="0" t="0" r="0" b="0"/>
            <wp:docPr id="146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5E6126" wp14:editId="7CC1D2FB">
            <wp:extent cx="270510" cy="222885"/>
            <wp:effectExtent l="0" t="0" r="0" b="0"/>
            <wp:docPr id="146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i-го оборудования, подлежащего монтажу (установке), дооборудованию и наладке;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C7E1C4" wp14:editId="392CFC56">
            <wp:extent cx="222885" cy="222885"/>
            <wp:effectExtent l="19050" t="0" r="5715" b="0"/>
            <wp:docPr id="147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монтажа (установки), дооборудования и наладки одной единицы i-го оборудования.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7961B4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4" w:name="Par275"/>
      <w:bookmarkEnd w:id="4"/>
      <w:r w:rsidRPr="00250894">
        <w:rPr>
          <w:rFonts w:ascii="Times New Roman" w:hAnsi="Times New Roman" w:cs="Times New Roman"/>
          <w:b/>
          <w:sz w:val="24"/>
          <w:szCs w:val="24"/>
        </w:rPr>
        <w:t>Затраты на приобретение основных средств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34. Затраты на приобретение рабочих станций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DD94ACF" wp14:editId="64179953">
            <wp:extent cx="262255" cy="238760"/>
            <wp:effectExtent l="19050" t="0" r="0" b="0"/>
            <wp:docPr id="147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861F2D8" wp14:editId="60AE45AC">
            <wp:extent cx="2679700" cy="469265"/>
            <wp:effectExtent l="19050" t="0" r="6350" b="0"/>
            <wp:docPr id="2" name="Рисунок 109" descr="base_25_164085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5_164085_570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8B3C568" wp14:editId="43A8EC2A">
            <wp:extent cx="604520" cy="238760"/>
            <wp:effectExtent l="0" t="0" r="5080" b="0"/>
            <wp:docPr id="147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предельное количество рабочих станций по i-й должности;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278E8BD" wp14:editId="33858090">
            <wp:extent cx="532765" cy="238760"/>
            <wp:effectExtent l="0" t="0" r="635" b="0"/>
            <wp:docPr id="147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фактическое количество рабочих станций по i-й должности;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3A1EF5A" wp14:editId="16681DC6">
            <wp:extent cx="286385" cy="238760"/>
            <wp:effectExtent l="19050" t="0" r="0" b="0"/>
            <wp:docPr id="147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приобретения одной рабочей станции по i-й должности в соответствии с нормативами главных распорядителей.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При определении предельного количества рабочих станций по i-й должности (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 xml:space="preserve"> рст предел</w:t>
      </w:r>
      <w:r w:rsidRPr="00250894">
        <w:rPr>
          <w:rFonts w:ascii="Times New Roman" w:hAnsi="Times New Roman" w:cs="Times New Roman"/>
          <w:sz w:val="24"/>
          <w:szCs w:val="24"/>
        </w:rPr>
        <w:t>) должно соблюдаться следующее условие:</w:t>
      </w:r>
    </w:p>
    <w:p w:rsidR="00E8796C" w:rsidRPr="00250894" w:rsidRDefault="00E8796C" w:rsidP="00E8796C">
      <w:pPr>
        <w:pStyle w:val="ConsPlusNormal"/>
        <w:ind w:left="3539" w:firstLine="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∑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 xml:space="preserve"> рст предел</w:t>
      </w:r>
      <w:r w:rsidRPr="00250894">
        <w:rPr>
          <w:rFonts w:ascii="Times New Roman" w:hAnsi="Times New Roman" w:cs="Times New Roman"/>
          <w:sz w:val="24"/>
          <w:szCs w:val="24"/>
        </w:rPr>
        <w:t> = Ч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250894">
        <w:rPr>
          <w:rFonts w:ascii="Times New Roman" w:hAnsi="Times New Roman" w:cs="Times New Roman"/>
          <w:sz w:val="24"/>
          <w:szCs w:val="24"/>
        </w:rPr>
        <w:t> × 1,5,</w:t>
      </w:r>
    </w:p>
    <w:p w:rsidR="00E8796C" w:rsidRPr="00250894" w:rsidRDefault="00E8796C" w:rsidP="00E8796C">
      <w:pPr>
        <w:pStyle w:val="ConsPlusNormal"/>
        <w:ind w:left="2831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08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5089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perscript"/>
        </w:rPr>
        <w:t>=1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34AF2BF" wp14:editId="5D4F5D9B">
            <wp:extent cx="262255" cy="222885"/>
            <wp:effectExtent l="19050" t="0" r="4445" b="0"/>
            <wp:docPr id="147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расчетная численность основных работников, определяемая в соответствии с пунктами 18, 20 – 22 общих требований к определению нормативных затрат.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35. Затраты на приобретение принтеров, многофункциональных устройств и копировальных аппаратов (оргтехники)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8C6E371" wp14:editId="1110419E">
            <wp:extent cx="222885" cy="222885"/>
            <wp:effectExtent l="19050" t="0" r="5715" b="0"/>
            <wp:docPr id="147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B1FC87" wp14:editId="42318E60">
            <wp:extent cx="2560320" cy="469265"/>
            <wp:effectExtent l="19050" t="0" r="0" b="0"/>
            <wp:docPr id="117" name="Рисунок 117" descr="base_25_164085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25_164085_578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22FCFB9" wp14:editId="7F408D52">
            <wp:extent cx="548640" cy="238760"/>
            <wp:effectExtent l="19050" t="0" r="3810" b="0"/>
            <wp:docPr id="147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i-го типа принтера, многофункционального устройства и копировального аппарата (оргтехники) в соответствии с нормативами главных распорядителей;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6A7A8DEE" wp14:editId="7AA3E010">
            <wp:extent cx="508635" cy="238760"/>
            <wp:effectExtent l="19050" t="0" r="5715" b="0"/>
            <wp:docPr id="148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фактическое количество i-го типа принтера, многофункционального устройства и копировального аппарата (оргтехники);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BD7C8A2" wp14:editId="2038F4C0">
            <wp:extent cx="270510" cy="222885"/>
            <wp:effectExtent l="19050" t="0" r="0" b="0"/>
            <wp:docPr id="148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одного i-го типа принтера, многофункционального устройства и копировального аппарата (оргтехники) в соответствии с нормативами главных распорядителей.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36. Затраты на приобретение средств подвижной связи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4123401" wp14:editId="0961E46E">
            <wp:extent cx="341630" cy="238760"/>
            <wp:effectExtent l="19050" t="0" r="0" b="0"/>
            <wp:docPr id="148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B85102E" wp14:editId="0ACA5B61">
            <wp:extent cx="1630045" cy="429260"/>
            <wp:effectExtent l="0" t="0" r="0" b="0"/>
            <wp:docPr id="148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020413A" wp14:editId="40730F42">
            <wp:extent cx="429260" cy="238760"/>
            <wp:effectExtent l="0" t="0" r="8890" b="0"/>
            <wp:docPr id="148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 приобретению количество средств подвижной связи по i-й должности в соответствии с нормативами главных распорядителей, определенными с учетом нормативов затрат на приобретение средств связи;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91D31DE" wp14:editId="100ED1CA">
            <wp:extent cx="381635" cy="238760"/>
            <wp:effectExtent l="19050" t="0" r="0" b="0"/>
            <wp:docPr id="148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стоимость одного средства подвижной связи для i-й должности в соответствии с нормативами главных распорядителей, определенными с учетом нормативов затрат на приобретение средств связи.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37. Затраты на приобретение планшетных компьютеров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392F871" wp14:editId="5851DA85">
            <wp:extent cx="318135" cy="238760"/>
            <wp:effectExtent l="19050" t="0" r="5715" b="0"/>
            <wp:docPr id="148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739077E" wp14:editId="41E14B2F">
            <wp:extent cx="1518920" cy="429260"/>
            <wp:effectExtent l="0" t="0" r="0" b="0"/>
            <wp:docPr id="148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B0E1ED1" wp14:editId="67C12279">
            <wp:extent cx="389890" cy="238760"/>
            <wp:effectExtent l="0" t="0" r="0" b="0"/>
            <wp:docPr id="148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 приобретению количество планшетных компьютеров по i-й должности в соответствии с нормативами главных распорядителей;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754612F" wp14:editId="7B21311F">
            <wp:extent cx="341630" cy="238760"/>
            <wp:effectExtent l="19050" t="0" r="1270" b="0"/>
            <wp:docPr id="148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одного планшетного компьютера по i-й должности в соответствии с нормативами главных распорядителей.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38. Затраты на приобретение оборудования по обеспечению безопасности информации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3666594" wp14:editId="4A53A739">
            <wp:extent cx="318135" cy="222885"/>
            <wp:effectExtent l="19050" t="0" r="5715" b="0"/>
            <wp:docPr id="149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64301FD" wp14:editId="53AFF6F0">
            <wp:extent cx="1534795" cy="429260"/>
            <wp:effectExtent l="0" t="0" r="0" b="0"/>
            <wp:docPr id="149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0A13F97" wp14:editId="651134A2">
            <wp:extent cx="389890" cy="222885"/>
            <wp:effectExtent l="0" t="0" r="0" b="0"/>
            <wp:docPr id="149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 приобретению количество i-го оборудования по обеспечению безопасности информации;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01D0E34" wp14:editId="55B6DB8C">
            <wp:extent cx="357505" cy="222885"/>
            <wp:effectExtent l="19050" t="0" r="4445" b="0"/>
            <wp:docPr id="149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приобретаемого i-го оборудования по обеспечению безопасности информации.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7961B4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5" w:name="Par319"/>
      <w:bookmarkEnd w:id="5"/>
      <w:r w:rsidRPr="00250894">
        <w:rPr>
          <w:rFonts w:ascii="Times New Roman" w:hAnsi="Times New Roman" w:cs="Times New Roman"/>
          <w:b/>
          <w:sz w:val="24"/>
          <w:szCs w:val="24"/>
        </w:rPr>
        <w:t>Затраты на приобретение материальных запасов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39. Затраты на приобретение мониторов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31170F5" wp14:editId="2F2764CF">
            <wp:extent cx="286385" cy="222885"/>
            <wp:effectExtent l="19050" t="0" r="0" b="0"/>
            <wp:docPr id="1494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5533211" wp14:editId="33B479FD">
            <wp:extent cx="1423035" cy="429260"/>
            <wp:effectExtent l="0" t="0" r="0" b="0"/>
            <wp:docPr id="1495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B8A126" wp14:editId="1F0AF829">
            <wp:extent cx="357505" cy="222885"/>
            <wp:effectExtent l="0" t="0" r="4445" b="0"/>
            <wp:docPr id="1496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 приобретению количество мониторов для i-й должности;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2DF1012" wp14:editId="4278277B">
            <wp:extent cx="318135" cy="222885"/>
            <wp:effectExtent l="19050" t="0" r="5715" b="0"/>
            <wp:docPr id="1497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одного монитора для i-й должности.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40. Затраты на приобретение системных блоков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68F6238" wp14:editId="15B7C23B">
            <wp:extent cx="222885" cy="222885"/>
            <wp:effectExtent l="19050" t="0" r="5715" b="0"/>
            <wp:docPr id="1498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45A31AA3" wp14:editId="1D41CAD0">
            <wp:extent cx="1248410" cy="429260"/>
            <wp:effectExtent l="0" t="0" r="0" b="0"/>
            <wp:docPr id="1499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00E611D" wp14:editId="42B036F4">
            <wp:extent cx="286385" cy="222885"/>
            <wp:effectExtent l="0" t="0" r="0" b="0"/>
            <wp:docPr id="1500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 приобретению количество i-х системных блоков;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D3908ED" wp14:editId="10187538">
            <wp:extent cx="262255" cy="222885"/>
            <wp:effectExtent l="19050" t="0" r="4445" b="0"/>
            <wp:docPr id="1501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одного i-го системного блока.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41. Затраты на приобретение других запасных частей для вычислительной техники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555A868" wp14:editId="122A6710">
            <wp:extent cx="262255" cy="222885"/>
            <wp:effectExtent l="19050" t="0" r="0" b="0"/>
            <wp:docPr id="1502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FC09D03" wp14:editId="1B5471E1">
            <wp:extent cx="1375410" cy="429260"/>
            <wp:effectExtent l="0" t="0" r="0" b="0"/>
            <wp:docPr id="1503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1A18CE6" wp14:editId="7DA703F4">
            <wp:extent cx="318135" cy="222885"/>
            <wp:effectExtent l="0" t="0" r="5715" b="0"/>
            <wp:docPr id="1504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4FB4E2" wp14:editId="0BDB04B7">
            <wp:extent cx="286385" cy="222885"/>
            <wp:effectExtent l="19050" t="0" r="0" b="0"/>
            <wp:docPr id="1505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одной единицы i-й запасной части для вычислительной техники.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42. Затраты на приобретение магнитных и оптических носителей информации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C50A650" wp14:editId="6D092FFD">
            <wp:extent cx="222885" cy="222885"/>
            <wp:effectExtent l="19050" t="0" r="5715" b="0"/>
            <wp:docPr id="1506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482F087" wp14:editId="7E522901">
            <wp:extent cx="1296035" cy="429260"/>
            <wp:effectExtent l="0" t="0" r="0" b="0"/>
            <wp:docPr id="1507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FC13E2" wp14:editId="51939D24">
            <wp:extent cx="318135" cy="222885"/>
            <wp:effectExtent l="0" t="0" r="5715" b="0"/>
            <wp:docPr id="1508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 приобретению количество i-го носителя информации в соответствии с нормативами главных распорядителей;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7005854" wp14:editId="534957B8">
            <wp:extent cx="270510" cy="222885"/>
            <wp:effectExtent l="19050" t="0" r="0" b="0"/>
            <wp:docPr id="1509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одной единицы i-го носителя информации в соответствии с нормативами главных распорядителей.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43. 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FB71971" wp14:editId="6E57D798">
            <wp:extent cx="262255" cy="222885"/>
            <wp:effectExtent l="19050" t="0" r="0" b="0"/>
            <wp:docPr id="1510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AF6D05D" wp14:editId="29A45A3A">
            <wp:extent cx="962025" cy="238760"/>
            <wp:effectExtent l="19050" t="0" r="9525" b="0"/>
            <wp:docPr id="1511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1261FC4" wp14:editId="4E9D5AA0">
            <wp:extent cx="222885" cy="238760"/>
            <wp:effectExtent l="19050" t="0" r="5715" b="0"/>
            <wp:docPr id="1512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приобретение расходных материалов для принтеров, многофункциональных устройств и копировальных аппаратов (оргтехники), определяемые в соответствии с пунктом 44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AA7D5A" wp14:editId="78979546">
            <wp:extent cx="222885" cy="222885"/>
            <wp:effectExtent l="19050" t="0" r="5715" b="0"/>
            <wp:docPr id="151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приобретение запасных частей для принтеров, многофункциональных устройств и копировальных аппаратов (оргтехники), определяемые в соответствии с пунктом 45 настоящих Правил.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44. 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A468561" wp14:editId="2E77CA42">
            <wp:extent cx="222885" cy="238760"/>
            <wp:effectExtent l="19050" t="0" r="5715" b="0"/>
            <wp:docPr id="1514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4970EA8" wp14:editId="721A2436">
            <wp:extent cx="1788795" cy="429260"/>
            <wp:effectExtent l="0" t="0" r="1905" b="0"/>
            <wp:docPr id="1515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FEC1C02" wp14:editId="4FFB643F">
            <wp:extent cx="309880" cy="238760"/>
            <wp:effectExtent l="0" t="0" r="0" b="0"/>
            <wp:docPr id="1516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 – фактическое количество принтеров, многофункциональных устройств и копировальных аппаратов (оргтехники) i-го типа в соответствии с нормативами главных </w:t>
      </w:r>
      <w:r w:rsidRPr="00250894">
        <w:rPr>
          <w:rFonts w:ascii="Times New Roman" w:hAnsi="Times New Roman" w:cs="Times New Roman"/>
          <w:sz w:val="24"/>
          <w:szCs w:val="24"/>
        </w:rPr>
        <w:lastRenderedPageBreak/>
        <w:t>распорядителей;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A41B7E6" wp14:editId="4638EBCA">
            <wp:extent cx="318135" cy="238760"/>
            <wp:effectExtent l="19050" t="0" r="5715" b="0"/>
            <wp:docPr id="1517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главных распорядителей;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0BA7A54" wp14:editId="5CF3A91A">
            <wp:extent cx="286385" cy="238760"/>
            <wp:effectExtent l="19050" t="0" r="0" b="0"/>
            <wp:docPr id="1518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расходного материала по i-му типу принтеров, многофункциональных устройств и копировальных аппаратов (оргтехники) в соответствии с нормативами главных распорядителей.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45. Затраты на приобретение запасных частей для принтеров, многофункциональных устройств и копировальных аппаратов (оргтехники)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AAB3A51" wp14:editId="65E8F02B">
            <wp:extent cx="222885" cy="222885"/>
            <wp:effectExtent l="19050" t="0" r="5715" b="0"/>
            <wp:docPr id="1519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4528B0C" wp14:editId="5DAD14A3">
            <wp:extent cx="1224280" cy="429260"/>
            <wp:effectExtent l="0" t="0" r="0" b="0"/>
            <wp:docPr id="1520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3FDA3C8" wp14:editId="4480FF15">
            <wp:extent cx="286385" cy="222885"/>
            <wp:effectExtent l="0" t="0" r="0" b="0"/>
            <wp:docPr id="1521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C690C9" wp14:editId="13AD45CA">
            <wp:extent cx="270510" cy="222885"/>
            <wp:effectExtent l="19050" t="0" r="0" b="0"/>
            <wp:docPr id="1522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одной единицы i-й запасной части.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46. Затраты на приобретение материальных запасов по обеспечению безопасности информации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95B16E5" wp14:editId="368A3818">
            <wp:extent cx="286385" cy="222885"/>
            <wp:effectExtent l="19050" t="0" r="0" b="0"/>
            <wp:docPr id="1523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F96AF95" wp14:editId="02DAD02F">
            <wp:extent cx="1447165" cy="429260"/>
            <wp:effectExtent l="0" t="0" r="0" b="0"/>
            <wp:docPr id="152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7141AA" wp14:editId="56F0DF24">
            <wp:extent cx="357505" cy="222885"/>
            <wp:effectExtent l="0" t="0" r="4445" b="0"/>
            <wp:docPr id="152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 приобретению количество i-го материального запаса;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1AD4463" wp14:editId="1F2581C7">
            <wp:extent cx="318135" cy="222885"/>
            <wp:effectExtent l="19050" t="0" r="5715" b="0"/>
            <wp:docPr id="1526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одной единицы i-го материального запаса.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379"/>
      <w:bookmarkEnd w:id="6"/>
    </w:p>
    <w:p w:rsidR="00E8796C" w:rsidRPr="00250894" w:rsidRDefault="00E8796C" w:rsidP="007961B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5089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5089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50894">
        <w:rPr>
          <w:rFonts w:ascii="Times New Roman" w:hAnsi="Times New Roman" w:cs="Times New Roman"/>
          <w:b/>
          <w:sz w:val="24"/>
          <w:szCs w:val="24"/>
        </w:rPr>
        <w:t>. Правила определения прочих нормативных затрат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96C" w:rsidRPr="00250894" w:rsidRDefault="00E8796C" w:rsidP="007961B4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7" w:name="Par381"/>
      <w:bookmarkEnd w:id="7"/>
      <w:r w:rsidRPr="00250894">
        <w:rPr>
          <w:rFonts w:ascii="Times New Roman" w:hAnsi="Times New Roman" w:cs="Times New Roman"/>
          <w:b/>
          <w:sz w:val="24"/>
          <w:szCs w:val="24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47. Затраты на услуги связи (</w:t>
      </w:r>
      <w:r w:rsidRPr="00250894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CF073D9" wp14:editId="2F9953C1">
            <wp:extent cx="262255" cy="262255"/>
            <wp:effectExtent l="19050" t="0" r="4445" b="0"/>
            <wp:docPr id="152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82ED9C6" wp14:editId="28653F6C">
            <wp:extent cx="890270" cy="262255"/>
            <wp:effectExtent l="19050" t="0" r="5080" b="0"/>
            <wp:docPr id="1528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F3ED871" wp14:editId="39024875">
            <wp:extent cx="174625" cy="222885"/>
            <wp:effectExtent l="19050" t="0" r="0" b="0"/>
            <wp:docPr id="1529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оплату услуг почтовой связи, определяемые в соответствии с пунктом 48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7A28F71" wp14:editId="22659AD9">
            <wp:extent cx="198755" cy="222885"/>
            <wp:effectExtent l="19050" t="0" r="0" b="0"/>
            <wp:docPr id="1530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оплату услуг специальной связи, определяемые в соответствии с пунктом 49 настоящих Правил.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48. Затраты на оплату услуг почтовой связи (З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F24489" wp14:editId="1F3BFD1C">
            <wp:extent cx="1184910" cy="476885"/>
            <wp:effectExtent l="19050" t="0" r="0" b="0"/>
            <wp:docPr id="171" name="Рисунок 171" descr="base_25_164085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25_164085_632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5B69DDA2" wp14:editId="07686E1D">
            <wp:extent cx="278130" cy="254635"/>
            <wp:effectExtent l="19050" t="0" r="7620" b="0"/>
            <wp:docPr id="172" name="Рисунок 172" descr="base_25_164085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25_164085_633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C551558" wp14:editId="77209D64">
            <wp:extent cx="238760" cy="254635"/>
            <wp:effectExtent l="19050" t="0" r="8890" b="0"/>
            <wp:docPr id="173" name="Рисунок 173" descr="base_25_164085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25_164085_634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 - цена одного i-го почтового отправления.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49. Затраты на оплату услуг специальной связи (З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 </w:t>
      </w:r>
      <w:r w:rsidRPr="002508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431005" wp14:editId="5CCA720C">
            <wp:extent cx="993775" cy="254635"/>
            <wp:effectExtent l="19050" t="0" r="0" b="0"/>
            <wp:docPr id="175" name="Рисунок 175" descr="base_25_164085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25_164085_636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D861538" wp14:editId="7BE8DD88">
            <wp:extent cx="262255" cy="254635"/>
            <wp:effectExtent l="19050" t="0" r="4445" b="0"/>
            <wp:docPr id="176" name="Рисунок 176" descr="base_25_164085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25_164085_637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F87A298" wp14:editId="01756230">
            <wp:extent cx="222885" cy="254635"/>
            <wp:effectExtent l="19050" t="0" r="5715" b="0"/>
            <wp:docPr id="177" name="Рисунок 177" descr="base_25_164085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25_164085_638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7961B4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8" w:name="Par407"/>
      <w:bookmarkEnd w:id="8"/>
      <w:r w:rsidRPr="00250894">
        <w:rPr>
          <w:rFonts w:ascii="Times New Roman" w:hAnsi="Times New Roman" w:cs="Times New Roman"/>
          <w:b/>
          <w:sz w:val="24"/>
          <w:szCs w:val="24"/>
        </w:rPr>
        <w:t>Затраты на транспортные услуги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50. Затраты по договору об оказании услуг перевозки (транспортировки) грузов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F446B0F" wp14:editId="4ECBEAF4">
            <wp:extent cx="222885" cy="222885"/>
            <wp:effectExtent l="19050" t="0" r="5715" b="0"/>
            <wp:docPr id="1531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0016315" wp14:editId="5042BC8C">
            <wp:extent cx="1256030" cy="429260"/>
            <wp:effectExtent l="0" t="0" r="0" b="0"/>
            <wp:docPr id="1532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B482F3D" wp14:editId="0B48F97A">
            <wp:extent cx="286385" cy="222885"/>
            <wp:effectExtent l="0" t="0" r="0" b="0"/>
            <wp:docPr id="1533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 приобретению количество i-х услуг перевозки (транспортировки) грузов;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9976749" wp14:editId="10620435">
            <wp:extent cx="270510" cy="222885"/>
            <wp:effectExtent l="19050" t="0" r="0" b="0"/>
            <wp:docPr id="1534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одной i-й услуги перевозки (транспортировки) груза.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51. Затраты на оплату услуг аренды транспортных средств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B4830EF" wp14:editId="3B8A05D5">
            <wp:extent cx="262255" cy="238760"/>
            <wp:effectExtent l="19050" t="0" r="4445" b="0"/>
            <wp:docPr id="1535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90EA162" wp14:editId="015200C0">
            <wp:extent cx="1852930" cy="429260"/>
            <wp:effectExtent l="0" t="0" r="0" b="0"/>
            <wp:docPr id="1536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1F3788D" wp14:editId="346498E9">
            <wp:extent cx="318135" cy="238760"/>
            <wp:effectExtent l="0" t="0" r="0" b="0"/>
            <wp:docPr id="1537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главных распорядителей, применяемыми при расчете нормативных затрат на приобретение служебного легкового автотранспорта;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24ADFDD" wp14:editId="5D7AE41F">
            <wp:extent cx="286385" cy="238760"/>
            <wp:effectExtent l="19050" t="0" r="0" b="0"/>
            <wp:docPr id="1538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аренды i-го транспортного средства в месяц;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E8E5400" wp14:editId="45395C91">
            <wp:extent cx="341630" cy="238760"/>
            <wp:effectExtent l="19050" t="0" r="1270" b="0"/>
            <wp:docPr id="1539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количество месяцев аренды i-го транспортного средства.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52. Затраты на оплату разовых услуг пассажирских перевозок при проведении совещания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4A0F4FA" wp14:editId="6DE2ED8A">
            <wp:extent cx="222885" cy="222885"/>
            <wp:effectExtent l="19050" t="0" r="5715" b="0"/>
            <wp:docPr id="1540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5BFB55A" wp14:editId="169D1F08">
            <wp:extent cx="1605915" cy="429260"/>
            <wp:effectExtent l="0" t="0" r="0" b="0"/>
            <wp:docPr id="1541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4BC2783" wp14:editId="61448981">
            <wp:extent cx="262255" cy="238760"/>
            <wp:effectExtent l="0" t="0" r="4445" b="0"/>
            <wp:docPr id="1542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количество к приобретению i-х разовых услуг пассажирских перевозок;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D5C0D8E" wp14:editId="6F80C571">
            <wp:extent cx="262255" cy="222885"/>
            <wp:effectExtent l="0" t="0" r="4445" b="0"/>
            <wp:docPr id="1543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 – среднее количество часов аренды транспортного средства по i-й разовой </w:t>
      </w:r>
      <w:r w:rsidRPr="00250894">
        <w:rPr>
          <w:rFonts w:ascii="Times New Roman" w:hAnsi="Times New Roman" w:cs="Times New Roman"/>
          <w:sz w:val="24"/>
          <w:szCs w:val="24"/>
        </w:rPr>
        <w:lastRenderedPageBreak/>
        <w:t>услуге;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A237D7B" wp14:editId="7E91B437">
            <wp:extent cx="222885" cy="222885"/>
            <wp:effectExtent l="19050" t="0" r="5715" b="0"/>
            <wp:docPr id="1544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одного часа аренды транспортного средства по i-й разовой услуге.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53. Затраты на оплату проезда работника к месту нахождения учебного заведения и обратно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6BBAEB2" wp14:editId="5929C14C">
            <wp:extent cx="262255" cy="238760"/>
            <wp:effectExtent l="19050" t="0" r="4445" b="0"/>
            <wp:docPr id="1545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1E96A42" wp14:editId="629E4429">
            <wp:extent cx="1661795" cy="429260"/>
            <wp:effectExtent l="0" t="0" r="0" b="0"/>
            <wp:docPr id="1546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CA9BF18" wp14:editId="4714F2A1">
            <wp:extent cx="318135" cy="238760"/>
            <wp:effectExtent l="0" t="0" r="5715" b="0"/>
            <wp:docPr id="1547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работников, имеющих право на компенсацию расходов, по i-му направлению;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9ACEE85" wp14:editId="4A472A99">
            <wp:extent cx="286385" cy="238760"/>
            <wp:effectExtent l="19050" t="0" r="0" b="0"/>
            <wp:docPr id="1548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проезда к месту нахождения учебного заведения по i-му направлению.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7961B4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9" w:name="Par440"/>
      <w:bookmarkEnd w:id="9"/>
      <w:r w:rsidRPr="00250894">
        <w:rPr>
          <w:rFonts w:ascii="Times New Roman" w:hAnsi="Times New Roman" w:cs="Times New Roman"/>
          <w:b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54.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73A17F5" wp14:editId="7AB5ECD0">
            <wp:extent cx="222885" cy="238760"/>
            <wp:effectExtent l="19050" t="0" r="5715" b="0"/>
            <wp:docPr id="1549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04AED76" wp14:editId="4584921F">
            <wp:extent cx="1160780" cy="238760"/>
            <wp:effectExtent l="19050" t="0" r="1270" b="0"/>
            <wp:docPr id="1550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9E68954" wp14:editId="6C2F1BBA">
            <wp:extent cx="381635" cy="238760"/>
            <wp:effectExtent l="19050" t="0" r="0" b="0"/>
            <wp:docPr id="1551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по договору на проезд к месту командирования и обратно, определяемые в соответствии с пунктом 55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47A1F5" wp14:editId="651D29B7">
            <wp:extent cx="318135" cy="222885"/>
            <wp:effectExtent l="19050" t="0" r="5715" b="0"/>
            <wp:docPr id="1552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по договору найма жилого помещения на период командирования, определяемые в соответствии с пунктом 56 настоящих Правил.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55. Затраты по договору на проезд к месту командирования и обратно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AD63908" wp14:editId="7756C2CB">
            <wp:extent cx="381635" cy="238760"/>
            <wp:effectExtent l="19050" t="0" r="0" b="0"/>
            <wp:docPr id="1553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67BCC3F" wp14:editId="6657794E">
            <wp:extent cx="2043430" cy="429260"/>
            <wp:effectExtent l="0" t="0" r="0" b="0"/>
            <wp:docPr id="1554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CC44F9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4D59F2B" wp14:editId="52481BCC">
            <wp:extent cx="461010" cy="238760"/>
            <wp:effectExtent l="0" t="0" r="0" b="0"/>
            <wp:docPr id="1555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 – количество командированных работников по i-му направлению </w:t>
      </w:r>
      <w:r w:rsidRPr="00CC44F9">
        <w:rPr>
          <w:rFonts w:ascii="Times New Roman" w:hAnsi="Times New Roman" w:cs="Times New Roman"/>
          <w:sz w:val="24"/>
          <w:szCs w:val="24"/>
        </w:rPr>
        <w:t>командирования с учетом показателей утвержденных планов служебных командировок;</w:t>
      </w:r>
    </w:p>
    <w:p w:rsidR="00E8796C" w:rsidRPr="00CC44F9" w:rsidRDefault="00E8796C" w:rsidP="00B4481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44F9">
        <w:rPr>
          <w:noProof/>
          <w:position w:val="-14"/>
          <w:sz w:val="24"/>
          <w:szCs w:val="24"/>
        </w:rPr>
        <w:drawing>
          <wp:inline distT="0" distB="0" distL="0" distR="0" wp14:anchorId="335F3F85" wp14:editId="6814A60F">
            <wp:extent cx="429260" cy="238760"/>
            <wp:effectExtent l="19050" t="0" r="8890" b="0"/>
            <wp:docPr id="1556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4F9">
        <w:rPr>
          <w:sz w:val="24"/>
          <w:szCs w:val="24"/>
        </w:rPr>
        <w:t xml:space="preserve"> – цена проезда по i-му направлению командирования, определяемая в соответствии со статьей 22 </w:t>
      </w:r>
      <w:r w:rsidRPr="00CC44F9">
        <w:rPr>
          <w:bCs/>
          <w:sz w:val="24"/>
          <w:szCs w:val="24"/>
        </w:rPr>
        <w:t xml:space="preserve">Федерального закона, видами транспорта, предусмотренными </w:t>
      </w:r>
      <w:r w:rsidR="00B4481E" w:rsidRPr="00CC44F9">
        <w:rPr>
          <w:bCs/>
          <w:sz w:val="24"/>
          <w:szCs w:val="24"/>
        </w:rPr>
        <w:t xml:space="preserve">решением Совета депутатов МО "Посёлок Амдерма" НАО </w:t>
      </w:r>
      <w:r w:rsidRPr="00CC44F9">
        <w:rPr>
          <w:sz w:val="24"/>
          <w:szCs w:val="24"/>
        </w:rPr>
        <w:t xml:space="preserve">от </w:t>
      </w:r>
      <w:r w:rsidR="00B4481E" w:rsidRPr="00CC44F9">
        <w:rPr>
          <w:sz w:val="24"/>
          <w:szCs w:val="24"/>
        </w:rPr>
        <w:t>28.11</w:t>
      </w:r>
      <w:r w:rsidRPr="00CC44F9">
        <w:rPr>
          <w:sz w:val="24"/>
          <w:szCs w:val="24"/>
        </w:rPr>
        <w:t>.200</w:t>
      </w:r>
      <w:r w:rsidR="00B4481E" w:rsidRPr="00CC44F9">
        <w:rPr>
          <w:sz w:val="24"/>
          <w:szCs w:val="24"/>
        </w:rPr>
        <w:t>8 № 5.</w:t>
      </w:r>
    </w:p>
    <w:p w:rsidR="00E8796C" w:rsidRPr="00CC44F9" w:rsidRDefault="00E8796C" w:rsidP="00E879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8796C" w:rsidRPr="00CC44F9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F9">
        <w:rPr>
          <w:rFonts w:ascii="Times New Roman" w:hAnsi="Times New Roman" w:cs="Times New Roman"/>
          <w:sz w:val="24"/>
          <w:szCs w:val="24"/>
        </w:rPr>
        <w:t>56. Затраты по договору найма жилого помещения на период командирования (З</w:t>
      </w:r>
      <w:r w:rsidRPr="00CC44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C44F9">
        <w:rPr>
          <w:rFonts w:ascii="Times New Roman" w:hAnsi="Times New Roman" w:cs="Times New Roman"/>
          <w:sz w:val="24"/>
          <w:szCs w:val="24"/>
          <w:vertAlign w:val="subscript"/>
        </w:rPr>
        <w:t>аренда</w:t>
      </w:r>
      <w:r w:rsidRPr="00CC44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CC44F9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C44F9">
        <w:rPr>
          <w:rFonts w:ascii="Times New Roman" w:hAnsi="Times New Roman" w:cs="Times New Roman"/>
          <w:sz w:val="24"/>
          <w:szCs w:val="24"/>
        </w:rPr>
        <w:tab/>
      </w:r>
      <w:r w:rsidRPr="00CC44F9">
        <w:rPr>
          <w:rFonts w:ascii="Times New Roman" w:hAnsi="Times New Roman" w:cs="Times New Roman"/>
          <w:sz w:val="24"/>
          <w:szCs w:val="24"/>
        </w:rPr>
        <w:tab/>
      </w:r>
      <w:r w:rsidRPr="00CC44F9">
        <w:rPr>
          <w:rFonts w:ascii="Times New Roman" w:hAnsi="Times New Roman" w:cs="Times New Roman"/>
          <w:sz w:val="24"/>
          <w:szCs w:val="24"/>
        </w:rPr>
        <w:tab/>
      </w:r>
      <w:r w:rsidRPr="00CC44F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C44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E8796C" w:rsidRPr="00CC44F9" w:rsidRDefault="00E8796C" w:rsidP="00E879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44F9">
        <w:rPr>
          <w:rFonts w:ascii="Times New Roman" w:hAnsi="Times New Roman" w:cs="Times New Roman"/>
          <w:sz w:val="24"/>
          <w:szCs w:val="24"/>
        </w:rPr>
        <w:t>З</w:t>
      </w:r>
      <w:r w:rsidRPr="00CC44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C44F9">
        <w:rPr>
          <w:rFonts w:ascii="Times New Roman" w:hAnsi="Times New Roman" w:cs="Times New Roman"/>
          <w:sz w:val="24"/>
          <w:szCs w:val="24"/>
          <w:vertAlign w:val="subscript"/>
        </w:rPr>
        <w:t>аренда</w:t>
      </w:r>
      <w:r w:rsidRPr="00CC44F9">
        <w:rPr>
          <w:rFonts w:ascii="Times New Roman" w:hAnsi="Times New Roman" w:cs="Times New Roman"/>
          <w:sz w:val="24"/>
          <w:szCs w:val="24"/>
        </w:rPr>
        <w:t> = ∑ </w:t>
      </w:r>
      <w:r w:rsidRPr="00CC44F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C44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C44F9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CC44F9">
        <w:rPr>
          <w:rFonts w:ascii="Times New Roman" w:hAnsi="Times New Roman" w:cs="Times New Roman"/>
          <w:sz w:val="24"/>
          <w:szCs w:val="24"/>
        </w:rPr>
        <w:t xml:space="preserve"> ×</w:t>
      </w:r>
      <w:r w:rsidRPr="00CC44F9">
        <w:rPr>
          <w:rFonts w:ascii="Times New Roman" w:hAnsi="Times New Roman" w:cs="Times New Roman"/>
          <w:sz w:val="24"/>
          <w:szCs w:val="24"/>
          <w:lang w:val="en-US"/>
        </w:rPr>
        <w:t> P</w:t>
      </w:r>
      <w:r w:rsidRPr="00CC44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C44F9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CC44F9">
        <w:rPr>
          <w:rFonts w:ascii="Times New Roman" w:hAnsi="Times New Roman" w:cs="Times New Roman"/>
          <w:sz w:val="24"/>
          <w:szCs w:val="24"/>
        </w:rPr>
        <w:t xml:space="preserve"> ×</w:t>
      </w:r>
      <w:r w:rsidRPr="00CC44F9">
        <w:rPr>
          <w:rFonts w:ascii="Times New Roman" w:hAnsi="Times New Roman" w:cs="Times New Roman"/>
          <w:sz w:val="24"/>
          <w:szCs w:val="24"/>
          <w:lang w:val="en-US"/>
        </w:rPr>
        <w:t> N</w:t>
      </w:r>
      <w:r w:rsidRPr="00CC44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C44F9">
        <w:rPr>
          <w:rFonts w:ascii="Times New Roman" w:hAnsi="Times New Roman" w:cs="Times New Roman"/>
          <w:sz w:val="24"/>
          <w:szCs w:val="24"/>
          <w:vertAlign w:val="subscript"/>
        </w:rPr>
        <w:t xml:space="preserve">найм </w:t>
      </w:r>
      <w:r w:rsidRPr="00CC44F9">
        <w:rPr>
          <w:rFonts w:ascii="Times New Roman" w:hAnsi="Times New Roman" w:cs="Times New Roman"/>
          <w:sz w:val="24"/>
          <w:szCs w:val="24"/>
        </w:rPr>
        <w:t>,</w:t>
      </w:r>
    </w:p>
    <w:p w:rsidR="00E8796C" w:rsidRPr="00CC44F9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44F9">
        <w:rPr>
          <w:rFonts w:ascii="Times New Roman" w:hAnsi="Times New Roman" w:cs="Times New Roman"/>
          <w:sz w:val="24"/>
          <w:szCs w:val="24"/>
        </w:rPr>
        <w:tab/>
      </w:r>
      <w:r w:rsidRPr="00CC44F9">
        <w:rPr>
          <w:rFonts w:ascii="Times New Roman" w:hAnsi="Times New Roman" w:cs="Times New Roman"/>
          <w:sz w:val="24"/>
          <w:szCs w:val="24"/>
        </w:rPr>
        <w:tab/>
      </w:r>
      <w:r w:rsidRPr="00CC44F9">
        <w:rPr>
          <w:rFonts w:ascii="Times New Roman" w:hAnsi="Times New Roman" w:cs="Times New Roman"/>
          <w:sz w:val="24"/>
          <w:szCs w:val="24"/>
        </w:rPr>
        <w:tab/>
      </w:r>
      <w:r w:rsidRPr="00CC44F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C44F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CC44F9">
        <w:rPr>
          <w:rFonts w:ascii="Times New Roman" w:hAnsi="Times New Roman" w:cs="Times New Roman"/>
          <w:sz w:val="24"/>
          <w:szCs w:val="24"/>
          <w:vertAlign w:val="superscript"/>
        </w:rPr>
        <w:t>=1</w:t>
      </w:r>
    </w:p>
    <w:p w:rsidR="00E8796C" w:rsidRPr="00CC44F9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4F9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CC44F9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F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C44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C44F9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CC44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C44F9">
        <w:rPr>
          <w:rFonts w:ascii="Times New Roman" w:hAnsi="Times New Roman" w:cs="Times New Roman"/>
          <w:sz w:val="24"/>
          <w:szCs w:val="24"/>
        </w:rPr>
        <w:t>–</w:t>
      </w:r>
      <w:r w:rsidRPr="00CC44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C44F9">
        <w:rPr>
          <w:rFonts w:ascii="Times New Roman" w:hAnsi="Times New Roman" w:cs="Times New Roman"/>
          <w:sz w:val="24"/>
          <w:szCs w:val="24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8796C" w:rsidRPr="00CC44F9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F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C44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C44F9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CC44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C44F9">
        <w:rPr>
          <w:rFonts w:ascii="Times New Roman" w:hAnsi="Times New Roman" w:cs="Times New Roman"/>
          <w:sz w:val="24"/>
          <w:szCs w:val="24"/>
        </w:rPr>
        <w:t>–</w:t>
      </w:r>
      <w:r w:rsidRPr="00CC44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C44F9">
        <w:rPr>
          <w:rFonts w:ascii="Times New Roman" w:hAnsi="Times New Roman" w:cs="Times New Roman"/>
          <w:sz w:val="24"/>
          <w:szCs w:val="24"/>
        </w:rPr>
        <w:t xml:space="preserve">цена найма жилого помещения в сутки по i-му направлению </w:t>
      </w:r>
      <w:r w:rsidRPr="00CC44F9">
        <w:rPr>
          <w:rFonts w:ascii="Times New Roman" w:hAnsi="Times New Roman" w:cs="Times New Roman"/>
          <w:sz w:val="24"/>
          <w:szCs w:val="24"/>
        </w:rPr>
        <w:lastRenderedPageBreak/>
        <w:t xml:space="preserve">командирования с учетом требований </w:t>
      </w:r>
      <w:r w:rsidR="00B4481E" w:rsidRPr="00CC44F9">
        <w:rPr>
          <w:rFonts w:ascii="Times New Roman" w:hAnsi="Times New Roman" w:cs="Times New Roman"/>
          <w:bCs/>
          <w:sz w:val="24"/>
          <w:szCs w:val="24"/>
        </w:rPr>
        <w:t xml:space="preserve">решением Совета депутатов МО "Посёлок Амдерма" НАО </w:t>
      </w:r>
      <w:r w:rsidR="00B4481E" w:rsidRPr="00CC44F9">
        <w:rPr>
          <w:rFonts w:ascii="Times New Roman" w:hAnsi="Times New Roman" w:cs="Times New Roman"/>
          <w:sz w:val="24"/>
          <w:szCs w:val="24"/>
        </w:rPr>
        <w:t>от 28.11.2008 № 5</w:t>
      </w:r>
      <w:r w:rsidRPr="00CC44F9">
        <w:rPr>
          <w:rFonts w:ascii="Times New Roman" w:hAnsi="Times New Roman" w:cs="Times New Roman"/>
          <w:sz w:val="24"/>
          <w:szCs w:val="24"/>
        </w:rPr>
        <w:t>;</w:t>
      </w:r>
    </w:p>
    <w:p w:rsidR="00E8796C" w:rsidRPr="00CC44F9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C44F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C44F9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CC44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C44F9">
        <w:rPr>
          <w:rFonts w:ascii="Times New Roman" w:hAnsi="Times New Roman" w:cs="Times New Roman"/>
          <w:sz w:val="24"/>
          <w:szCs w:val="24"/>
        </w:rPr>
        <w:t>–</w:t>
      </w:r>
      <w:r w:rsidRPr="00CC44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C44F9">
        <w:rPr>
          <w:rFonts w:ascii="Times New Roman" w:hAnsi="Times New Roman" w:cs="Times New Roman"/>
          <w:sz w:val="24"/>
          <w:szCs w:val="24"/>
        </w:rPr>
        <w:t>количество суток нахождения в командировке по i-му направлению командирования.</w:t>
      </w:r>
    </w:p>
    <w:p w:rsidR="00E8796C" w:rsidRDefault="00E8796C" w:rsidP="00E8796C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ar468"/>
      <w:bookmarkEnd w:id="10"/>
    </w:p>
    <w:p w:rsidR="006E4D2B" w:rsidRDefault="006E4D2B" w:rsidP="00E8796C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E4D2B" w:rsidRPr="00CC44F9" w:rsidRDefault="006E4D2B" w:rsidP="00E8796C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8796C" w:rsidRDefault="00E8796C" w:rsidP="007961B4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C44F9">
        <w:rPr>
          <w:rFonts w:ascii="Times New Roman" w:hAnsi="Times New Roman" w:cs="Times New Roman"/>
          <w:b/>
          <w:sz w:val="24"/>
          <w:szCs w:val="24"/>
        </w:rPr>
        <w:t>Затраты на коммунальные</w:t>
      </w:r>
      <w:r w:rsidRPr="0025089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E4D2B" w:rsidRPr="00250894" w:rsidRDefault="006E4D2B" w:rsidP="007961B4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57. Затраты на коммунальные услуги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B3377FE" wp14:editId="008F56B8">
            <wp:extent cx="286385" cy="222885"/>
            <wp:effectExtent l="19050" t="0" r="0" b="0"/>
            <wp:docPr id="1557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5FE85AC" wp14:editId="605ACD22">
            <wp:extent cx="2409190" cy="222885"/>
            <wp:effectExtent l="19050" t="0" r="0" b="0"/>
            <wp:docPr id="1558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67C78CB" wp14:editId="4032C10A">
            <wp:extent cx="198755" cy="222885"/>
            <wp:effectExtent l="19050" t="0" r="0" b="0"/>
            <wp:docPr id="1559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газоснабжение и иные виды топлива;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24666F" wp14:editId="6D7AAD4D">
            <wp:extent cx="198755" cy="222885"/>
            <wp:effectExtent l="19050" t="0" r="0" b="0"/>
            <wp:docPr id="1560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электроснабжение;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6576247" wp14:editId="316208A6">
            <wp:extent cx="222885" cy="222885"/>
            <wp:effectExtent l="19050" t="0" r="5715" b="0"/>
            <wp:docPr id="1561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теплоснабжение;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8F28D64" wp14:editId="2C26FAF0">
            <wp:extent cx="198755" cy="222885"/>
            <wp:effectExtent l="19050" t="0" r="0" b="0"/>
            <wp:docPr id="1562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горячее водоснабжение;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E759935" wp14:editId="30838628">
            <wp:extent cx="222885" cy="222885"/>
            <wp:effectExtent l="19050" t="0" r="5715" b="0"/>
            <wp:docPr id="1563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холодное водоснабжение и водоотведение;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0BE88C5" wp14:editId="6891B80B">
            <wp:extent cx="309880" cy="222885"/>
            <wp:effectExtent l="19050" t="0" r="0" b="0"/>
            <wp:docPr id="1564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оплату услуг лиц, привлекаемых на основании гражданско-правовых договоров (далее – внештатный сотрудник).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58. Затраты на газоснабжение и иные виды топлива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94E6CF7" wp14:editId="10B719F3">
            <wp:extent cx="198755" cy="222885"/>
            <wp:effectExtent l="19050" t="0" r="0" b="0"/>
            <wp:docPr id="1565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B6B2710" wp14:editId="38C67BF6">
            <wp:extent cx="1677670" cy="429260"/>
            <wp:effectExtent l="0" t="0" r="0" b="0"/>
            <wp:docPr id="1566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18E5C77" wp14:editId="3D7E21BD">
            <wp:extent cx="286385" cy="222885"/>
            <wp:effectExtent l="19050" t="0" r="0" b="0"/>
            <wp:docPr id="1567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расчетная потребность в i-м виде топлива (газе и ином виде топлива);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AE127B4" wp14:editId="1ABCE847">
            <wp:extent cx="270510" cy="222885"/>
            <wp:effectExtent l="19050" t="0" r="0" b="0"/>
            <wp:docPr id="1568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тариф на i-й вид топлива, утвержденный в установленном порядке органом государственного регулирования тарифов (далее – регулируемый тариф) (если тарифы на соответствующий вид топлива подлежат государственному регулированию);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C27B4FF" wp14:editId="7A57863B">
            <wp:extent cx="262255" cy="222885"/>
            <wp:effectExtent l="19050" t="0" r="4445" b="0"/>
            <wp:docPr id="1569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поправочный коэффициент, учитывающий затраты на транспортировку i-го вида топлива.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59. Затраты на электроснабжение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AC57F58" wp14:editId="55B31AD3">
            <wp:extent cx="198755" cy="222885"/>
            <wp:effectExtent l="19050" t="0" r="0" b="0"/>
            <wp:docPr id="1570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318F1E9" wp14:editId="7F0548A3">
            <wp:extent cx="1224280" cy="429260"/>
            <wp:effectExtent l="0" t="0" r="0" b="0"/>
            <wp:docPr id="1571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C0A2FC" wp14:editId="61394422">
            <wp:extent cx="270510" cy="222885"/>
            <wp:effectExtent l="19050" t="0" r="0" b="0"/>
            <wp:docPr id="1572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CF7BB18" wp14:editId="76D17363">
            <wp:extent cx="286385" cy="222885"/>
            <wp:effectExtent l="19050" t="0" r="0" b="0"/>
            <wp:docPr id="1573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60. Затраты на теплоснабжение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C449DEA" wp14:editId="4F6B0B13">
            <wp:extent cx="222885" cy="222885"/>
            <wp:effectExtent l="19050" t="0" r="5715" b="0"/>
            <wp:docPr id="1574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94B569" wp14:editId="5C00715B">
            <wp:extent cx="1081405" cy="222885"/>
            <wp:effectExtent l="19050" t="0" r="4445" b="0"/>
            <wp:docPr id="1575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809A5B3" wp14:editId="45267E3F">
            <wp:extent cx="341630" cy="222885"/>
            <wp:effectExtent l="19050" t="0" r="1270" b="0"/>
            <wp:docPr id="1576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расчетная потребность в теплоэнергии на отопление зданий, помещений и сооружений;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0C615E5" wp14:editId="7A42D851">
            <wp:extent cx="222885" cy="222885"/>
            <wp:effectExtent l="19050" t="0" r="5715" b="0"/>
            <wp:docPr id="1577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регулируемый тариф на теплоснабжение.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61. Затраты на горячее водоснабжение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1718B71" wp14:editId="2BFF5D2C">
            <wp:extent cx="198755" cy="222885"/>
            <wp:effectExtent l="19050" t="0" r="0" b="0"/>
            <wp:docPr id="1578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EA622D8" wp14:editId="4693ABB5">
            <wp:extent cx="970280" cy="222885"/>
            <wp:effectExtent l="19050" t="0" r="1270" b="0"/>
            <wp:docPr id="1579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A2F26AE" wp14:editId="6DEBB893">
            <wp:extent cx="238760" cy="222885"/>
            <wp:effectExtent l="19050" t="0" r="8890" b="0"/>
            <wp:docPr id="1580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расчетная потребность в горячей воде;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714D7AB" wp14:editId="45A25CC4">
            <wp:extent cx="222885" cy="222885"/>
            <wp:effectExtent l="19050" t="0" r="5715" b="0"/>
            <wp:docPr id="177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регулируемый тариф на горячее водоснабжение.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 62. Затраты на холодное водоснабжение и водоотведение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0CD940A" wp14:editId="69B4E606">
            <wp:extent cx="222885" cy="222885"/>
            <wp:effectExtent l="19050" t="0" r="5715" b="0"/>
            <wp:docPr id="177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BE95C54" wp14:editId="2287FA41">
            <wp:extent cx="1812925" cy="222885"/>
            <wp:effectExtent l="19050" t="0" r="0" b="0"/>
            <wp:docPr id="177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5984D21" wp14:editId="4ED3C9B2">
            <wp:extent cx="262255" cy="222885"/>
            <wp:effectExtent l="19050" t="0" r="4445" b="0"/>
            <wp:docPr id="177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расчетная потребность в холодном водоснабжении;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EDA248" wp14:editId="10777E39">
            <wp:extent cx="238760" cy="222885"/>
            <wp:effectExtent l="19050" t="0" r="8890" b="0"/>
            <wp:docPr id="177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регулируемый тариф на холодное водоснабжение;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33210EB" wp14:editId="42BFFAC3">
            <wp:extent cx="262255" cy="222885"/>
            <wp:effectExtent l="19050" t="0" r="4445" b="0"/>
            <wp:docPr id="178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расчетная потребность в водоотведении;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A03DA30" wp14:editId="60D64AFD">
            <wp:extent cx="222885" cy="222885"/>
            <wp:effectExtent l="19050" t="0" r="5715" b="0"/>
            <wp:docPr id="178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регулируемый тариф на водоотведение.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 63. Затраты на оплату услуг внештатных сотрудников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807A6CD" wp14:editId="7896C69C">
            <wp:extent cx="309880" cy="222885"/>
            <wp:effectExtent l="19050" t="0" r="0" b="0"/>
            <wp:docPr id="178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B4E3B18" wp14:editId="133DDB44">
            <wp:extent cx="2425065" cy="429260"/>
            <wp:effectExtent l="0" t="0" r="0" b="0"/>
            <wp:docPr id="178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711877C" wp14:editId="06877A57">
            <wp:extent cx="413385" cy="222885"/>
            <wp:effectExtent l="19050" t="0" r="5715" b="0"/>
            <wp:docPr id="178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количество месяцев работы внештатного сотрудника по i-й должности;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66D0A5D" wp14:editId="70335272">
            <wp:extent cx="357505" cy="222885"/>
            <wp:effectExtent l="19050" t="0" r="4445" b="0"/>
            <wp:docPr id="178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стоимость одного месяца работы внештатного сотрудника по i-й должности;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BEED63F" wp14:editId="149E3264">
            <wp:extent cx="318135" cy="222885"/>
            <wp:effectExtent l="19050" t="0" r="5715" b="0"/>
            <wp:docPr id="178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процентная ставка страховых взносов в государственные внебюджетные фонды.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7961B4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1" w:name="Par531"/>
      <w:bookmarkEnd w:id="11"/>
      <w:r w:rsidRPr="00250894">
        <w:rPr>
          <w:rFonts w:ascii="Times New Roman" w:hAnsi="Times New Roman" w:cs="Times New Roman"/>
          <w:b/>
          <w:sz w:val="24"/>
          <w:szCs w:val="24"/>
        </w:rPr>
        <w:t>Затраты на аренду помещений и оборудования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64. Затраты на аренду помещений (З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</w:p>
    <w:p w:rsidR="00E8796C" w:rsidRPr="00250894" w:rsidRDefault="00E8796C" w:rsidP="00E879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3FFD16A" wp14:editId="581193FE">
            <wp:extent cx="1955800" cy="476885"/>
            <wp:effectExtent l="19050" t="0" r="6350" b="0"/>
            <wp:docPr id="1" name="Рисунок 246" descr="base_25_164085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25_164085_707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ab/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356751DD" wp14:editId="57BC55EA">
            <wp:extent cx="318135" cy="254635"/>
            <wp:effectExtent l="19050" t="0" r="5715" b="0"/>
            <wp:docPr id="247" name="Рисунок 247" descr="base_25_164085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25_164085_708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S - количество метров общей площади на одного работника;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F38C88C" wp14:editId="70729B31">
            <wp:extent cx="278130" cy="254635"/>
            <wp:effectExtent l="19050" t="0" r="7620" b="0"/>
            <wp:docPr id="248" name="Рисунок 248" descr="base_25_164085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25_164085_709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квадратный метр i-й арендуемой площади;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7B89C36" wp14:editId="004DB5BD">
            <wp:extent cx="334010" cy="254635"/>
            <wp:effectExtent l="19050" t="0" r="8890" b="0"/>
            <wp:docPr id="249" name="Рисунок 249" descr="base_25_164085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25_164085_710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65. Затраты на аренду помещения (зала) для проведения совещания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041B959" wp14:editId="3470732F">
            <wp:extent cx="238760" cy="222885"/>
            <wp:effectExtent l="19050" t="0" r="8890" b="0"/>
            <wp:docPr id="178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8FFB0DB" wp14:editId="6430B924">
            <wp:extent cx="1327785" cy="429260"/>
            <wp:effectExtent l="0" t="0" r="5715" b="0"/>
            <wp:docPr id="178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C3B9662" wp14:editId="5505148D">
            <wp:extent cx="318135" cy="222885"/>
            <wp:effectExtent l="0" t="0" r="5715" b="0"/>
            <wp:docPr id="178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количество суток аренды i-го помещения (зала);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EF25517" wp14:editId="71B73476">
            <wp:extent cx="286385" cy="222885"/>
            <wp:effectExtent l="19050" t="0" r="0" b="0"/>
            <wp:docPr id="179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аренды i-го помещения (зала) в сутки.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 66. Затраты на аренду оборудования для проведения совещания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C647C4B" wp14:editId="5601129A">
            <wp:extent cx="262255" cy="222885"/>
            <wp:effectExtent l="19050" t="0" r="4445" b="0"/>
            <wp:docPr id="179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233711F" wp14:editId="0A875734">
            <wp:extent cx="2170430" cy="429260"/>
            <wp:effectExtent l="0" t="0" r="0" b="0"/>
            <wp:docPr id="179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292E6D" wp14:editId="17E6CF7A">
            <wp:extent cx="286385" cy="222885"/>
            <wp:effectExtent l="0" t="0" r="0" b="0"/>
            <wp:docPr id="179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арендуемого i-го оборудования;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B23545" wp14:editId="2BB2629F">
            <wp:extent cx="309880" cy="222885"/>
            <wp:effectExtent l="0" t="0" r="0" b="0"/>
            <wp:docPr id="179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дней аренды i-го оборудования;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57E3D55" wp14:editId="0703E257">
            <wp:extent cx="262255" cy="222885"/>
            <wp:effectExtent l="0" t="0" r="4445" b="0"/>
            <wp:docPr id="179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часов аренды в день i-го оборудования;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B0ECBD8" wp14:editId="41AEE5B3">
            <wp:extent cx="222885" cy="222885"/>
            <wp:effectExtent l="19050" t="0" r="5715" b="0"/>
            <wp:docPr id="179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одного часа аренды i-го оборудования.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2" w:name="Par559"/>
      <w:bookmarkEnd w:id="12"/>
      <w:r w:rsidRPr="00250894">
        <w:rPr>
          <w:rFonts w:ascii="Times New Roman" w:hAnsi="Times New Roman" w:cs="Times New Roman"/>
          <w:sz w:val="24"/>
          <w:szCs w:val="24"/>
        </w:rPr>
        <w:t>Затраты на содержание имущества, не отнесенные к затратам</w:t>
      </w:r>
    </w:p>
    <w:p w:rsidR="00E8796C" w:rsidRPr="00250894" w:rsidRDefault="00E8796C" w:rsidP="00E8796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 на содержание имущества в рамках затрат </w:t>
      </w:r>
    </w:p>
    <w:p w:rsidR="00E8796C" w:rsidRPr="00250894" w:rsidRDefault="00E8796C" w:rsidP="00E8796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67. Затраты на содержание и техническое обслуживание помещений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DAEE1C3" wp14:editId="6917D898">
            <wp:extent cx="222885" cy="222885"/>
            <wp:effectExtent l="19050" t="0" r="5715" b="0"/>
            <wp:docPr id="179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2DD28A4" wp14:editId="096D0B3A">
            <wp:extent cx="3999230" cy="238760"/>
            <wp:effectExtent l="19050" t="0" r="1270" b="0"/>
            <wp:docPr id="179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75455E9" wp14:editId="39709B12">
            <wp:extent cx="222885" cy="222885"/>
            <wp:effectExtent l="19050" t="0" r="5715" b="0"/>
            <wp:docPr id="179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техническое обслуживание и регламентно-профилактический ремонт систем охранно-тревожной сигнализации;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FF9C9B2" wp14:editId="1CBB886F">
            <wp:extent cx="222885" cy="238760"/>
            <wp:effectExtent l="19050" t="0" r="5715" b="0"/>
            <wp:docPr id="180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проведение текущего ремонта помещения;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6DCAD6" wp14:editId="4C0B5CA4">
            <wp:extent cx="198755" cy="222885"/>
            <wp:effectExtent l="19050" t="0" r="0" b="0"/>
            <wp:docPr id="180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содержание прилегающей территории;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AEDE4CE" wp14:editId="436F9BE3">
            <wp:extent cx="286385" cy="238760"/>
            <wp:effectExtent l="19050" t="0" r="0" b="0"/>
            <wp:docPr id="180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оплату услуг по обслуживанию и уборке помещения;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BBC206B" wp14:editId="6B347140">
            <wp:extent cx="270510" cy="222885"/>
            <wp:effectExtent l="19050" t="0" r="0" b="0"/>
            <wp:docPr id="180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вывоз твердых бытовых отходов;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5E98FEC" wp14:editId="7C432B52">
            <wp:extent cx="174625" cy="222885"/>
            <wp:effectExtent l="19050" t="0" r="0" b="0"/>
            <wp:docPr id="180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 – затраты на техническое обслуживание и регламентно-профилактический ремонт </w:t>
      </w:r>
      <w:r w:rsidRPr="00250894">
        <w:rPr>
          <w:rFonts w:ascii="Times New Roman" w:hAnsi="Times New Roman" w:cs="Times New Roman"/>
          <w:i/>
          <w:sz w:val="24"/>
          <w:szCs w:val="24"/>
        </w:rPr>
        <w:t>лифтов;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7E1D9C8" wp14:editId="6E6CA432">
            <wp:extent cx="286385" cy="222885"/>
            <wp:effectExtent l="19050" t="0" r="0" b="0"/>
            <wp:docPr id="180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 – затраты на техническое обслуживание и регламентно-профилактический ремонт </w:t>
      </w:r>
      <w:r w:rsidRPr="00250894">
        <w:rPr>
          <w:rFonts w:ascii="Times New Roman" w:hAnsi="Times New Roman" w:cs="Times New Roman"/>
          <w:i/>
          <w:sz w:val="24"/>
          <w:szCs w:val="24"/>
        </w:rPr>
        <w:t>водонапорной насосной станции</w:t>
      </w:r>
      <w:r w:rsidRPr="00250894">
        <w:rPr>
          <w:rFonts w:ascii="Times New Roman" w:hAnsi="Times New Roman" w:cs="Times New Roman"/>
          <w:sz w:val="24"/>
          <w:szCs w:val="24"/>
        </w:rPr>
        <w:t xml:space="preserve"> хозяйственно-питьевого и противопожарного водоснабжения;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E40A7F" wp14:editId="3F739F8D">
            <wp:extent cx="309880" cy="222885"/>
            <wp:effectExtent l="19050" t="0" r="0" b="0"/>
            <wp:docPr id="180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 – затраты на техническое обслуживание и регламентно-профилактический ремонт </w:t>
      </w:r>
      <w:r w:rsidRPr="00250894">
        <w:rPr>
          <w:rFonts w:ascii="Times New Roman" w:hAnsi="Times New Roman" w:cs="Times New Roman"/>
          <w:i/>
          <w:sz w:val="24"/>
          <w:szCs w:val="24"/>
        </w:rPr>
        <w:t>водонапорной насосной станции</w:t>
      </w:r>
      <w:r w:rsidRPr="00250894">
        <w:rPr>
          <w:rFonts w:ascii="Times New Roman" w:hAnsi="Times New Roman" w:cs="Times New Roman"/>
          <w:sz w:val="24"/>
          <w:szCs w:val="24"/>
        </w:rPr>
        <w:t xml:space="preserve"> пожаротушения;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1BCAFE6" wp14:editId="4EB4F5ED">
            <wp:extent cx="270510" cy="222885"/>
            <wp:effectExtent l="19050" t="0" r="0" b="0"/>
            <wp:docPr id="180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 – затраты на техническое обслуживание и регламентно-профилактический </w:t>
      </w:r>
      <w:r w:rsidRPr="00250894">
        <w:rPr>
          <w:rFonts w:ascii="Times New Roman" w:hAnsi="Times New Roman" w:cs="Times New Roman"/>
          <w:sz w:val="24"/>
          <w:szCs w:val="24"/>
        </w:rPr>
        <w:lastRenderedPageBreak/>
        <w:t>ремонт индивидуального теплового пункта, в том числе на подготовку отопительной системы к зимнему сезону;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F4B6A1B" wp14:editId="5B323B97">
            <wp:extent cx="238760" cy="222885"/>
            <wp:effectExtent l="19050" t="0" r="8890" b="0"/>
            <wp:docPr id="180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68. Затраты на закупку услуг управляющей компании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124E905" wp14:editId="700C447F">
            <wp:extent cx="222885" cy="238760"/>
            <wp:effectExtent l="19050" t="0" r="5715" b="0"/>
            <wp:docPr id="180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1ACBA9E" wp14:editId="7A800A40">
            <wp:extent cx="1709420" cy="429260"/>
            <wp:effectExtent l="0" t="0" r="0" b="0"/>
            <wp:docPr id="181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D1624B3" wp14:editId="758AACC8">
            <wp:extent cx="286385" cy="238760"/>
            <wp:effectExtent l="0" t="0" r="0" b="0"/>
            <wp:docPr id="181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объем i-й услуги управляющей компании;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41378FA" wp14:editId="5A1506A1">
            <wp:extent cx="262255" cy="238760"/>
            <wp:effectExtent l="19050" t="0" r="4445" b="0"/>
            <wp:docPr id="181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i-й услуги управляющей компании в месяц;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3AC3955" wp14:editId="312072D5">
            <wp:extent cx="309880" cy="238760"/>
            <wp:effectExtent l="19050" t="0" r="0" b="0"/>
            <wp:docPr id="181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количество месяцев использования i-й услуги управляющей компании.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69. Затраты на техническое обслуживание и регламентно-профилактический ремонт систем охранно-тревожной сигнализации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4E22015" wp14:editId="31F5A324">
            <wp:extent cx="222885" cy="222885"/>
            <wp:effectExtent l="19050" t="0" r="5715" b="0"/>
            <wp:docPr id="181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78069EE" wp14:editId="546C9EBC">
            <wp:extent cx="1248410" cy="429260"/>
            <wp:effectExtent l="0" t="0" r="0" b="0"/>
            <wp:docPr id="181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1272E1" wp14:editId="6CCE00BF">
            <wp:extent cx="286385" cy="222885"/>
            <wp:effectExtent l="0" t="0" r="0" b="0"/>
            <wp:docPr id="181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i-х обслуживаемых устройств в составе системы охранно-тревожной сигнализации;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5FF8584" wp14:editId="26B1E29C">
            <wp:extent cx="262255" cy="222885"/>
            <wp:effectExtent l="19050" t="0" r="4445" b="0"/>
            <wp:docPr id="181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обслуживания одного i-го устройства.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eastAsia="Calibri" w:hAnsi="Times New Roman" w:cs="Times New Roman"/>
          <w:sz w:val="24"/>
          <w:szCs w:val="24"/>
          <w:lang w:eastAsia="en-US"/>
        </w:rPr>
        <w:t>70.</w:t>
      </w:r>
      <w:r w:rsidRPr="00250894">
        <w:rPr>
          <w:rFonts w:eastAsia="Calibri"/>
          <w:sz w:val="24"/>
          <w:szCs w:val="24"/>
          <w:lang w:eastAsia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 xml:space="preserve">Затраты на проведение текущего ремонта помещения 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14F435B" wp14:editId="28D7B4E1">
            <wp:extent cx="365760" cy="262255"/>
            <wp:effectExtent l="19050" t="0" r="0" b="0"/>
            <wp:docPr id="281" name="Рисунок 281" descr="base_25_164085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25_164085_742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 определяются исходя из установленной главным распорядителем нормы проведения ремонта, но не реже </w:t>
      </w:r>
      <w:r w:rsidRPr="00250894">
        <w:rPr>
          <w:rFonts w:ascii="Times New Roman" w:hAnsi="Times New Roman" w:cs="Times New Roman"/>
          <w:i/>
          <w:sz w:val="24"/>
          <w:szCs w:val="24"/>
        </w:rPr>
        <w:t>одного раза в три года</w:t>
      </w:r>
      <w:r w:rsidRPr="00250894">
        <w:rPr>
          <w:rFonts w:ascii="Times New Roman" w:hAnsi="Times New Roman" w:cs="Times New Roman"/>
          <w:sz w:val="24"/>
          <w:szCs w:val="24"/>
        </w:rPr>
        <w:t xml:space="preserve">, с учетом требований </w:t>
      </w:r>
      <w:hyperlink r:id="rId252" w:history="1">
        <w:r w:rsidRPr="00250894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250894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642E5C4" wp14:editId="7F757BB9">
            <wp:extent cx="1271905" cy="476885"/>
            <wp:effectExtent l="19050" t="0" r="4445" b="0"/>
            <wp:docPr id="282" name="Рисунок 282" descr="base_25_164085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25_164085_743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9185B39" wp14:editId="16706CA8">
            <wp:extent cx="278130" cy="262255"/>
            <wp:effectExtent l="19050" t="0" r="7620" b="0"/>
            <wp:docPr id="283" name="Рисунок 283" descr="base_25_164085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5_164085_744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2051F6D" wp14:editId="499393DB">
            <wp:extent cx="278130" cy="262255"/>
            <wp:effectExtent l="19050" t="0" r="7620" b="0"/>
            <wp:docPr id="284" name="Рисунок 284" descr="base_25_164085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5_164085_745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 - цена текущего ремонта 1 квадратного метра площади i-го здания.</w:t>
      </w:r>
    </w:p>
    <w:p w:rsidR="00E8796C" w:rsidRPr="00250894" w:rsidRDefault="00E8796C" w:rsidP="00E8796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71. Затраты на содержание прилегающей территории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D9C0AC1" wp14:editId="265571EB">
            <wp:extent cx="198755" cy="222885"/>
            <wp:effectExtent l="19050" t="0" r="0" b="0"/>
            <wp:docPr id="181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37001C1D" wp14:editId="1A4352EA">
            <wp:extent cx="1630045" cy="429260"/>
            <wp:effectExtent l="0" t="0" r="8255" b="0"/>
            <wp:docPr id="181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D08E56" wp14:editId="12F13CFB">
            <wp:extent cx="238760" cy="222885"/>
            <wp:effectExtent l="19050" t="0" r="8890" b="0"/>
            <wp:docPr id="182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площадь закрепленной i-й прилегающей территории;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BD2474" wp14:editId="322C439E">
            <wp:extent cx="238760" cy="222885"/>
            <wp:effectExtent l="19050" t="0" r="8890" b="0"/>
            <wp:docPr id="182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содержания i-й прилегающей территории в месяц в расчете на 1 кв. метр площади;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72AD731" wp14:editId="718E67FC">
            <wp:extent cx="286385" cy="222885"/>
            <wp:effectExtent l="19050" t="0" r="0" b="0"/>
            <wp:docPr id="182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количество месяцев содержания i-й прилегающей территории в очередном финансовом году.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72. Затраты на оплату услуг по обслуживанию и уборке помещения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F38320B" wp14:editId="29E4C7CF">
            <wp:extent cx="286385" cy="238760"/>
            <wp:effectExtent l="19050" t="0" r="0" b="0"/>
            <wp:docPr id="182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8D214C2" wp14:editId="3E733809">
            <wp:extent cx="1971675" cy="429260"/>
            <wp:effectExtent l="0" t="0" r="0" b="0"/>
            <wp:docPr id="182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53977C6" wp14:editId="68B4E435">
            <wp:extent cx="341630" cy="238760"/>
            <wp:effectExtent l="19050" t="0" r="1270" b="0"/>
            <wp:docPr id="182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площадь в i-м помещении, в отношении которой планируется заключение договора (контракта) на обслуживание и уборку;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EA3BA10" wp14:editId="6A25FED5">
            <wp:extent cx="318135" cy="238760"/>
            <wp:effectExtent l="19050" t="0" r="0" b="0"/>
            <wp:docPr id="182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услуги по обслуживанию и уборке i-го помещения в месяц;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EAE1781" wp14:editId="07C89FCF">
            <wp:extent cx="381635" cy="238760"/>
            <wp:effectExtent l="19050" t="0" r="0" b="0"/>
            <wp:docPr id="182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месяцев использования услуги по обслуживанию и уборке i-го помещения в месяц.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73. Затраты на вывоз твердых бытовых отходов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6A789EA" wp14:editId="546294F2">
            <wp:extent cx="270510" cy="222885"/>
            <wp:effectExtent l="19050" t="0" r="0" b="0"/>
            <wp:docPr id="182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4F8F7EE" wp14:editId="3E4C5481">
            <wp:extent cx="1105535" cy="222885"/>
            <wp:effectExtent l="19050" t="0" r="0" b="0"/>
            <wp:docPr id="182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152BA0C" wp14:editId="2DB82864">
            <wp:extent cx="286385" cy="222885"/>
            <wp:effectExtent l="0" t="0" r="0" b="0"/>
            <wp:docPr id="183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куб. метров твердых бытовых отходов в год;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F2497E" wp14:editId="45FA0CFD">
            <wp:extent cx="270510" cy="222885"/>
            <wp:effectExtent l="19050" t="0" r="0" b="0"/>
            <wp:docPr id="183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вывоза 1 куб. метра твердых бытовых отходов.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894">
        <w:rPr>
          <w:rFonts w:ascii="Times New Roman" w:hAnsi="Times New Roman" w:cs="Times New Roman"/>
          <w:i/>
          <w:sz w:val="24"/>
          <w:szCs w:val="24"/>
        </w:rPr>
        <w:t>74. Затраты на техническое обслуживание и регламентно-профилактический ремонт лифтов (</w:t>
      </w:r>
      <w:r w:rsidRPr="00250894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drawing>
          <wp:inline distT="0" distB="0" distL="0" distR="0" wp14:anchorId="24D111D1" wp14:editId="03A5327B">
            <wp:extent cx="174625" cy="222885"/>
            <wp:effectExtent l="19050" t="0" r="0" b="0"/>
            <wp:docPr id="183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i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0894">
        <w:rPr>
          <w:rFonts w:ascii="Times New Roman" w:hAnsi="Times New Roman" w:cs="Times New Roman"/>
          <w:i/>
          <w:noProof/>
          <w:position w:val="-28"/>
          <w:sz w:val="24"/>
          <w:szCs w:val="24"/>
        </w:rPr>
        <w:drawing>
          <wp:inline distT="0" distB="0" distL="0" distR="0" wp14:anchorId="738E4AF5" wp14:editId="34DE94A3">
            <wp:extent cx="1105535" cy="429260"/>
            <wp:effectExtent l="0" t="0" r="0" b="0"/>
            <wp:docPr id="183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i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894">
        <w:rPr>
          <w:rFonts w:ascii="Times New Roman" w:hAnsi="Times New Roman" w:cs="Times New Roman"/>
          <w:i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894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drawing>
          <wp:inline distT="0" distB="0" distL="0" distR="0" wp14:anchorId="59F8FFF7" wp14:editId="40807CE6">
            <wp:extent cx="262255" cy="222885"/>
            <wp:effectExtent l="0" t="0" r="4445" b="0"/>
            <wp:docPr id="183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i/>
          <w:sz w:val="24"/>
          <w:szCs w:val="24"/>
        </w:rPr>
        <w:t> – количество лифтов i-го типа;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894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drawing>
          <wp:inline distT="0" distB="0" distL="0" distR="0" wp14:anchorId="1C44590D" wp14:editId="051904DE">
            <wp:extent cx="222885" cy="222885"/>
            <wp:effectExtent l="19050" t="0" r="5715" b="0"/>
            <wp:docPr id="183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i/>
          <w:sz w:val="24"/>
          <w:szCs w:val="24"/>
        </w:rPr>
        <w:t> – цена технического обслуживания и текущего ремонта одного лифта i-го типа в год.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75. Затраты на техническое обслуживание и регламентно-</w:t>
      </w:r>
      <w:r w:rsidRPr="00250894">
        <w:rPr>
          <w:rFonts w:ascii="Times New Roman" w:hAnsi="Times New Roman" w:cs="Times New Roman"/>
          <w:i/>
          <w:sz w:val="24"/>
          <w:szCs w:val="24"/>
        </w:rPr>
        <w:t>профилактический ремонт водонапорной насосной</w:t>
      </w:r>
      <w:r w:rsidRPr="00250894">
        <w:rPr>
          <w:rFonts w:ascii="Times New Roman" w:hAnsi="Times New Roman" w:cs="Times New Roman"/>
          <w:sz w:val="24"/>
          <w:szCs w:val="24"/>
        </w:rPr>
        <w:t xml:space="preserve"> станции хозяйственно-питьевого и противопожарного водоснабжения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BDC7485" wp14:editId="436ECAD0">
            <wp:extent cx="286385" cy="222885"/>
            <wp:effectExtent l="19050" t="0" r="0" b="0"/>
            <wp:docPr id="183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6765C2" wp14:editId="75B76EEF">
            <wp:extent cx="1208405" cy="222885"/>
            <wp:effectExtent l="19050" t="0" r="0" b="0"/>
            <wp:docPr id="183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27AE27" wp14:editId="2250D43A">
            <wp:extent cx="286385" cy="222885"/>
            <wp:effectExtent l="19050" t="0" r="0" b="0"/>
            <wp:docPr id="183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 – площадь административных помещений, водоснабжение которых осуществляется с использованием </w:t>
      </w:r>
      <w:r w:rsidRPr="00250894">
        <w:rPr>
          <w:rFonts w:ascii="Times New Roman" w:hAnsi="Times New Roman" w:cs="Times New Roman"/>
          <w:i/>
          <w:sz w:val="24"/>
          <w:szCs w:val="24"/>
        </w:rPr>
        <w:t>обслуживаемой водонапорной</w:t>
      </w:r>
      <w:r w:rsidRPr="00250894">
        <w:rPr>
          <w:rFonts w:ascii="Times New Roman" w:hAnsi="Times New Roman" w:cs="Times New Roman"/>
          <w:sz w:val="24"/>
          <w:szCs w:val="24"/>
        </w:rPr>
        <w:t xml:space="preserve"> станции хозяйственно-питьевого и противопожарного водоснабжения;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1EA888B" wp14:editId="6D84FD4E">
            <wp:extent cx="309880" cy="222885"/>
            <wp:effectExtent l="19050" t="0" r="0" b="0"/>
            <wp:docPr id="183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lastRenderedPageBreak/>
        <w:t>76. Затраты на техническое обслуживание и регламентно-профилактический ремонт водонапорной насосной станции пожаротушения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F69E1C" wp14:editId="0D1C6CEB">
            <wp:extent cx="309880" cy="222885"/>
            <wp:effectExtent l="19050" t="0" r="0" b="0"/>
            <wp:docPr id="184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68B378F" wp14:editId="75DF27A9">
            <wp:extent cx="1224280" cy="222885"/>
            <wp:effectExtent l="19050" t="0" r="0" b="0"/>
            <wp:docPr id="184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D017FE0" wp14:editId="0D93630F">
            <wp:extent cx="309880" cy="222885"/>
            <wp:effectExtent l="19050" t="0" r="0" b="0"/>
            <wp:docPr id="184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 – площадь административных помещений, для обслуживания которых предназначена </w:t>
      </w:r>
      <w:r w:rsidRPr="00250894">
        <w:rPr>
          <w:rFonts w:ascii="Times New Roman" w:hAnsi="Times New Roman" w:cs="Times New Roman"/>
          <w:i/>
          <w:sz w:val="24"/>
          <w:szCs w:val="24"/>
        </w:rPr>
        <w:t>водонапорная насосная</w:t>
      </w:r>
      <w:r w:rsidRPr="00250894">
        <w:rPr>
          <w:rFonts w:ascii="Times New Roman" w:hAnsi="Times New Roman" w:cs="Times New Roman"/>
          <w:sz w:val="24"/>
          <w:szCs w:val="24"/>
        </w:rPr>
        <w:t xml:space="preserve"> станция пожаротушения;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4BF024" wp14:editId="7E489008">
            <wp:extent cx="318135" cy="222885"/>
            <wp:effectExtent l="19050" t="0" r="5715" b="0"/>
            <wp:docPr id="184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технического обслуживания и текущего ремонта водонапорной насосной станции пожаротушения в расчете на 1 кв. метр площади соответствующего административного помещения.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77.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0CA85E2" wp14:editId="347EF60F">
            <wp:extent cx="270510" cy="222885"/>
            <wp:effectExtent l="19050" t="0" r="0" b="0"/>
            <wp:docPr id="184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B277D1" wp14:editId="2AAB42A7">
            <wp:extent cx="1089025" cy="222885"/>
            <wp:effectExtent l="19050" t="0" r="0" b="0"/>
            <wp:docPr id="184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728BD37" wp14:editId="40EF9177">
            <wp:extent cx="262255" cy="222885"/>
            <wp:effectExtent l="19050" t="0" r="4445" b="0"/>
            <wp:docPr id="184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1AC5BB2" wp14:editId="0C4690DC">
            <wp:extent cx="286385" cy="222885"/>
            <wp:effectExtent l="19050" t="0" r="0" b="0"/>
            <wp:docPr id="184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технического обслуживания и текущего ремонта индивидуального теплового пункта в расчете на 1 кв. метр площади соответствующих административных помещений.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78.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A300F8F" wp14:editId="70D186EF">
            <wp:extent cx="238760" cy="222885"/>
            <wp:effectExtent l="19050" t="0" r="8890" b="0"/>
            <wp:docPr id="184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132828D" wp14:editId="79C71B48">
            <wp:extent cx="1327785" cy="429260"/>
            <wp:effectExtent l="0" t="0" r="5715" b="0"/>
            <wp:docPr id="184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6EA4F8" wp14:editId="3DBBBC33">
            <wp:extent cx="286385" cy="222885"/>
            <wp:effectExtent l="19050" t="0" r="0" b="0"/>
            <wp:docPr id="185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2FBEE6" wp14:editId="50BB7D9B">
            <wp:extent cx="318135" cy="222885"/>
            <wp:effectExtent l="0" t="0" r="5715" b="0"/>
            <wp:docPr id="185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i-го оборудования.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 79. 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 80. 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 81. Затраты на техническое обслуживание и регламентно-профилактический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3CE8D68" wp14:editId="6613B069">
            <wp:extent cx="222885" cy="222885"/>
            <wp:effectExtent l="19050" t="0" r="5715" b="0"/>
            <wp:docPr id="185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C639FFC" wp14:editId="34FD5958">
            <wp:extent cx="3053080" cy="238760"/>
            <wp:effectExtent l="19050" t="0" r="0" b="0"/>
            <wp:docPr id="185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65953CA" wp14:editId="5BF06FE1">
            <wp:extent cx="262255" cy="238760"/>
            <wp:effectExtent l="19050" t="0" r="4445" b="0"/>
            <wp:docPr id="185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техническое обслуживание и регламентно-профилактический ремонт дизельных генераторных установок, определяемые в соответствии с пунктом 82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01028D" wp14:editId="6BCB9FB4">
            <wp:extent cx="262255" cy="222885"/>
            <wp:effectExtent l="19050" t="0" r="4445" b="0"/>
            <wp:docPr id="185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техническое обслуживание и регламентно-профилактический ремонт системы газового пожаротушения, определяемые в соответствии с пунктом 83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DBABD57" wp14:editId="7FFEA3AB">
            <wp:extent cx="309880" cy="222885"/>
            <wp:effectExtent l="19050" t="0" r="0" b="0"/>
            <wp:docPr id="185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техническое обслуживание и регламентно-профилактический ремонт систем кондиционирования и вентиляции, определяемые в соответствии с пунктом 84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D9DB11" wp14:editId="4EB6166F">
            <wp:extent cx="262255" cy="222885"/>
            <wp:effectExtent l="19050" t="0" r="4445" b="0"/>
            <wp:docPr id="185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техническое обслуживание и регламентно-профилактический ремонт систем пожарной сигнализации, определяемые в соответствии с пунктом 85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A877272" wp14:editId="793E5C3F">
            <wp:extent cx="286385" cy="238760"/>
            <wp:effectExtent l="19050" t="0" r="0" b="0"/>
            <wp:docPr id="185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техническое обслуживание и регламентно-профилактический ремонт систем контроля и управления доступом, определяемые в соответствии с пунктом 86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865DF1C" wp14:editId="272D29B0">
            <wp:extent cx="286385" cy="238760"/>
            <wp:effectExtent l="19050" t="0" r="0" b="0"/>
            <wp:docPr id="185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техническое обслуживание и регламентно-профилактический ремонт систем автоматического диспетчерского управления, определяемые в соответствии с пунктом 87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AA509BA" wp14:editId="7872CE4D">
            <wp:extent cx="262255" cy="222885"/>
            <wp:effectExtent l="19050" t="0" r="4445" b="0"/>
            <wp:docPr id="186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техническое обслуживание и регламентно-профилактический ремонт систем видеонаблюдения, определяемые в соответствии с пунктом 88 настоящих Правил.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82. Затраты на техническое обслуживание и регламентно-профилактический ремонт дизельных генераторных установок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76166D7" wp14:editId="1EB34483">
            <wp:extent cx="262255" cy="238760"/>
            <wp:effectExtent l="19050" t="0" r="4445" b="0"/>
            <wp:docPr id="186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E581979" wp14:editId="74D62686">
            <wp:extent cx="1391285" cy="429260"/>
            <wp:effectExtent l="0" t="0" r="0" b="0"/>
            <wp:docPr id="186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690CE47" wp14:editId="0C464D57">
            <wp:extent cx="318135" cy="238760"/>
            <wp:effectExtent l="0" t="0" r="5715" b="0"/>
            <wp:docPr id="186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i-х дизельных генераторных установок;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011CA64" wp14:editId="458E1241">
            <wp:extent cx="318135" cy="238760"/>
            <wp:effectExtent l="19050" t="0" r="5715" b="0"/>
            <wp:docPr id="186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технического обслуживания и регламентно-профилактического ремонта одной i-й дизельной генераторной установки в год.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83. </w:t>
      </w:r>
      <w:r w:rsidRPr="00250894">
        <w:rPr>
          <w:rFonts w:ascii="Times New Roman" w:hAnsi="Times New Roman" w:cs="Times New Roman"/>
          <w:i/>
          <w:sz w:val="24"/>
          <w:szCs w:val="24"/>
        </w:rPr>
        <w:t>Затраты на техническое обслуживание и регламентно-профилактический ремонт системы газового пожаротушения</w:t>
      </w:r>
      <w:r w:rsidRPr="00250894">
        <w:rPr>
          <w:rFonts w:ascii="Times New Roman" w:hAnsi="Times New Roman" w:cs="Times New Roman"/>
          <w:sz w:val="24"/>
          <w:szCs w:val="24"/>
        </w:rPr>
        <w:t xml:space="preserve">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5F1CBB" wp14:editId="39DE2699">
            <wp:extent cx="262255" cy="222885"/>
            <wp:effectExtent l="19050" t="0" r="4445" b="0"/>
            <wp:docPr id="186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A7B8E61" wp14:editId="1111EE11">
            <wp:extent cx="1375410" cy="429260"/>
            <wp:effectExtent l="0" t="0" r="0" b="0"/>
            <wp:docPr id="186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7E6B8F2" wp14:editId="695213A6">
            <wp:extent cx="318135" cy="222885"/>
            <wp:effectExtent l="0" t="0" r="5715" b="0"/>
            <wp:docPr id="186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i-х датчиков системы газового пожаротушения;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C8AB56" wp14:editId="0961C887">
            <wp:extent cx="309880" cy="222885"/>
            <wp:effectExtent l="19050" t="0" r="0" b="0"/>
            <wp:docPr id="186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 84. Затраты на техническое обслуживание и регламентно-профилактический ремонт систем кондиционирования и вентиляции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756A50F" wp14:editId="2206E4E7">
            <wp:extent cx="309880" cy="222885"/>
            <wp:effectExtent l="19050" t="0" r="0" b="0"/>
            <wp:docPr id="186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D882B16" wp14:editId="6BE9DB88">
            <wp:extent cx="1510665" cy="429260"/>
            <wp:effectExtent l="0" t="0" r="0" b="0"/>
            <wp:docPr id="187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97EA05" wp14:editId="2FF96DCD">
            <wp:extent cx="381635" cy="222885"/>
            <wp:effectExtent l="0" t="0" r="0" b="0"/>
            <wp:docPr id="187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 – количество i-х установок кондиционирования и элементов систем </w:t>
      </w:r>
      <w:r w:rsidRPr="00250894">
        <w:rPr>
          <w:rFonts w:ascii="Times New Roman" w:hAnsi="Times New Roman" w:cs="Times New Roman"/>
          <w:sz w:val="24"/>
          <w:szCs w:val="24"/>
        </w:rPr>
        <w:lastRenderedPageBreak/>
        <w:t>вентиляции;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EF61CDB" wp14:editId="12BDA6B3">
            <wp:extent cx="357505" cy="222885"/>
            <wp:effectExtent l="19050" t="0" r="4445" b="0"/>
            <wp:docPr id="187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85. Затраты на техническое обслуживание и регламентно-профилактический ремонт систем пожарной сигнализации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0B0C9CB" wp14:editId="693A1D07">
            <wp:extent cx="262255" cy="222885"/>
            <wp:effectExtent l="19050" t="0" r="4445" b="0"/>
            <wp:docPr id="187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5787CCB" wp14:editId="2A585D20">
            <wp:extent cx="1375410" cy="429260"/>
            <wp:effectExtent l="0" t="0" r="0" b="0"/>
            <wp:docPr id="187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AF96553" wp14:editId="6CB0ECAD">
            <wp:extent cx="318135" cy="222885"/>
            <wp:effectExtent l="0" t="0" r="5715" b="0"/>
            <wp:docPr id="187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i-х извещателей пожарной сигнализации;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A74ACA5" wp14:editId="49102343">
            <wp:extent cx="309880" cy="222885"/>
            <wp:effectExtent l="19050" t="0" r="0" b="0"/>
            <wp:docPr id="187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технического обслуживания и регламентно-профилактического ремонта одного i-го извещателя в год.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86. </w:t>
      </w:r>
      <w:r w:rsidRPr="00250894">
        <w:rPr>
          <w:rFonts w:ascii="Times New Roman" w:hAnsi="Times New Roman" w:cs="Times New Roman"/>
          <w:i/>
          <w:sz w:val="24"/>
          <w:szCs w:val="24"/>
        </w:rPr>
        <w:t>Затраты на техническое обслуживание и регламентно-профилактический ремонт систем контроля и управления</w:t>
      </w:r>
      <w:r w:rsidRPr="00250894">
        <w:rPr>
          <w:rFonts w:ascii="Times New Roman" w:hAnsi="Times New Roman" w:cs="Times New Roman"/>
          <w:sz w:val="24"/>
          <w:szCs w:val="24"/>
        </w:rPr>
        <w:t xml:space="preserve"> доступом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B259BB5" wp14:editId="3CD3247A">
            <wp:extent cx="286385" cy="238760"/>
            <wp:effectExtent l="19050" t="0" r="0" b="0"/>
            <wp:docPr id="187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B2B3F3B" wp14:editId="152564EC">
            <wp:extent cx="1510665" cy="429260"/>
            <wp:effectExtent l="0" t="0" r="0" b="0"/>
            <wp:docPr id="187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69D64D6" wp14:editId="6F323AEF">
            <wp:extent cx="381635" cy="238760"/>
            <wp:effectExtent l="19050" t="0" r="0" b="0"/>
            <wp:docPr id="187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i-х устройств в составе систем контроля и управления доступом;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50BD0D1" wp14:editId="6156D4A4">
            <wp:extent cx="357505" cy="238760"/>
            <wp:effectExtent l="19050" t="0" r="4445" b="0"/>
            <wp:docPr id="188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87. Затраты на техническое обслуживание и регламентно-профилактический ремонт систем автоматического диспетчерского управления (</w:t>
      </w: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B287503" wp14:editId="3A1DE156">
            <wp:extent cx="286385" cy="238760"/>
            <wp:effectExtent l="19050" t="0" r="0" b="0"/>
            <wp:docPr id="188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75A73A4" wp14:editId="5413146C">
            <wp:extent cx="1494790" cy="429260"/>
            <wp:effectExtent l="0" t="0" r="0" b="0"/>
            <wp:docPr id="188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B0355C3" wp14:editId="49FE1492">
            <wp:extent cx="381635" cy="238760"/>
            <wp:effectExtent l="19050" t="0" r="0" b="0"/>
            <wp:docPr id="188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обслуживаемых i-х устройств в составе систем автоматического диспетчерского управления;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3681342" wp14:editId="3AB7AC3C">
            <wp:extent cx="357505" cy="238760"/>
            <wp:effectExtent l="19050" t="0" r="4445" b="0"/>
            <wp:docPr id="188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88. Затраты на техническое обслуживание и регламентно-профилактический ремонт систем видеонаблюдения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3574ACC" wp14:editId="36DD3526">
            <wp:extent cx="262255" cy="222885"/>
            <wp:effectExtent l="19050" t="0" r="4445" b="0"/>
            <wp:docPr id="188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F4CBFC1" wp14:editId="1E653DDC">
            <wp:extent cx="1391285" cy="429260"/>
            <wp:effectExtent l="0" t="0" r="0" b="0"/>
            <wp:docPr id="188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02E63B" wp14:editId="63473FF2">
            <wp:extent cx="318135" cy="222885"/>
            <wp:effectExtent l="0" t="0" r="5715" b="0"/>
            <wp:docPr id="188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обслуживаемых i-х устройств в составе систем видеонаблюдения;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F6D10F0" wp14:editId="562FA1DA">
            <wp:extent cx="318135" cy="222885"/>
            <wp:effectExtent l="19050" t="0" r="5715" b="0"/>
            <wp:docPr id="188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89. Затраты на оплату услуг внештатных сотрудников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C60F9CA" wp14:editId="2F5BB32B">
            <wp:extent cx="309880" cy="222885"/>
            <wp:effectExtent l="19050" t="0" r="0" b="0"/>
            <wp:docPr id="188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6BF54AF7" wp14:editId="3C49D779">
            <wp:extent cx="2496820" cy="437515"/>
            <wp:effectExtent l="0" t="0" r="0" b="0"/>
            <wp:docPr id="189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77DC0C9A" wp14:editId="4FDC735E">
            <wp:extent cx="429260" cy="238760"/>
            <wp:effectExtent l="19050" t="0" r="0" b="0"/>
            <wp:docPr id="189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количество месяцев работы внештатного сотрудника в g-й должности;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742CE10" wp14:editId="38E831C0">
            <wp:extent cx="381635" cy="238760"/>
            <wp:effectExtent l="19050" t="0" r="0" b="0"/>
            <wp:docPr id="189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стоимость одного месяца работы внештатного сотрудника в g-й должности;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EC968D8" wp14:editId="4FC7F4FE">
            <wp:extent cx="341630" cy="238760"/>
            <wp:effectExtent l="19050" t="0" r="0" b="0"/>
            <wp:docPr id="189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процентная ставка страховых взносов в государственные внебюджетные фонды.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7961B4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3" w:name="Par732"/>
      <w:bookmarkEnd w:id="13"/>
      <w:r w:rsidRPr="00250894">
        <w:rPr>
          <w:rFonts w:ascii="Times New Roman" w:hAnsi="Times New Roman" w:cs="Times New Roman"/>
          <w:b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</w:t>
      </w:r>
      <w:r w:rsidR="007961B4" w:rsidRPr="00250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894">
        <w:rPr>
          <w:rFonts w:ascii="Times New Roman" w:hAnsi="Times New Roman" w:cs="Times New Roman"/>
          <w:b/>
          <w:sz w:val="24"/>
          <w:szCs w:val="24"/>
        </w:rPr>
        <w:t>на коммунальные услуги, аренду помещений и оборудования,</w:t>
      </w:r>
      <w:r w:rsidR="007961B4" w:rsidRPr="00250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894">
        <w:rPr>
          <w:rFonts w:ascii="Times New Roman" w:hAnsi="Times New Roman" w:cs="Times New Roman"/>
          <w:b/>
          <w:sz w:val="24"/>
          <w:szCs w:val="24"/>
        </w:rPr>
        <w:t>содержание имущества в рамках прочих затрат и затратам</w:t>
      </w:r>
      <w:r w:rsidR="007961B4" w:rsidRPr="00250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894">
        <w:rPr>
          <w:rFonts w:ascii="Times New Roman" w:hAnsi="Times New Roman" w:cs="Times New Roman"/>
          <w:b/>
          <w:sz w:val="24"/>
          <w:szCs w:val="24"/>
        </w:rPr>
        <w:t>на приобретение прочих работ и услуг в рамках затрат на информационно-коммуникационные технологии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90. Затраты на оплату типографских работ и услуг, включая приобретение периодических печатных изданий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50E9BE6" wp14:editId="5C7FA869">
            <wp:extent cx="174625" cy="222885"/>
            <wp:effectExtent l="19050" t="0" r="0" b="0"/>
            <wp:docPr id="189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250894">
        <w:rPr>
          <w:rFonts w:ascii="Times New Roman" w:hAnsi="Times New Roman" w:cs="Times New Roman"/>
          <w:sz w:val="24"/>
          <w:szCs w:val="24"/>
        </w:rPr>
        <w:t> = 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250894">
        <w:rPr>
          <w:rFonts w:ascii="Times New Roman" w:hAnsi="Times New Roman" w:cs="Times New Roman"/>
          <w:sz w:val="24"/>
          <w:szCs w:val="24"/>
        </w:rPr>
        <w:t> + 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 xml:space="preserve">иу </w:t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250894">
        <w:rPr>
          <w:rFonts w:ascii="Times New Roman" w:hAnsi="Times New Roman" w:cs="Times New Roman"/>
          <w:sz w:val="24"/>
          <w:szCs w:val="24"/>
        </w:rPr>
        <w:t> – затраты на приобретение периодической печатной продукции;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250894">
        <w:rPr>
          <w:rFonts w:ascii="Times New Roman" w:hAnsi="Times New Roman" w:cs="Times New Roman"/>
          <w:sz w:val="24"/>
          <w:szCs w:val="24"/>
        </w:rPr>
        <w:t> – затраты на приобретение информационных услуг, которые включают в себя затраты на приобретение справочной литературы, а также на подачу объявлений в печатные издания.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Затраты на приобретение периодической печатной продукции (З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0894">
        <w:rPr>
          <w:rFonts w:ascii="Times New Roman" w:hAnsi="Times New Roman" w:cs="Times New Roman"/>
          <w:sz w:val="24"/>
          <w:szCs w:val="24"/>
        </w:rPr>
        <w:t>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= ∑ Q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× P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508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089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i=1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приобретаемых единиц i-й печатной продукции;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250894">
        <w:rPr>
          <w:rFonts w:ascii="Times New Roman" w:hAnsi="Times New Roman" w:cs="Times New Roman"/>
          <w:sz w:val="24"/>
          <w:szCs w:val="24"/>
        </w:rPr>
        <w:t> – цена одной единицы i-й печатной продукции.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91. Затраты на приобретение информационных услуг, которые включают в себя приобретение справочной литературы, а также подачу объявлений в печатные издания (З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250894">
        <w:rPr>
          <w:rFonts w:ascii="Times New Roman" w:hAnsi="Times New Roman" w:cs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92. Затраты на оплату услуг внештатных сотрудников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6CA687" wp14:editId="6B3D4F79">
            <wp:extent cx="309880" cy="222885"/>
            <wp:effectExtent l="19050" t="0" r="0" b="0"/>
            <wp:docPr id="189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2A1ECB45" wp14:editId="7A68E8B6">
            <wp:extent cx="2456815" cy="437515"/>
            <wp:effectExtent l="0" t="0" r="0" b="0"/>
            <wp:docPr id="189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5B4755F" wp14:editId="17077CAE">
            <wp:extent cx="429260" cy="238760"/>
            <wp:effectExtent l="19050" t="0" r="0" b="0"/>
            <wp:docPr id="189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количество месяцев работы внештатного сотрудника в j-й должности;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1546D769" wp14:editId="59C29376">
            <wp:extent cx="365760" cy="238760"/>
            <wp:effectExtent l="19050" t="0" r="0" b="0"/>
            <wp:docPr id="189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одного месяца работы внештатного сотрудника в j-й должности;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89FF82D" wp14:editId="4C0095D0">
            <wp:extent cx="318135" cy="238760"/>
            <wp:effectExtent l="19050" t="0" r="0" b="0"/>
            <wp:docPr id="189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процентная ставка страховых взносов в государственные внебюджетные фонды.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93. Затраты на проведение предрейсового и послерейсового осмотра водителей транспортных средств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D8020A2" wp14:editId="4770B90C">
            <wp:extent cx="270510" cy="222885"/>
            <wp:effectExtent l="19050" t="0" r="0" b="0"/>
            <wp:docPr id="190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A77E52A" wp14:editId="749F53FF">
            <wp:extent cx="1677670" cy="429260"/>
            <wp:effectExtent l="0" t="0" r="0" b="0"/>
            <wp:docPr id="190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665261" wp14:editId="337306B7">
            <wp:extent cx="286385" cy="222885"/>
            <wp:effectExtent l="0" t="0" r="0" b="0"/>
            <wp:docPr id="190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водителей;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ED56C27" wp14:editId="3CA2ED8F">
            <wp:extent cx="270510" cy="222885"/>
            <wp:effectExtent l="19050" t="0" r="0" b="0"/>
            <wp:docPr id="190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проведения одного предрейсового и послерейсового осмотра;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180552C" wp14:editId="43506B1A">
            <wp:extent cx="309880" cy="222885"/>
            <wp:effectExtent l="19050" t="0" r="0" b="0"/>
            <wp:docPr id="190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рабочих дней в году;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1,2 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94. Затраты на аттестацию специальных помещений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F29906B" wp14:editId="7896601D">
            <wp:extent cx="238760" cy="222885"/>
            <wp:effectExtent l="19050" t="0" r="8890" b="0"/>
            <wp:docPr id="190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BF2337E" wp14:editId="55AE4575">
            <wp:extent cx="1375410" cy="429260"/>
            <wp:effectExtent l="0" t="0" r="0" b="0"/>
            <wp:docPr id="190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AB8DCC" wp14:editId="656B7AFD">
            <wp:extent cx="318135" cy="222885"/>
            <wp:effectExtent l="0" t="0" r="0" b="0"/>
            <wp:docPr id="190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i-х специальных помещений, подлежащих аттестации;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75A185F" wp14:editId="0665D3E6">
            <wp:extent cx="309880" cy="222885"/>
            <wp:effectExtent l="19050" t="0" r="0" b="0"/>
            <wp:docPr id="190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проведения аттестации одного i-го специального помещения.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95. Затраты на проведение диспансеризации работников (З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дисп </w:t>
      </w:r>
      <w:r w:rsidRPr="00250894">
        <w:rPr>
          <w:rFonts w:ascii="Times New Roman" w:hAnsi="Times New Roman" w:cs="Times New Roman"/>
          <w:sz w:val="24"/>
          <w:szCs w:val="24"/>
        </w:rPr>
        <w:t>= Ч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250894">
        <w:rPr>
          <w:rFonts w:ascii="Times New Roman" w:hAnsi="Times New Roman" w:cs="Times New Roman"/>
          <w:sz w:val="24"/>
          <w:szCs w:val="24"/>
        </w:rPr>
        <w:t> × Р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Ч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250894">
        <w:rPr>
          <w:rFonts w:ascii="Times New Roman" w:hAnsi="Times New Roman" w:cs="Times New Roman"/>
          <w:sz w:val="24"/>
          <w:szCs w:val="24"/>
        </w:rPr>
        <w:t> – численность работников, подлежащих диспансеризации;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Р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250894">
        <w:rPr>
          <w:rFonts w:ascii="Times New Roman" w:hAnsi="Times New Roman" w:cs="Times New Roman"/>
          <w:sz w:val="24"/>
          <w:szCs w:val="24"/>
        </w:rPr>
        <w:t> – цена проведения диспансеризации в расчете на 1 работника.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96. Затраты на оплату работ по монтажу (установке), дооборудованию и наладке оборудования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7EDACD" wp14:editId="1C9C9F73">
            <wp:extent cx="286385" cy="222885"/>
            <wp:effectExtent l="19050" t="0" r="0" b="0"/>
            <wp:docPr id="190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3F9DC25D" wp14:editId="22363D7B">
            <wp:extent cx="1487170" cy="437515"/>
            <wp:effectExtent l="0" t="0" r="0" b="0"/>
            <wp:docPr id="191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5E16D68" wp14:editId="042EDA78">
            <wp:extent cx="381635" cy="238760"/>
            <wp:effectExtent l="0" t="0" r="0" b="0"/>
            <wp:docPr id="191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g-го оборудования, подлежащего монтажу (установке), дооборудованию и наладке;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47FDD1A" wp14:editId="0851E812">
            <wp:extent cx="357505" cy="238760"/>
            <wp:effectExtent l="19050" t="0" r="4445" b="0"/>
            <wp:docPr id="191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монтажа (установки), дооборудования и наладки g-го оборудования.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 97. Затраты на оплату услуг вневедомственной охраны определяются по фактическим затратам в отчетном финансовом году.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 98. Затраты на приобретение полисов обязательного страхования гражданской </w:t>
      </w:r>
      <w:r w:rsidRPr="00250894">
        <w:rPr>
          <w:rFonts w:ascii="Times New Roman" w:hAnsi="Times New Roman" w:cs="Times New Roman"/>
          <w:sz w:val="24"/>
          <w:szCs w:val="24"/>
        </w:rPr>
        <w:lastRenderedPageBreak/>
        <w:t>ответственности владельцев транспортных средств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940A1CD" wp14:editId="4F8C1634">
            <wp:extent cx="318135" cy="222885"/>
            <wp:effectExtent l="19050" t="0" r="5715" b="0"/>
            <wp:docPr id="191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C3CB5D6" wp14:editId="5018B0A0">
            <wp:extent cx="4349115" cy="429260"/>
            <wp:effectExtent l="0" t="0" r="0" b="0"/>
            <wp:docPr id="191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E3CDAD1" wp14:editId="5FA364F5">
            <wp:extent cx="262255" cy="222885"/>
            <wp:effectExtent l="19050" t="0" r="4445" b="0"/>
            <wp:docPr id="191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предельный размер базовой ставки страхового тарифа по i-му транспортному средству;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A64ED76" wp14:editId="2CF69545">
            <wp:extent cx="286385" cy="222885"/>
            <wp:effectExtent l="19050" t="0" r="0" b="0"/>
            <wp:docPr id="191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коэффициент страховых тарифов в зависимости от территории преимущественного использования i-го транспортного средства;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AC943E6" wp14:editId="663E7B23">
            <wp:extent cx="413385" cy="222885"/>
            <wp:effectExtent l="19050" t="0" r="5715" b="0"/>
            <wp:docPr id="191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606CA7B" wp14:editId="4D927F37">
            <wp:extent cx="286385" cy="222885"/>
            <wp:effectExtent l="19050" t="0" r="0" b="0"/>
            <wp:docPr id="191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27331B" wp14:editId="62E04948">
            <wp:extent cx="318135" cy="222885"/>
            <wp:effectExtent l="19050" t="0" r="5715" b="0"/>
            <wp:docPr id="191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коэффициент страховых тарифов в зависимости от технических характеристик i-го транспортного средства;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1682B05" wp14:editId="24472CD2">
            <wp:extent cx="286385" cy="222885"/>
            <wp:effectExtent l="19050" t="0" r="0" b="0"/>
            <wp:docPr id="192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коэффициент страховых тарифов в зависимости от периода использования i-го транспортного средства;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98F2B23" wp14:editId="6476B60E">
            <wp:extent cx="286385" cy="222885"/>
            <wp:effectExtent l="19050" t="0" r="0" b="0"/>
            <wp:docPr id="192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коэффициент страховых тарифов в зависимости от наличия нарушений, предусмотренных пунктом 3 статьи 9 Федерального закона от 25 апреля 2002 года № 40-ФЗ «Об обязательном страховании гражданской ответственности владельцев транспортных средств»;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93316D8" wp14:editId="78003B8D">
            <wp:extent cx="341630" cy="238760"/>
            <wp:effectExtent l="19050" t="0" r="1270" b="0"/>
            <wp:docPr id="192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99. Затраты на оплату услуг независимых экспертов (З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r w:rsidRPr="00250894">
        <w:rPr>
          <w:rFonts w:ascii="Times New Roman" w:hAnsi="Times New Roman" w:cs="Times New Roman"/>
          <w:sz w:val="24"/>
          <w:szCs w:val="24"/>
        </w:rPr>
        <w:t>=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Q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x</w:t>
      </w:r>
      <w:r w:rsidRPr="00250894">
        <w:rPr>
          <w:rFonts w:ascii="Times New Roman" w:hAnsi="Times New Roman" w:cs="Times New Roman"/>
          <w:sz w:val="24"/>
          <w:szCs w:val="24"/>
        </w:rPr>
        <w:t xml:space="preserve"> 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x Q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 x S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нэ </w:t>
      </w:r>
      <w:r w:rsidRPr="00250894">
        <w:rPr>
          <w:rFonts w:ascii="Times New Roman" w:hAnsi="Times New Roman" w:cs="Times New Roman"/>
          <w:sz w:val="24"/>
          <w:szCs w:val="24"/>
        </w:rPr>
        <w:t>х (1 + </w:t>
      </w:r>
      <w:r w:rsidRPr="0025089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250894">
        <w:rPr>
          <w:rFonts w:ascii="Times New Roman" w:hAnsi="Times New Roman" w:cs="Times New Roman"/>
          <w:sz w:val="24"/>
          <w:szCs w:val="24"/>
        </w:rPr>
        <w:t>),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250894">
        <w:rPr>
          <w:rFonts w:ascii="Times New Roman" w:hAnsi="Times New Roman" w:cs="Times New Roman"/>
          <w:sz w:val="24"/>
          <w:szCs w:val="24"/>
        </w:rPr>
        <w:t xml:space="preserve"> – 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7F6B13">
        <w:rPr>
          <w:rFonts w:ascii="Times New Roman" w:hAnsi="Times New Roman" w:cs="Times New Roman"/>
          <w:sz w:val="24"/>
          <w:szCs w:val="24"/>
        </w:rPr>
        <w:t>муниципальных</w:t>
      </w:r>
      <w:r w:rsidRPr="00250894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250894">
        <w:rPr>
          <w:rFonts w:ascii="Times New Roman" w:hAnsi="Times New Roman" w:cs="Times New Roman"/>
          <w:sz w:val="24"/>
          <w:szCs w:val="24"/>
        </w:rPr>
        <w:t xml:space="preserve"> – планируемая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7F6B13">
        <w:rPr>
          <w:rFonts w:ascii="Times New Roman" w:hAnsi="Times New Roman" w:cs="Times New Roman"/>
          <w:sz w:val="24"/>
          <w:szCs w:val="24"/>
        </w:rPr>
        <w:t>муниципальных</w:t>
      </w:r>
      <w:r w:rsidRPr="00250894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250894">
        <w:rPr>
          <w:rFonts w:ascii="Times New Roman" w:hAnsi="Times New Roman" w:cs="Times New Roman"/>
          <w:sz w:val="24"/>
          <w:szCs w:val="24"/>
        </w:rPr>
        <w:t xml:space="preserve"> – 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7F6B13">
        <w:rPr>
          <w:rFonts w:ascii="Times New Roman" w:hAnsi="Times New Roman" w:cs="Times New Roman"/>
          <w:sz w:val="24"/>
          <w:szCs w:val="24"/>
        </w:rPr>
        <w:t>муниципальных</w:t>
      </w:r>
      <w:r w:rsidRPr="00250894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</w:t>
      </w:r>
      <w:r w:rsidRPr="00250894">
        <w:rPr>
          <w:rFonts w:ascii="Times New Roman" w:hAnsi="Times New Roman" w:cs="Times New Roman"/>
          <w:sz w:val="24"/>
          <w:szCs w:val="24"/>
        </w:rPr>
        <w:lastRenderedPageBreak/>
        <w:t>интересов;</w:t>
      </w:r>
    </w:p>
    <w:p w:rsidR="00E8796C" w:rsidRPr="00250894" w:rsidRDefault="00E8796C" w:rsidP="00E879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0894">
        <w:rPr>
          <w:sz w:val="24"/>
          <w:szCs w:val="24"/>
          <w:lang w:val="en-US"/>
        </w:rPr>
        <w:t>S</w:t>
      </w:r>
      <w:r w:rsidRPr="00250894">
        <w:rPr>
          <w:sz w:val="24"/>
          <w:szCs w:val="24"/>
          <w:vertAlign w:val="subscript"/>
        </w:rPr>
        <w:t>нэ</w:t>
      </w:r>
      <w:r w:rsidRPr="00250894">
        <w:rPr>
          <w:sz w:val="24"/>
          <w:szCs w:val="24"/>
        </w:rPr>
        <w:t> – ставка почасовой оплаты услуг независимых экспертов, установленная постановлением Администрации Ненецкого автономного округа от 01.10.2009 № 184-п «Об условиях и порядке оплаты труда независимых экспертов, входящих в состав образуемых государственными органами (органами государственной власти) Ненецкого автономного округа аттестационных и конкурсных комиссий»;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250894">
        <w:rPr>
          <w:rFonts w:ascii="Times New Roman" w:hAnsi="Times New Roman" w:cs="Times New Roman"/>
          <w:sz w:val="24"/>
          <w:szCs w:val="24"/>
        </w:rPr>
        <w:t> – процентная ставка страхового взноса в государственные внебюджетные фонды при оплате услуг независимых экспертов на основании гражданско-правовых договоров.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7961B4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4" w:name="Par823"/>
      <w:bookmarkEnd w:id="14"/>
      <w:r w:rsidRPr="00250894">
        <w:rPr>
          <w:rFonts w:ascii="Times New Roman" w:hAnsi="Times New Roman" w:cs="Times New Roman"/>
          <w:b/>
          <w:sz w:val="24"/>
          <w:szCs w:val="24"/>
        </w:rPr>
        <w:t>Затраты на приобретение основных средств, не отнесенные</w:t>
      </w:r>
      <w:r w:rsidR="007961B4" w:rsidRPr="00250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894">
        <w:rPr>
          <w:rFonts w:ascii="Times New Roman" w:hAnsi="Times New Roman" w:cs="Times New Roman"/>
          <w:b/>
          <w:sz w:val="24"/>
          <w:szCs w:val="24"/>
        </w:rPr>
        <w:t>к затратам на приобретение основных средств в рамках затрат</w:t>
      </w:r>
      <w:r w:rsidR="007961B4" w:rsidRPr="00250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894">
        <w:rPr>
          <w:rFonts w:ascii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100.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BF97D52" wp14:editId="6D49783F">
            <wp:extent cx="238760" cy="238760"/>
            <wp:effectExtent l="19050" t="0" r="8890" b="0"/>
            <wp:docPr id="192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696F156" wp14:editId="57B5522C">
            <wp:extent cx="1320165" cy="238760"/>
            <wp:effectExtent l="19050" t="0" r="0" b="0"/>
            <wp:docPr id="192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21E4B55" wp14:editId="3F3CE48E">
            <wp:extent cx="222885" cy="222885"/>
            <wp:effectExtent l="19050" t="0" r="5715" b="0"/>
            <wp:docPr id="192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приобретение транспортных средств, определяемые в соответствии с пунктом 101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18EBE9" wp14:editId="3D1F18B2">
            <wp:extent cx="318135" cy="222885"/>
            <wp:effectExtent l="19050" t="0" r="5715" b="0"/>
            <wp:docPr id="192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приобретение мебели, определяемые в соответствии с пунктом 102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D033057" wp14:editId="2E6264FB">
            <wp:extent cx="222885" cy="222885"/>
            <wp:effectExtent l="19050" t="0" r="5715" b="0"/>
            <wp:docPr id="192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приобретение систем кондиционирования, определяемые в соответствии с пунктом 103 настоящих Правил.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101. Затраты на приобретение транспортных средств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FC8AFE7" wp14:editId="2110E5AB">
            <wp:extent cx="222885" cy="222885"/>
            <wp:effectExtent l="19050" t="0" r="5715" b="0"/>
            <wp:docPr id="192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047A62B" wp14:editId="77BE7950">
            <wp:extent cx="1280160" cy="429260"/>
            <wp:effectExtent l="0" t="0" r="0" b="0"/>
            <wp:docPr id="192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40ED05" wp14:editId="12D1B581">
            <wp:extent cx="309880" cy="222885"/>
            <wp:effectExtent l="0" t="0" r="0" b="0"/>
            <wp:docPr id="193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 – планируемое к приобретению количество i-х транспортных средств </w:t>
      </w:r>
      <w:r w:rsidRPr="00250894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250894">
        <w:rPr>
          <w:rFonts w:ascii="Times New Roman" w:hAnsi="Times New Roman" w:cs="Times New Roman"/>
          <w:sz w:val="24"/>
          <w:szCs w:val="24"/>
        </w:rPr>
        <w:t>норматива оснащенности транспортными средствами главных распорядителей;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22CE3CB" wp14:editId="5F2B92A0">
            <wp:extent cx="286385" cy="222885"/>
            <wp:effectExtent l="19050" t="0" r="0" b="0"/>
            <wp:docPr id="193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приобретения i-го транспортного средства в соответствии с нормативами главных распорядителей.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102. Затраты на приобретение мебели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A4E097" wp14:editId="4148B9E0">
            <wp:extent cx="318135" cy="222885"/>
            <wp:effectExtent l="19050" t="0" r="5715" b="0"/>
            <wp:docPr id="193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E0FA8FC" wp14:editId="59D28085">
            <wp:extent cx="1566545" cy="429260"/>
            <wp:effectExtent l="0" t="0" r="0" b="0"/>
            <wp:docPr id="193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B995843" wp14:editId="44DBFC66">
            <wp:extent cx="389890" cy="222885"/>
            <wp:effectExtent l="0" t="0" r="0" b="0"/>
            <wp:docPr id="193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 приобретению количество i-х предметов мебели в соответствии с нормативами главных распорядителей;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66EAAD9" wp14:editId="1E9D1FD9">
            <wp:extent cx="365760" cy="222885"/>
            <wp:effectExtent l="19050" t="0" r="0" b="0"/>
            <wp:docPr id="193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i-го предмета мебели в соответствии с нормативами главных распорядителей.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103. Затраты на приобретение систем кондиционирования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DB9995" wp14:editId="5F9FA31F">
            <wp:extent cx="222885" cy="222885"/>
            <wp:effectExtent l="19050" t="0" r="5715" b="0"/>
            <wp:docPr id="193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0A41CCBC" wp14:editId="1957EE10">
            <wp:extent cx="1160780" cy="429260"/>
            <wp:effectExtent l="0" t="0" r="0" b="0"/>
            <wp:docPr id="193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D54A444" wp14:editId="132EB759">
            <wp:extent cx="238760" cy="222885"/>
            <wp:effectExtent l="0" t="0" r="8890" b="0"/>
            <wp:docPr id="193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 приобретению количество i-х систем кондиционирования;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23C815D" wp14:editId="663B90D1">
            <wp:extent cx="222885" cy="222885"/>
            <wp:effectExtent l="19050" t="0" r="5715" b="0"/>
            <wp:docPr id="193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 – цена одной i-й системы кондиционирования. 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7961B4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5" w:name="Par857"/>
      <w:bookmarkEnd w:id="15"/>
      <w:r w:rsidRPr="00250894">
        <w:rPr>
          <w:rFonts w:ascii="Times New Roman" w:hAnsi="Times New Roman" w:cs="Times New Roman"/>
          <w:b/>
          <w:sz w:val="24"/>
          <w:szCs w:val="24"/>
        </w:rPr>
        <w:t>Затраты на приобретение материальных запасов, не отнесенные</w:t>
      </w:r>
      <w:r w:rsidR="007961B4" w:rsidRPr="00250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894">
        <w:rPr>
          <w:rFonts w:ascii="Times New Roman" w:hAnsi="Times New Roman" w:cs="Times New Roman"/>
          <w:b/>
          <w:sz w:val="24"/>
          <w:szCs w:val="24"/>
        </w:rPr>
        <w:t>к затратам на приобретение материальных запасов в рамках</w:t>
      </w:r>
      <w:r w:rsidR="007961B4" w:rsidRPr="00250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894">
        <w:rPr>
          <w:rFonts w:ascii="Times New Roman" w:hAnsi="Times New Roman" w:cs="Times New Roman"/>
          <w:b/>
          <w:sz w:val="24"/>
          <w:szCs w:val="24"/>
        </w:rPr>
        <w:t>затрат на информационно-коммуникационные технологии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104.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62F9F70" wp14:editId="3C043952">
            <wp:extent cx="238760" cy="238760"/>
            <wp:effectExtent l="19050" t="0" r="8890" b="0"/>
            <wp:docPr id="194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917CA05" wp14:editId="70ADE360">
            <wp:extent cx="2433320" cy="238760"/>
            <wp:effectExtent l="19050" t="0" r="5080" b="0"/>
            <wp:docPr id="194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9F8D79A" wp14:editId="3A74275B">
            <wp:extent cx="222885" cy="222885"/>
            <wp:effectExtent l="19050" t="0" r="5715" b="0"/>
            <wp:docPr id="194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приобретение бланочной продукции, определяемые в соответствии с пунктом 105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516A3EE" wp14:editId="209B9B15">
            <wp:extent cx="309880" cy="222885"/>
            <wp:effectExtent l="19050" t="0" r="0" b="0"/>
            <wp:docPr id="194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приобретение канцелярских принадлежностей, определяемые в соответствии с пунктом 106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994242" wp14:editId="6E8F9858">
            <wp:extent cx="222885" cy="222885"/>
            <wp:effectExtent l="19050" t="0" r="5715" b="0"/>
            <wp:docPr id="194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приобретение хозяйственных товаров и принадлежностей, определяемые в соответствии с пунктом 107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5D454EB" wp14:editId="0DCA730C">
            <wp:extent cx="270510" cy="222885"/>
            <wp:effectExtent l="19050" t="0" r="0" b="0"/>
            <wp:docPr id="194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приобретение горюче-смазочных материалов, определяемые в соответствии с пунктом 108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AAC4543" wp14:editId="2DE9F422">
            <wp:extent cx="262255" cy="222885"/>
            <wp:effectExtent l="19050" t="0" r="4445" b="0"/>
            <wp:docPr id="194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приобретение запасных частей для транспортных средств, определяемые в соответствии с пунктом 109 настоящих Правил;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3477933" wp14:editId="68013985">
            <wp:extent cx="309880" cy="222885"/>
            <wp:effectExtent l="19050" t="0" r="0" b="0"/>
            <wp:docPr id="194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затраты на приобретение материальных запасов для нужд гражданской обороны, определяемые в соответствии с пунктом 110 настоящих Правил.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105. Затраты на приобретение бланочной продукции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20892AA" wp14:editId="6DEF4B16">
            <wp:extent cx="222885" cy="222885"/>
            <wp:effectExtent l="19050" t="0" r="5715" b="0"/>
            <wp:docPr id="194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 wp14:anchorId="10208833" wp14:editId="4B15D415">
            <wp:extent cx="2242185" cy="453390"/>
            <wp:effectExtent l="0" t="0" r="0" b="0"/>
            <wp:docPr id="194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761561" wp14:editId="101EE55C">
            <wp:extent cx="262255" cy="222885"/>
            <wp:effectExtent l="0" t="0" r="4445" b="0"/>
            <wp:docPr id="195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 приобретению количество бланочной продукции;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51B9F7" wp14:editId="3657ED68">
            <wp:extent cx="222885" cy="222885"/>
            <wp:effectExtent l="19050" t="0" r="5715" b="0"/>
            <wp:docPr id="195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одного бланка по i-му тиражу;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63B7CDB" wp14:editId="1331C1BE">
            <wp:extent cx="318135" cy="238760"/>
            <wp:effectExtent l="0" t="0" r="0" b="0"/>
            <wp:docPr id="195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планируемое к приобретению количество прочей продукции, изготовляемой типографией;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6E243E0" wp14:editId="6152EEDF">
            <wp:extent cx="286385" cy="238760"/>
            <wp:effectExtent l="19050" t="0" r="0" b="0"/>
            <wp:docPr id="195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одной единицы прочей продукции, изготовляемой типографией, по j-му тиражу.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106. Затраты на приобретение канцелярских принадлежностей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5A2BCA6" wp14:editId="0F2C0BC4">
            <wp:extent cx="309880" cy="222885"/>
            <wp:effectExtent l="19050" t="0" r="0" b="0"/>
            <wp:docPr id="19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7CC216A" wp14:editId="5D2AB6B9">
            <wp:extent cx="1971675" cy="429260"/>
            <wp:effectExtent l="0" t="0" r="0" b="0"/>
            <wp:docPr id="195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AB0C188" wp14:editId="79FD4E94">
            <wp:extent cx="389890" cy="222885"/>
            <wp:effectExtent l="19050" t="0" r="0" b="0"/>
            <wp:docPr id="195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 – количество i-го предмета канцелярских принадлежностей в соответствии с </w:t>
      </w:r>
      <w:r w:rsidRPr="00250894">
        <w:rPr>
          <w:rFonts w:ascii="Times New Roman" w:hAnsi="Times New Roman" w:cs="Times New Roman"/>
          <w:sz w:val="24"/>
          <w:szCs w:val="24"/>
        </w:rPr>
        <w:lastRenderedPageBreak/>
        <w:t>нормативами главных распорядителей в расчете на основного работника;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BC6B3F" wp14:editId="286AFD85">
            <wp:extent cx="262255" cy="222885"/>
            <wp:effectExtent l="19050" t="0" r="4445" b="0"/>
            <wp:docPr id="195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расчетная численность основных работников, определяемая в соответствии с пунктами 18, 20 – 22 общих требований к определению нормативных затрат;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B8CA28C" wp14:editId="4D44966C">
            <wp:extent cx="357505" cy="222885"/>
            <wp:effectExtent l="19050" t="0" r="4445" b="0"/>
            <wp:docPr id="195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одного i-го предмета канцелярских принадлежностей в соответствии с нормативами главных распорядителей.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107. Затраты на приобретение хозяйственных товаров и принадлежностей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B4B8499" wp14:editId="7B2AD9D7">
            <wp:extent cx="222885" cy="222885"/>
            <wp:effectExtent l="19050" t="0" r="5715" b="0"/>
            <wp:docPr id="195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5F3FB67" wp14:editId="6C006047">
            <wp:extent cx="1280160" cy="429260"/>
            <wp:effectExtent l="0" t="0" r="0" b="0"/>
            <wp:docPr id="196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57A7708" wp14:editId="263555D5">
            <wp:extent cx="286385" cy="222885"/>
            <wp:effectExtent l="19050" t="0" r="0" b="0"/>
            <wp:docPr id="196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одной i-й единицы хозяйственных товаров и принадлежностей в соответствии с нормативами главных распорядителей;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72AA3BE" wp14:editId="69D8A848">
            <wp:extent cx="309880" cy="222885"/>
            <wp:effectExtent l="0" t="0" r="0" b="0"/>
            <wp:docPr id="196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i-го хозяйственного товара и принадлежности в соответствии с нормативами главных распорядителей.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108. Затраты на приобретение горюче-смазочных материалов (З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  <w:r w:rsidRPr="00250894">
        <w:rPr>
          <w:rFonts w:ascii="Times New Roman" w:hAnsi="Times New Roman" w:cs="Times New Roman"/>
          <w:sz w:val="24"/>
          <w:szCs w:val="24"/>
        </w:rPr>
        <w:tab/>
      </w:r>
    </w:p>
    <w:p w:rsidR="00E8796C" w:rsidRPr="00250894" w:rsidRDefault="00E8796C" w:rsidP="00E8796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E8796C" w:rsidRPr="00250894" w:rsidRDefault="00E8796C" w:rsidP="00E879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7BCC074" wp14:editId="5F2FE400">
            <wp:extent cx="1955800" cy="476885"/>
            <wp:effectExtent l="19050" t="0" r="6350" b="0"/>
            <wp:docPr id="450" name="Рисунок 450" descr="base_25_164085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base_25_164085_911"/>
                    <pic:cNvPicPr preferRelativeResize="0">
                      <a:picLocks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4AC73D" wp14:editId="0ECA56F0">
            <wp:extent cx="374015" cy="254635"/>
            <wp:effectExtent l="19050" t="0" r="6985" b="0"/>
            <wp:docPr id="451" name="Рисунок 451" descr="base_25_164085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base_25_164085_912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01" w:history="1">
        <w:r w:rsidRPr="00250894">
          <w:rPr>
            <w:rFonts w:ascii="Times New Roman" w:hAnsi="Times New Roman" w:cs="Times New Roman"/>
            <w:sz w:val="24"/>
            <w:szCs w:val="24"/>
          </w:rPr>
          <w:t>рекомендациям</w:t>
        </w:r>
      </w:hyperlink>
      <w:r w:rsidRPr="00250894">
        <w:rPr>
          <w:rFonts w:ascii="Times New Roman" w:hAnsi="Times New Roman" w:cs="Times New Roman"/>
          <w:sz w:val="24"/>
          <w:szCs w:val="24"/>
        </w:rPr>
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N АМ-23-р;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375FE9F" wp14:editId="60B5CD89">
            <wp:extent cx="334010" cy="254635"/>
            <wp:effectExtent l="19050" t="0" r="8890" b="0"/>
            <wp:docPr id="452" name="Рисунок 452" descr="base_25_164085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base_25_164085_913"/>
                    <pic:cNvPicPr preferRelativeResize="0">
                      <a:picLocks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i-му транспортному средству;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99AEE51" wp14:editId="07B56256">
            <wp:extent cx="374015" cy="254635"/>
            <wp:effectExtent l="19050" t="0" r="6985" b="0"/>
            <wp:docPr id="453" name="Рисунок 453" descr="base_25_164085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base_25_164085_914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109. 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главных распорядителей, применяемых при расчете нормативных затрат на приобретение служебного легкового автотранспорта, предусмотренных нормативом оснащенности транспортными средствами главных распорядителей.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110. Затраты на приобретение материальных запасов для нужд гражданской обороны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48A269A" wp14:editId="52F7C5F9">
            <wp:extent cx="309880" cy="222885"/>
            <wp:effectExtent l="19050" t="0" r="0" b="0"/>
            <wp:docPr id="196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672CE1B" wp14:editId="7D59A3D1">
            <wp:extent cx="1948180" cy="429260"/>
            <wp:effectExtent l="0" t="0" r="0" b="0"/>
            <wp:docPr id="196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2EE8A19" wp14:editId="4434E6FB">
            <wp:extent cx="357505" cy="222885"/>
            <wp:effectExtent l="19050" t="0" r="4445" b="0"/>
            <wp:docPr id="196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цена одной i-й единицы материальных запасов для нужд гражданской обороны в соответствии с нормативами главных распорядителей;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C8DF570" wp14:editId="2D0DA3C1">
            <wp:extent cx="389890" cy="222885"/>
            <wp:effectExtent l="19050" t="0" r="0" b="0"/>
            <wp:docPr id="196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 – количество i-го материального запаса для нужд гражданской обороны из расчета на одного работника в год в соответствии с нормативами главных распорядителей;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F4FE353" wp14:editId="36D0DA8B">
            <wp:extent cx="262255" cy="222885"/>
            <wp:effectExtent l="19050" t="0" r="4445" b="0"/>
            <wp:docPr id="196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 xml:space="preserve"> – расчетная численность основных работников, определяемая в соответствии с </w:t>
      </w:r>
      <w:r w:rsidRPr="00250894">
        <w:rPr>
          <w:rFonts w:ascii="Times New Roman" w:hAnsi="Times New Roman" w:cs="Times New Roman"/>
          <w:sz w:val="24"/>
          <w:szCs w:val="24"/>
        </w:rPr>
        <w:lastRenderedPageBreak/>
        <w:t>пунктами 18, 20 – 22 общих требований к определению нормативных затрат.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7961B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6" w:name="Par914"/>
      <w:bookmarkEnd w:id="16"/>
      <w:r w:rsidRPr="0025089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5089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50894">
        <w:rPr>
          <w:rFonts w:ascii="Times New Roman" w:hAnsi="Times New Roman" w:cs="Times New Roman"/>
          <w:b/>
          <w:sz w:val="24"/>
          <w:szCs w:val="24"/>
        </w:rPr>
        <w:t xml:space="preserve">. Правила определения нормативных затрат на капитальный ремонт </w:t>
      </w:r>
      <w:r w:rsidR="00224D0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250894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111. Затраты на капитальный ремонт </w:t>
      </w:r>
      <w:r w:rsidR="00224D0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50894">
        <w:rPr>
          <w:rFonts w:ascii="Times New Roman" w:hAnsi="Times New Roman" w:cs="Times New Roman"/>
          <w:sz w:val="24"/>
          <w:szCs w:val="24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8796C" w:rsidRPr="00250894" w:rsidRDefault="00E8796C" w:rsidP="00E87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112.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Ненецкого автономного округа,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113. Затраты на разработку проектной документации определяются в соответствии со статьей 22 </w:t>
      </w:r>
      <w:r w:rsidRPr="00250894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</w:t>
      </w:r>
      <w:r w:rsidRPr="00250894">
        <w:rPr>
          <w:rFonts w:ascii="Times New Roman" w:hAnsi="Times New Roman" w:cs="Times New Roman"/>
          <w:sz w:val="24"/>
          <w:szCs w:val="24"/>
        </w:rPr>
        <w:t>и законодательством Российской Федерации о градостроительной деятельности.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7961B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7" w:name="Par921"/>
      <w:bookmarkEnd w:id="17"/>
      <w:r w:rsidRPr="00250894">
        <w:rPr>
          <w:rFonts w:ascii="Times New Roman" w:hAnsi="Times New Roman" w:cs="Times New Roman"/>
          <w:b/>
          <w:sz w:val="24"/>
          <w:szCs w:val="24"/>
        </w:rPr>
        <w:t>Раздел VI. Правила определения нормативных затрат на финансовое обеспечение строительства, реконструкцию (в том числе с элементами реставрации), техническое перевооружение объектов капитального строительства и приобретение объектов недвижимого имущества в государственную собственность</w:t>
      </w: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114.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</w:t>
      </w:r>
      <w:r w:rsidRPr="00250894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</w:t>
      </w:r>
      <w:r w:rsidRPr="00250894">
        <w:rPr>
          <w:rFonts w:ascii="Times New Roman" w:hAnsi="Times New Roman" w:cs="Times New Roman"/>
          <w:sz w:val="24"/>
          <w:szCs w:val="24"/>
        </w:rPr>
        <w:t>и законодательством Российской Федерации о градостроительной деятельности.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 xml:space="preserve">115. Затраты на приобретение объектов недвижимого имущества определяются в соответствии со статьей 22 </w:t>
      </w:r>
      <w:r w:rsidRPr="00250894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</w:t>
      </w:r>
      <w:r w:rsidRPr="00250894">
        <w:rPr>
          <w:rFonts w:ascii="Times New Roman" w:hAnsi="Times New Roman" w:cs="Times New Roman"/>
          <w:sz w:val="24"/>
          <w:szCs w:val="24"/>
        </w:rPr>
        <w:t>и законодательством Российской Федерации, регулирующим оценочную деятельность в Российской Федерации.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7961B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8" w:name="Par929"/>
      <w:bookmarkEnd w:id="18"/>
      <w:r w:rsidRPr="00250894">
        <w:rPr>
          <w:rFonts w:ascii="Times New Roman" w:hAnsi="Times New Roman" w:cs="Times New Roman"/>
          <w:b/>
          <w:sz w:val="24"/>
          <w:szCs w:val="24"/>
        </w:rPr>
        <w:t>Раздел VII. Правила определения нормативных затрат на дополнительное профессиональное образование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116. Затраты на приобретение образовательных услуг по профессиональной переподготовке и повышению квалификации (</w:t>
      </w:r>
      <w:r w:rsidRPr="00250894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5CD5D9" wp14:editId="5584A705">
            <wp:extent cx="270510" cy="222885"/>
            <wp:effectExtent l="19050" t="0" r="0" b="0"/>
            <wp:docPr id="196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6C" w:rsidRPr="00250894" w:rsidRDefault="00E8796C" w:rsidP="00E879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D0845B4" wp14:editId="2166F0E5">
            <wp:extent cx="1415415" cy="429260"/>
            <wp:effectExtent l="0" t="0" r="0" b="0"/>
            <wp:docPr id="196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894">
        <w:rPr>
          <w:rFonts w:ascii="Times New Roman" w:hAnsi="Times New Roman" w:cs="Times New Roman"/>
          <w:sz w:val="24"/>
          <w:szCs w:val="24"/>
        </w:rPr>
        <w:t>,</w:t>
      </w:r>
    </w:p>
    <w:p w:rsidR="00E8796C" w:rsidRPr="00250894" w:rsidRDefault="00E8796C" w:rsidP="00E8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где:</w:t>
      </w:r>
    </w:p>
    <w:p w:rsidR="00E8796C" w:rsidRPr="00250894" w:rsidRDefault="00E8796C" w:rsidP="00E87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r w:rsidRPr="00250894">
        <w:rPr>
          <w:rFonts w:ascii="Times New Roman" w:hAnsi="Times New Roman" w:cs="Times New Roman"/>
          <w:sz w:val="24"/>
          <w:szCs w:val="24"/>
        </w:rPr>
        <w:t> – количество работников, направляемых на i-й вид дополнительного профессионального образования;</w:t>
      </w:r>
    </w:p>
    <w:p w:rsidR="00E8796C" w:rsidRPr="00250894" w:rsidRDefault="00E8796C" w:rsidP="00E8796C">
      <w:pPr>
        <w:pStyle w:val="ConsPlusNormal"/>
        <w:ind w:firstLine="709"/>
        <w:jc w:val="both"/>
        <w:rPr>
          <w:sz w:val="24"/>
          <w:szCs w:val="24"/>
        </w:rPr>
      </w:pPr>
      <w:r w:rsidRPr="00250894">
        <w:rPr>
          <w:rFonts w:ascii="Times New Roman" w:hAnsi="Times New Roman" w:cs="Times New Roman"/>
          <w:sz w:val="24"/>
          <w:szCs w:val="24"/>
        </w:rPr>
        <w:t>Р</w:t>
      </w:r>
      <w:r w:rsidRPr="002508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50894">
        <w:rPr>
          <w:rFonts w:ascii="Times New Roman" w:hAnsi="Times New Roman" w:cs="Times New Roman"/>
          <w:sz w:val="24"/>
          <w:szCs w:val="24"/>
          <w:vertAlign w:val="subscript"/>
        </w:rPr>
        <w:t>дпо </w:t>
      </w:r>
      <w:r w:rsidRPr="00250894">
        <w:rPr>
          <w:rFonts w:ascii="Times New Roman" w:hAnsi="Times New Roman" w:cs="Times New Roman"/>
          <w:sz w:val="24"/>
          <w:szCs w:val="24"/>
        </w:rPr>
        <w:t xml:space="preserve">– цена обучения одного работника по i-му виду дополнительного профессионального образования, определяемая в соответствии со статьей 22 </w:t>
      </w:r>
      <w:r w:rsidRPr="00250894">
        <w:rPr>
          <w:rFonts w:ascii="Times New Roman" w:hAnsi="Times New Roman" w:cs="Times New Roman"/>
          <w:bCs/>
          <w:sz w:val="24"/>
          <w:szCs w:val="24"/>
        </w:rPr>
        <w:t>Федерального закона</w:t>
      </w:r>
      <w:r w:rsidRPr="00250894">
        <w:rPr>
          <w:rFonts w:ascii="Times New Roman" w:hAnsi="Times New Roman" w:cs="Times New Roman"/>
          <w:sz w:val="24"/>
          <w:szCs w:val="24"/>
        </w:rPr>
        <w:t>.</w:t>
      </w:r>
      <w:bookmarkStart w:id="19" w:name="Par944"/>
      <w:bookmarkEnd w:id="19"/>
    </w:p>
    <w:p w:rsidR="00B00166" w:rsidRPr="00250894" w:rsidRDefault="00B00166" w:rsidP="00CF672C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B00166" w:rsidRPr="00250894" w:rsidSect="00FB06F5">
      <w:pgSz w:w="11906" w:h="16838" w:code="9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44F" w:rsidRDefault="005B144F" w:rsidP="00842905">
      <w:r>
        <w:separator/>
      </w:r>
    </w:p>
  </w:endnote>
  <w:endnote w:type="continuationSeparator" w:id="0">
    <w:p w:rsidR="005B144F" w:rsidRDefault="005B144F" w:rsidP="0084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44F" w:rsidRDefault="005B144F" w:rsidP="00842905">
      <w:r>
        <w:separator/>
      </w:r>
    </w:p>
  </w:footnote>
  <w:footnote w:type="continuationSeparator" w:id="0">
    <w:p w:rsidR="005B144F" w:rsidRDefault="005B144F" w:rsidP="0084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13249F72"/>
    <w:lvl w:ilvl="0">
      <w:numFmt w:val="bullet"/>
      <w:lvlText w:val="*"/>
      <w:lvlJc w:val="left"/>
    </w:lvl>
  </w:abstractNum>
  <w:abstractNum w:abstractNumId="1" w15:restartNumberingAfterBreak="0">
    <w:nsid w:val="0C4B5D55"/>
    <w:multiLevelType w:val="singleLevel"/>
    <w:tmpl w:val="95FA122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DB33250"/>
    <w:multiLevelType w:val="singleLevel"/>
    <w:tmpl w:val="A60A5730"/>
    <w:lvl w:ilvl="0">
      <w:start w:val="7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E111E08"/>
    <w:multiLevelType w:val="hybridMultilevel"/>
    <w:tmpl w:val="E494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C239A"/>
    <w:multiLevelType w:val="hybridMultilevel"/>
    <w:tmpl w:val="EC5416EC"/>
    <w:lvl w:ilvl="0" w:tplc="9CBA1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08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0B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27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01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C61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07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4D9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B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D4F6B83"/>
    <w:multiLevelType w:val="hybridMultilevel"/>
    <w:tmpl w:val="8FB0E6DA"/>
    <w:lvl w:ilvl="0" w:tplc="9B989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C79E1"/>
    <w:multiLevelType w:val="singleLevel"/>
    <w:tmpl w:val="1B029F98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BC0644C"/>
    <w:multiLevelType w:val="singleLevel"/>
    <w:tmpl w:val="E59E8328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1B16061"/>
    <w:multiLevelType w:val="hybridMultilevel"/>
    <w:tmpl w:val="71843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BE2"/>
    <w:rsid w:val="00000E70"/>
    <w:rsid w:val="0000255B"/>
    <w:rsid w:val="0000367B"/>
    <w:rsid w:val="00006C7D"/>
    <w:rsid w:val="0000771E"/>
    <w:rsid w:val="00007E5A"/>
    <w:rsid w:val="00007E87"/>
    <w:rsid w:val="00010624"/>
    <w:rsid w:val="000106CA"/>
    <w:rsid w:val="00010A25"/>
    <w:rsid w:val="00010D8D"/>
    <w:rsid w:val="00011D9F"/>
    <w:rsid w:val="00012415"/>
    <w:rsid w:val="00012ABC"/>
    <w:rsid w:val="00013D9A"/>
    <w:rsid w:val="0001453A"/>
    <w:rsid w:val="00014EB5"/>
    <w:rsid w:val="0001546F"/>
    <w:rsid w:val="000159C1"/>
    <w:rsid w:val="00015A35"/>
    <w:rsid w:val="00015E49"/>
    <w:rsid w:val="00015E6F"/>
    <w:rsid w:val="0001647D"/>
    <w:rsid w:val="00016CF2"/>
    <w:rsid w:val="00020455"/>
    <w:rsid w:val="00021414"/>
    <w:rsid w:val="00022795"/>
    <w:rsid w:val="00024B28"/>
    <w:rsid w:val="00025ED2"/>
    <w:rsid w:val="0002788C"/>
    <w:rsid w:val="00027BF6"/>
    <w:rsid w:val="00030378"/>
    <w:rsid w:val="00030B83"/>
    <w:rsid w:val="00031E7F"/>
    <w:rsid w:val="000334E9"/>
    <w:rsid w:val="0003350B"/>
    <w:rsid w:val="00033B88"/>
    <w:rsid w:val="00034019"/>
    <w:rsid w:val="000345E5"/>
    <w:rsid w:val="0003474A"/>
    <w:rsid w:val="000348FC"/>
    <w:rsid w:val="00034EDC"/>
    <w:rsid w:val="00035438"/>
    <w:rsid w:val="00035C64"/>
    <w:rsid w:val="00036965"/>
    <w:rsid w:val="00037E3C"/>
    <w:rsid w:val="00042036"/>
    <w:rsid w:val="000421D8"/>
    <w:rsid w:val="0004295A"/>
    <w:rsid w:val="000435E6"/>
    <w:rsid w:val="00043764"/>
    <w:rsid w:val="00043BB8"/>
    <w:rsid w:val="00043CA8"/>
    <w:rsid w:val="0004451A"/>
    <w:rsid w:val="00044792"/>
    <w:rsid w:val="00044D1C"/>
    <w:rsid w:val="00045C83"/>
    <w:rsid w:val="00045D41"/>
    <w:rsid w:val="000462A1"/>
    <w:rsid w:val="00046F88"/>
    <w:rsid w:val="000473B5"/>
    <w:rsid w:val="00050184"/>
    <w:rsid w:val="0005020F"/>
    <w:rsid w:val="00051630"/>
    <w:rsid w:val="00051691"/>
    <w:rsid w:val="00051725"/>
    <w:rsid w:val="000535FB"/>
    <w:rsid w:val="00053F6B"/>
    <w:rsid w:val="00054A5A"/>
    <w:rsid w:val="00054C25"/>
    <w:rsid w:val="00055FB0"/>
    <w:rsid w:val="000561D4"/>
    <w:rsid w:val="0005763F"/>
    <w:rsid w:val="000601CE"/>
    <w:rsid w:val="000607F2"/>
    <w:rsid w:val="0006080B"/>
    <w:rsid w:val="00061021"/>
    <w:rsid w:val="000610F0"/>
    <w:rsid w:val="00061C52"/>
    <w:rsid w:val="000636C8"/>
    <w:rsid w:val="000643CB"/>
    <w:rsid w:val="000657D5"/>
    <w:rsid w:val="00066002"/>
    <w:rsid w:val="00066D8C"/>
    <w:rsid w:val="00067123"/>
    <w:rsid w:val="00067644"/>
    <w:rsid w:val="00067992"/>
    <w:rsid w:val="00070272"/>
    <w:rsid w:val="00070460"/>
    <w:rsid w:val="00070B78"/>
    <w:rsid w:val="00070EC2"/>
    <w:rsid w:val="00070EDF"/>
    <w:rsid w:val="000711C4"/>
    <w:rsid w:val="000723C2"/>
    <w:rsid w:val="0007257D"/>
    <w:rsid w:val="00076E78"/>
    <w:rsid w:val="00080028"/>
    <w:rsid w:val="0008127D"/>
    <w:rsid w:val="000817B3"/>
    <w:rsid w:val="00081C3B"/>
    <w:rsid w:val="000820CA"/>
    <w:rsid w:val="00082C2A"/>
    <w:rsid w:val="00083175"/>
    <w:rsid w:val="00083E1E"/>
    <w:rsid w:val="000840AA"/>
    <w:rsid w:val="00084430"/>
    <w:rsid w:val="000845C3"/>
    <w:rsid w:val="0008513F"/>
    <w:rsid w:val="00085CB1"/>
    <w:rsid w:val="00085F1F"/>
    <w:rsid w:val="000860C6"/>
    <w:rsid w:val="000860F2"/>
    <w:rsid w:val="000866E2"/>
    <w:rsid w:val="000873D6"/>
    <w:rsid w:val="0009032A"/>
    <w:rsid w:val="00090A51"/>
    <w:rsid w:val="00090B45"/>
    <w:rsid w:val="00091B52"/>
    <w:rsid w:val="00091E1E"/>
    <w:rsid w:val="0009231D"/>
    <w:rsid w:val="00092935"/>
    <w:rsid w:val="000931E0"/>
    <w:rsid w:val="0009360B"/>
    <w:rsid w:val="000938DA"/>
    <w:rsid w:val="00093B6E"/>
    <w:rsid w:val="00094746"/>
    <w:rsid w:val="00094D15"/>
    <w:rsid w:val="000951D6"/>
    <w:rsid w:val="0009572D"/>
    <w:rsid w:val="000958BD"/>
    <w:rsid w:val="000962C3"/>
    <w:rsid w:val="0009642E"/>
    <w:rsid w:val="000971CD"/>
    <w:rsid w:val="00097A3E"/>
    <w:rsid w:val="000A0259"/>
    <w:rsid w:val="000A047C"/>
    <w:rsid w:val="000A206A"/>
    <w:rsid w:val="000A265D"/>
    <w:rsid w:val="000A2E8B"/>
    <w:rsid w:val="000A3821"/>
    <w:rsid w:val="000A6AA6"/>
    <w:rsid w:val="000B041B"/>
    <w:rsid w:val="000B0469"/>
    <w:rsid w:val="000B16F2"/>
    <w:rsid w:val="000B3B61"/>
    <w:rsid w:val="000B5B82"/>
    <w:rsid w:val="000B606E"/>
    <w:rsid w:val="000B60D7"/>
    <w:rsid w:val="000B6833"/>
    <w:rsid w:val="000B7734"/>
    <w:rsid w:val="000C0193"/>
    <w:rsid w:val="000C05D0"/>
    <w:rsid w:val="000C08EC"/>
    <w:rsid w:val="000C10EC"/>
    <w:rsid w:val="000C1476"/>
    <w:rsid w:val="000C2C15"/>
    <w:rsid w:val="000C3868"/>
    <w:rsid w:val="000C38DD"/>
    <w:rsid w:val="000C4748"/>
    <w:rsid w:val="000C5B94"/>
    <w:rsid w:val="000C5CB5"/>
    <w:rsid w:val="000C65AE"/>
    <w:rsid w:val="000C79BD"/>
    <w:rsid w:val="000C7BD9"/>
    <w:rsid w:val="000D08D3"/>
    <w:rsid w:val="000D1046"/>
    <w:rsid w:val="000D17EF"/>
    <w:rsid w:val="000D1AC9"/>
    <w:rsid w:val="000D26B5"/>
    <w:rsid w:val="000D309C"/>
    <w:rsid w:val="000D3BBB"/>
    <w:rsid w:val="000D45BB"/>
    <w:rsid w:val="000D4F54"/>
    <w:rsid w:val="000D521C"/>
    <w:rsid w:val="000D531D"/>
    <w:rsid w:val="000D64CD"/>
    <w:rsid w:val="000D6D1F"/>
    <w:rsid w:val="000D76B1"/>
    <w:rsid w:val="000D7F64"/>
    <w:rsid w:val="000E078C"/>
    <w:rsid w:val="000E1537"/>
    <w:rsid w:val="000E1DC2"/>
    <w:rsid w:val="000E1E67"/>
    <w:rsid w:val="000E27C6"/>
    <w:rsid w:val="000E2829"/>
    <w:rsid w:val="000E3B1A"/>
    <w:rsid w:val="000E3EAB"/>
    <w:rsid w:val="000E5300"/>
    <w:rsid w:val="000E6B13"/>
    <w:rsid w:val="000F0161"/>
    <w:rsid w:val="000F0C43"/>
    <w:rsid w:val="000F23C5"/>
    <w:rsid w:val="000F25C9"/>
    <w:rsid w:val="000F49F4"/>
    <w:rsid w:val="000F593F"/>
    <w:rsid w:val="000F65A2"/>
    <w:rsid w:val="000F7B2B"/>
    <w:rsid w:val="000F7C4A"/>
    <w:rsid w:val="00101F1A"/>
    <w:rsid w:val="00102BA2"/>
    <w:rsid w:val="00103184"/>
    <w:rsid w:val="00103295"/>
    <w:rsid w:val="00103313"/>
    <w:rsid w:val="00105386"/>
    <w:rsid w:val="00105E13"/>
    <w:rsid w:val="00105FAB"/>
    <w:rsid w:val="001073EF"/>
    <w:rsid w:val="00107879"/>
    <w:rsid w:val="00107DDF"/>
    <w:rsid w:val="001111CF"/>
    <w:rsid w:val="001127A1"/>
    <w:rsid w:val="00112823"/>
    <w:rsid w:val="00112A4A"/>
    <w:rsid w:val="001149C0"/>
    <w:rsid w:val="001157B8"/>
    <w:rsid w:val="00115D45"/>
    <w:rsid w:val="00115FC5"/>
    <w:rsid w:val="0011699C"/>
    <w:rsid w:val="001171AB"/>
    <w:rsid w:val="001171B8"/>
    <w:rsid w:val="00117746"/>
    <w:rsid w:val="00120338"/>
    <w:rsid w:val="0012070B"/>
    <w:rsid w:val="00121019"/>
    <w:rsid w:val="00122E3B"/>
    <w:rsid w:val="001241CC"/>
    <w:rsid w:val="00125E4B"/>
    <w:rsid w:val="001278AA"/>
    <w:rsid w:val="001309EE"/>
    <w:rsid w:val="00130B4D"/>
    <w:rsid w:val="0013160C"/>
    <w:rsid w:val="001322B0"/>
    <w:rsid w:val="0013340E"/>
    <w:rsid w:val="00134CBF"/>
    <w:rsid w:val="00135BB7"/>
    <w:rsid w:val="00141EED"/>
    <w:rsid w:val="00142A4F"/>
    <w:rsid w:val="0014430F"/>
    <w:rsid w:val="00144669"/>
    <w:rsid w:val="001469E1"/>
    <w:rsid w:val="00146A83"/>
    <w:rsid w:val="00146DB6"/>
    <w:rsid w:val="00146DE9"/>
    <w:rsid w:val="001471E1"/>
    <w:rsid w:val="0014790F"/>
    <w:rsid w:val="00147DFD"/>
    <w:rsid w:val="00147E06"/>
    <w:rsid w:val="0015024C"/>
    <w:rsid w:val="00150E26"/>
    <w:rsid w:val="001515D8"/>
    <w:rsid w:val="00152229"/>
    <w:rsid w:val="001527C2"/>
    <w:rsid w:val="0015406B"/>
    <w:rsid w:val="00155423"/>
    <w:rsid w:val="00155E19"/>
    <w:rsid w:val="0015640B"/>
    <w:rsid w:val="0015732D"/>
    <w:rsid w:val="00160FA5"/>
    <w:rsid w:val="001632BF"/>
    <w:rsid w:val="00163DE9"/>
    <w:rsid w:val="00163E10"/>
    <w:rsid w:val="001645B9"/>
    <w:rsid w:val="00164F4F"/>
    <w:rsid w:val="0016558E"/>
    <w:rsid w:val="00165E04"/>
    <w:rsid w:val="00166B27"/>
    <w:rsid w:val="0017042E"/>
    <w:rsid w:val="00170ADA"/>
    <w:rsid w:val="00171183"/>
    <w:rsid w:val="00171B03"/>
    <w:rsid w:val="00171FCF"/>
    <w:rsid w:val="0017273C"/>
    <w:rsid w:val="00172E0E"/>
    <w:rsid w:val="00173307"/>
    <w:rsid w:val="001734BA"/>
    <w:rsid w:val="00173F9E"/>
    <w:rsid w:val="001752E5"/>
    <w:rsid w:val="0017568B"/>
    <w:rsid w:val="00175E7F"/>
    <w:rsid w:val="00176C57"/>
    <w:rsid w:val="00176E4F"/>
    <w:rsid w:val="0017748D"/>
    <w:rsid w:val="0018047D"/>
    <w:rsid w:val="00180B55"/>
    <w:rsid w:val="001839BF"/>
    <w:rsid w:val="00183FA6"/>
    <w:rsid w:val="00184640"/>
    <w:rsid w:val="00184E91"/>
    <w:rsid w:val="00185B49"/>
    <w:rsid w:val="001860F8"/>
    <w:rsid w:val="001862B5"/>
    <w:rsid w:val="0018649E"/>
    <w:rsid w:val="0018758E"/>
    <w:rsid w:val="00187ED3"/>
    <w:rsid w:val="00190233"/>
    <w:rsid w:val="00190987"/>
    <w:rsid w:val="00190A0C"/>
    <w:rsid w:val="00190CEC"/>
    <w:rsid w:val="00190DB4"/>
    <w:rsid w:val="00191030"/>
    <w:rsid w:val="0019345B"/>
    <w:rsid w:val="001934B0"/>
    <w:rsid w:val="001A0414"/>
    <w:rsid w:val="001A0AB7"/>
    <w:rsid w:val="001A2B10"/>
    <w:rsid w:val="001A2C74"/>
    <w:rsid w:val="001A4F3D"/>
    <w:rsid w:val="001A51CE"/>
    <w:rsid w:val="001A5531"/>
    <w:rsid w:val="001A6496"/>
    <w:rsid w:val="001A6EED"/>
    <w:rsid w:val="001A70A7"/>
    <w:rsid w:val="001A7DCE"/>
    <w:rsid w:val="001B0475"/>
    <w:rsid w:val="001B0A92"/>
    <w:rsid w:val="001B1BA0"/>
    <w:rsid w:val="001B1E9B"/>
    <w:rsid w:val="001B2914"/>
    <w:rsid w:val="001B39F4"/>
    <w:rsid w:val="001B4109"/>
    <w:rsid w:val="001B5E35"/>
    <w:rsid w:val="001B617F"/>
    <w:rsid w:val="001B62E2"/>
    <w:rsid w:val="001B656B"/>
    <w:rsid w:val="001B71E3"/>
    <w:rsid w:val="001C07E7"/>
    <w:rsid w:val="001C1741"/>
    <w:rsid w:val="001C2B93"/>
    <w:rsid w:val="001C328D"/>
    <w:rsid w:val="001C52CE"/>
    <w:rsid w:val="001C5F3A"/>
    <w:rsid w:val="001C6F2F"/>
    <w:rsid w:val="001C7A40"/>
    <w:rsid w:val="001D113E"/>
    <w:rsid w:val="001D17D5"/>
    <w:rsid w:val="001D1974"/>
    <w:rsid w:val="001D1B31"/>
    <w:rsid w:val="001D2406"/>
    <w:rsid w:val="001D260D"/>
    <w:rsid w:val="001D4151"/>
    <w:rsid w:val="001D4C35"/>
    <w:rsid w:val="001D514C"/>
    <w:rsid w:val="001D5F1F"/>
    <w:rsid w:val="001D6244"/>
    <w:rsid w:val="001D6454"/>
    <w:rsid w:val="001D6BA5"/>
    <w:rsid w:val="001D6E0D"/>
    <w:rsid w:val="001D7D24"/>
    <w:rsid w:val="001E00D5"/>
    <w:rsid w:val="001E0701"/>
    <w:rsid w:val="001E0770"/>
    <w:rsid w:val="001E08F8"/>
    <w:rsid w:val="001E0AD4"/>
    <w:rsid w:val="001E13F3"/>
    <w:rsid w:val="001E2736"/>
    <w:rsid w:val="001E28E0"/>
    <w:rsid w:val="001E2CF6"/>
    <w:rsid w:val="001E32F9"/>
    <w:rsid w:val="001E5CFF"/>
    <w:rsid w:val="001E62AF"/>
    <w:rsid w:val="001E6D1A"/>
    <w:rsid w:val="001E7B17"/>
    <w:rsid w:val="001E7BAC"/>
    <w:rsid w:val="001E7E88"/>
    <w:rsid w:val="001E7FB9"/>
    <w:rsid w:val="001F03A5"/>
    <w:rsid w:val="001F0465"/>
    <w:rsid w:val="001F13B9"/>
    <w:rsid w:val="001F1D97"/>
    <w:rsid w:val="001F5DE4"/>
    <w:rsid w:val="001F6366"/>
    <w:rsid w:val="001F6D54"/>
    <w:rsid w:val="001F76D6"/>
    <w:rsid w:val="001F7FEA"/>
    <w:rsid w:val="00200B75"/>
    <w:rsid w:val="002013C4"/>
    <w:rsid w:val="002015AD"/>
    <w:rsid w:val="002032A6"/>
    <w:rsid w:val="00203CAA"/>
    <w:rsid w:val="00203CE2"/>
    <w:rsid w:val="00204492"/>
    <w:rsid w:val="0020477F"/>
    <w:rsid w:val="00204E94"/>
    <w:rsid w:val="00204ECD"/>
    <w:rsid w:val="00205031"/>
    <w:rsid w:val="0020546A"/>
    <w:rsid w:val="00205F8F"/>
    <w:rsid w:val="00206441"/>
    <w:rsid w:val="00207756"/>
    <w:rsid w:val="00207920"/>
    <w:rsid w:val="00207F38"/>
    <w:rsid w:val="0021009D"/>
    <w:rsid w:val="00210348"/>
    <w:rsid w:val="00210E96"/>
    <w:rsid w:val="00211B6F"/>
    <w:rsid w:val="002124BA"/>
    <w:rsid w:val="00212646"/>
    <w:rsid w:val="00212967"/>
    <w:rsid w:val="00213E66"/>
    <w:rsid w:val="00214C0F"/>
    <w:rsid w:val="00215B0D"/>
    <w:rsid w:val="0021618A"/>
    <w:rsid w:val="0021726A"/>
    <w:rsid w:val="00217D9E"/>
    <w:rsid w:val="002210E2"/>
    <w:rsid w:val="00222F59"/>
    <w:rsid w:val="00224D0B"/>
    <w:rsid w:val="0022514C"/>
    <w:rsid w:val="002273FC"/>
    <w:rsid w:val="00230649"/>
    <w:rsid w:val="00231C92"/>
    <w:rsid w:val="00231F98"/>
    <w:rsid w:val="00232E09"/>
    <w:rsid w:val="00233714"/>
    <w:rsid w:val="0023572E"/>
    <w:rsid w:val="00235ED3"/>
    <w:rsid w:val="00236091"/>
    <w:rsid w:val="00236430"/>
    <w:rsid w:val="002368F9"/>
    <w:rsid w:val="00236DFA"/>
    <w:rsid w:val="00237388"/>
    <w:rsid w:val="00237BF0"/>
    <w:rsid w:val="00237D66"/>
    <w:rsid w:val="002409B2"/>
    <w:rsid w:val="00240D73"/>
    <w:rsid w:val="00240E9D"/>
    <w:rsid w:val="002412EB"/>
    <w:rsid w:val="002417FE"/>
    <w:rsid w:val="00241B80"/>
    <w:rsid w:val="002421A8"/>
    <w:rsid w:val="00242956"/>
    <w:rsid w:val="00242B97"/>
    <w:rsid w:val="0024387C"/>
    <w:rsid w:val="002449C9"/>
    <w:rsid w:val="00244EFD"/>
    <w:rsid w:val="0024572C"/>
    <w:rsid w:val="0024775D"/>
    <w:rsid w:val="00247DAC"/>
    <w:rsid w:val="00250894"/>
    <w:rsid w:val="00250D35"/>
    <w:rsid w:val="00250EBE"/>
    <w:rsid w:val="002522E6"/>
    <w:rsid w:val="002536C6"/>
    <w:rsid w:val="00253AA4"/>
    <w:rsid w:val="00255B6E"/>
    <w:rsid w:val="00256984"/>
    <w:rsid w:val="00262BC9"/>
    <w:rsid w:val="00262EF3"/>
    <w:rsid w:val="00263629"/>
    <w:rsid w:val="00265647"/>
    <w:rsid w:val="00265BA8"/>
    <w:rsid w:val="00266143"/>
    <w:rsid w:val="002661A5"/>
    <w:rsid w:val="00267E20"/>
    <w:rsid w:val="00267F0B"/>
    <w:rsid w:val="00267F33"/>
    <w:rsid w:val="00271359"/>
    <w:rsid w:val="00271694"/>
    <w:rsid w:val="002716F4"/>
    <w:rsid w:val="00272028"/>
    <w:rsid w:val="0027341D"/>
    <w:rsid w:val="0027384B"/>
    <w:rsid w:val="00273900"/>
    <w:rsid w:val="00274BAD"/>
    <w:rsid w:val="0027564E"/>
    <w:rsid w:val="002757D7"/>
    <w:rsid w:val="00275F85"/>
    <w:rsid w:val="002770E2"/>
    <w:rsid w:val="00281420"/>
    <w:rsid w:val="00282132"/>
    <w:rsid w:val="002835A2"/>
    <w:rsid w:val="00283827"/>
    <w:rsid w:val="002848DF"/>
    <w:rsid w:val="00284968"/>
    <w:rsid w:val="00284CDE"/>
    <w:rsid w:val="0028538B"/>
    <w:rsid w:val="00286CE8"/>
    <w:rsid w:val="00287A43"/>
    <w:rsid w:val="002901F6"/>
    <w:rsid w:val="00291FAB"/>
    <w:rsid w:val="00292F31"/>
    <w:rsid w:val="002937B3"/>
    <w:rsid w:val="00294892"/>
    <w:rsid w:val="00295087"/>
    <w:rsid w:val="00295DB1"/>
    <w:rsid w:val="00295F8B"/>
    <w:rsid w:val="00296CE2"/>
    <w:rsid w:val="002977EF"/>
    <w:rsid w:val="00297D2E"/>
    <w:rsid w:val="00297FB3"/>
    <w:rsid w:val="002A15FF"/>
    <w:rsid w:val="002A1E0D"/>
    <w:rsid w:val="002A2274"/>
    <w:rsid w:val="002A4B12"/>
    <w:rsid w:val="002A58A3"/>
    <w:rsid w:val="002A59D2"/>
    <w:rsid w:val="002A5E58"/>
    <w:rsid w:val="002A638F"/>
    <w:rsid w:val="002A6F3C"/>
    <w:rsid w:val="002A72D8"/>
    <w:rsid w:val="002A79C2"/>
    <w:rsid w:val="002A7E72"/>
    <w:rsid w:val="002B1384"/>
    <w:rsid w:val="002B1597"/>
    <w:rsid w:val="002B2251"/>
    <w:rsid w:val="002B2DAD"/>
    <w:rsid w:val="002B301B"/>
    <w:rsid w:val="002B4038"/>
    <w:rsid w:val="002B52B8"/>
    <w:rsid w:val="002B5C74"/>
    <w:rsid w:val="002B623D"/>
    <w:rsid w:val="002B79FD"/>
    <w:rsid w:val="002B7BA8"/>
    <w:rsid w:val="002C0A0D"/>
    <w:rsid w:val="002C0A1D"/>
    <w:rsid w:val="002C1E1E"/>
    <w:rsid w:val="002C1F52"/>
    <w:rsid w:val="002C2CC8"/>
    <w:rsid w:val="002C2D45"/>
    <w:rsid w:val="002C36C9"/>
    <w:rsid w:val="002C44B5"/>
    <w:rsid w:val="002C4836"/>
    <w:rsid w:val="002C4D93"/>
    <w:rsid w:val="002C6264"/>
    <w:rsid w:val="002C6A7E"/>
    <w:rsid w:val="002C6C78"/>
    <w:rsid w:val="002C7E02"/>
    <w:rsid w:val="002D03E8"/>
    <w:rsid w:val="002D07DE"/>
    <w:rsid w:val="002D152B"/>
    <w:rsid w:val="002D184B"/>
    <w:rsid w:val="002D1A19"/>
    <w:rsid w:val="002D1EA0"/>
    <w:rsid w:val="002D1F91"/>
    <w:rsid w:val="002D238D"/>
    <w:rsid w:val="002D2552"/>
    <w:rsid w:val="002D44A5"/>
    <w:rsid w:val="002D50B6"/>
    <w:rsid w:val="002D51BB"/>
    <w:rsid w:val="002D592B"/>
    <w:rsid w:val="002D6066"/>
    <w:rsid w:val="002D7979"/>
    <w:rsid w:val="002E0461"/>
    <w:rsid w:val="002E08E3"/>
    <w:rsid w:val="002E1286"/>
    <w:rsid w:val="002E2BB7"/>
    <w:rsid w:val="002E4083"/>
    <w:rsid w:val="002E48F4"/>
    <w:rsid w:val="002E547F"/>
    <w:rsid w:val="002E54D2"/>
    <w:rsid w:val="002F00C3"/>
    <w:rsid w:val="002F06E7"/>
    <w:rsid w:val="002F181F"/>
    <w:rsid w:val="002F2344"/>
    <w:rsid w:val="002F372D"/>
    <w:rsid w:val="002F50FC"/>
    <w:rsid w:val="002F58BA"/>
    <w:rsid w:val="002F777F"/>
    <w:rsid w:val="00301609"/>
    <w:rsid w:val="00302A78"/>
    <w:rsid w:val="00302DD4"/>
    <w:rsid w:val="00303622"/>
    <w:rsid w:val="0030370D"/>
    <w:rsid w:val="00304612"/>
    <w:rsid w:val="00304E81"/>
    <w:rsid w:val="0030552F"/>
    <w:rsid w:val="00305F32"/>
    <w:rsid w:val="003062E4"/>
    <w:rsid w:val="00306BD1"/>
    <w:rsid w:val="00306E89"/>
    <w:rsid w:val="0030747C"/>
    <w:rsid w:val="00307BBE"/>
    <w:rsid w:val="00311BB0"/>
    <w:rsid w:val="00314192"/>
    <w:rsid w:val="00314293"/>
    <w:rsid w:val="00315976"/>
    <w:rsid w:val="00316906"/>
    <w:rsid w:val="0031693F"/>
    <w:rsid w:val="00316C19"/>
    <w:rsid w:val="0031736E"/>
    <w:rsid w:val="003218CA"/>
    <w:rsid w:val="00322069"/>
    <w:rsid w:val="00322E9A"/>
    <w:rsid w:val="00323D3F"/>
    <w:rsid w:val="0032434F"/>
    <w:rsid w:val="0032448A"/>
    <w:rsid w:val="00324C67"/>
    <w:rsid w:val="0032574F"/>
    <w:rsid w:val="00327564"/>
    <w:rsid w:val="00327674"/>
    <w:rsid w:val="00327E75"/>
    <w:rsid w:val="00327F14"/>
    <w:rsid w:val="00330DFE"/>
    <w:rsid w:val="003322C7"/>
    <w:rsid w:val="003328D9"/>
    <w:rsid w:val="00334DA9"/>
    <w:rsid w:val="003370E1"/>
    <w:rsid w:val="00337543"/>
    <w:rsid w:val="003408EE"/>
    <w:rsid w:val="00340A6B"/>
    <w:rsid w:val="00341378"/>
    <w:rsid w:val="003437F7"/>
    <w:rsid w:val="00344C20"/>
    <w:rsid w:val="00345246"/>
    <w:rsid w:val="0034604E"/>
    <w:rsid w:val="00350EE5"/>
    <w:rsid w:val="00351DB8"/>
    <w:rsid w:val="00352201"/>
    <w:rsid w:val="00352F9B"/>
    <w:rsid w:val="003533BB"/>
    <w:rsid w:val="0035381C"/>
    <w:rsid w:val="00353BC5"/>
    <w:rsid w:val="00354418"/>
    <w:rsid w:val="0035553F"/>
    <w:rsid w:val="00355A6B"/>
    <w:rsid w:val="00356792"/>
    <w:rsid w:val="00356C18"/>
    <w:rsid w:val="00357537"/>
    <w:rsid w:val="003607F8"/>
    <w:rsid w:val="00360C56"/>
    <w:rsid w:val="00362B16"/>
    <w:rsid w:val="00362E3E"/>
    <w:rsid w:val="00363802"/>
    <w:rsid w:val="003648C2"/>
    <w:rsid w:val="00364E6A"/>
    <w:rsid w:val="00365945"/>
    <w:rsid w:val="00366770"/>
    <w:rsid w:val="00366F7B"/>
    <w:rsid w:val="00367367"/>
    <w:rsid w:val="00370255"/>
    <w:rsid w:val="00370708"/>
    <w:rsid w:val="00371605"/>
    <w:rsid w:val="00371918"/>
    <w:rsid w:val="00372327"/>
    <w:rsid w:val="003726D0"/>
    <w:rsid w:val="003734DD"/>
    <w:rsid w:val="0037386F"/>
    <w:rsid w:val="00373C18"/>
    <w:rsid w:val="00373C9B"/>
    <w:rsid w:val="00374568"/>
    <w:rsid w:val="00374BA4"/>
    <w:rsid w:val="00375496"/>
    <w:rsid w:val="00375946"/>
    <w:rsid w:val="00375A38"/>
    <w:rsid w:val="00375EA4"/>
    <w:rsid w:val="003761F1"/>
    <w:rsid w:val="00376DD2"/>
    <w:rsid w:val="003773E1"/>
    <w:rsid w:val="003779B8"/>
    <w:rsid w:val="00380062"/>
    <w:rsid w:val="00380672"/>
    <w:rsid w:val="003810AA"/>
    <w:rsid w:val="00383759"/>
    <w:rsid w:val="003845E7"/>
    <w:rsid w:val="0039047E"/>
    <w:rsid w:val="003905BB"/>
    <w:rsid w:val="00391D4A"/>
    <w:rsid w:val="00392183"/>
    <w:rsid w:val="00393388"/>
    <w:rsid w:val="0039454D"/>
    <w:rsid w:val="0039610B"/>
    <w:rsid w:val="003977FE"/>
    <w:rsid w:val="00397D3E"/>
    <w:rsid w:val="003A0AD6"/>
    <w:rsid w:val="003A0D53"/>
    <w:rsid w:val="003A1EE4"/>
    <w:rsid w:val="003A2C2D"/>
    <w:rsid w:val="003A31B9"/>
    <w:rsid w:val="003A3A7D"/>
    <w:rsid w:val="003A3D6F"/>
    <w:rsid w:val="003A4229"/>
    <w:rsid w:val="003A46CB"/>
    <w:rsid w:val="003A53AA"/>
    <w:rsid w:val="003A645D"/>
    <w:rsid w:val="003B1C58"/>
    <w:rsid w:val="003B232B"/>
    <w:rsid w:val="003B329D"/>
    <w:rsid w:val="003B32CA"/>
    <w:rsid w:val="003B58E2"/>
    <w:rsid w:val="003B680C"/>
    <w:rsid w:val="003B7A09"/>
    <w:rsid w:val="003C1001"/>
    <w:rsid w:val="003C1843"/>
    <w:rsid w:val="003C224F"/>
    <w:rsid w:val="003C3414"/>
    <w:rsid w:val="003C34CC"/>
    <w:rsid w:val="003C5607"/>
    <w:rsid w:val="003C657D"/>
    <w:rsid w:val="003D03DD"/>
    <w:rsid w:val="003D1799"/>
    <w:rsid w:val="003D2A23"/>
    <w:rsid w:val="003D2EFE"/>
    <w:rsid w:val="003D383E"/>
    <w:rsid w:val="003D47B9"/>
    <w:rsid w:val="003D4806"/>
    <w:rsid w:val="003D4ADC"/>
    <w:rsid w:val="003D642C"/>
    <w:rsid w:val="003E02D2"/>
    <w:rsid w:val="003E228B"/>
    <w:rsid w:val="003E2AB4"/>
    <w:rsid w:val="003E2B24"/>
    <w:rsid w:val="003E2E33"/>
    <w:rsid w:val="003E5BB0"/>
    <w:rsid w:val="003E64A2"/>
    <w:rsid w:val="003E6B92"/>
    <w:rsid w:val="003E74F2"/>
    <w:rsid w:val="003E75D3"/>
    <w:rsid w:val="003E7C40"/>
    <w:rsid w:val="003E7EAE"/>
    <w:rsid w:val="003F04D7"/>
    <w:rsid w:val="003F0C74"/>
    <w:rsid w:val="003F3AC0"/>
    <w:rsid w:val="003F566F"/>
    <w:rsid w:val="003F5B2D"/>
    <w:rsid w:val="003F65D9"/>
    <w:rsid w:val="003F6A0E"/>
    <w:rsid w:val="003F6B51"/>
    <w:rsid w:val="003F7CB7"/>
    <w:rsid w:val="004002B4"/>
    <w:rsid w:val="00400FDB"/>
    <w:rsid w:val="00401463"/>
    <w:rsid w:val="00401B7F"/>
    <w:rsid w:val="00402DC6"/>
    <w:rsid w:val="00403DD9"/>
    <w:rsid w:val="00404E98"/>
    <w:rsid w:val="00405636"/>
    <w:rsid w:val="004073E1"/>
    <w:rsid w:val="00407512"/>
    <w:rsid w:val="00407905"/>
    <w:rsid w:val="00407C4E"/>
    <w:rsid w:val="00411722"/>
    <w:rsid w:val="004129F5"/>
    <w:rsid w:val="0041302F"/>
    <w:rsid w:val="004132E9"/>
    <w:rsid w:val="00413332"/>
    <w:rsid w:val="00413433"/>
    <w:rsid w:val="004143C1"/>
    <w:rsid w:val="00415BD2"/>
    <w:rsid w:val="0041622D"/>
    <w:rsid w:val="00417B62"/>
    <w:rsid w:val="00420BC8"/>
    <w:rsid w:val="00423109"/>
    <w:rsid w:val="0042350F"/>
    <w:rsid w:val="00423AD8"/>
    <w:rsid w:val="00423CBB"/>
    <w:rsid w:val="00424C7D"/>
    <w:rsid w:val="004256F5"/>
    <w:rsid w:val="00425E81"/>
    <w:rsid w:val="004267CB"/>
    <w:rsid w:val="0043133A"/>
    <w:rsid w:val="004315FD"/>
    <w:rsid w:val="0043197F"/>
    <w:rsid w:val="004329B2"/>
    <w:rsid w:val="00433C40"/>
    <w:rsid w:val="004351B1"/>
    <w:rsid w:val="00436FFF"/>
    <w:rsid w:val="0043700E"/>
    <w:rsid w:val="00437DF9"/>
    <w:rsid w:val="00440203"/>
    <w:rsid w:val="004425D2"/>
    <w:rsid w:val="00442E0F"/>
    <w:rsid w:val="00442F9C"/>
    <w:rsid w:val="00443444"/>
    <w:rsid w:val="004444D0"/>
    <w:rsid w:val="00444832"/>
    <w:rsid w:val="00444A2E"/>
    <w:rsid w:val="00444B86"/>
    <w:rsid w:val="00446E25"/>
    <w:rsid w:val="004470B3"/>
    <w:rsid w:val="00447C38"/>
    <w:rsid w:val="004502A9"/>
    <w:rsid w:val="004521F6"/>
    <w:rsid w:val="00453B25"/>
    <w:rsid w:val="00454712"/>
    <w:rsid w:val="004573D8"/>
    <w:rsid w:val="004574D7"/>
    <w:rsid w:val="00457721"/>
    <w:rsid w:val="004607CD"/>
    <w:rsid w:val="0046080D"/>
    <w:rsid w:val="00460C50"/>
    <w:rsid w:val="004613C5"/>
    <w:rsid w:val="0046221F"/>
    <w:rsid w:val="004629A9"/>
    <w:rsid w:val="00462EF8"/>
    <w:rsid w:val="004632CA"/>
    <w:rsid w:val="00463835"/>
    <w:rsid w:val="0046473D"/>
    <w:rsid w:val="00466115"/>
    <w:rsid w:val="0046719E"/>
    <w:rsid w:val="00467927"/>
    <w:rsid w:val="00467AEF"/>
    <w:rsid w:val="004703EE"/>
    <w:rsid w:val="00471E07"/>
    <w:rsid w:val="00471F03"/>
    <w:rsid w:val="004720CB"/>
    <w:rsid w:val="00472C0F"/>
    <w:rsid w:val="00473C9F"/>
    <w:rsid w:val="00473CD6"/>
    <w:rsid w:val="00474D81"/>
    <w:rsid w:val="00474DF2"/>
    <w:rsid w:val="00475839"/>
    <w:rsid w:val="004807ED"/>
    <w:rsid w:val="004813CB"/>
    <w:rsid w:val="00481D9F"/>
    <w:rsid w:val="00482F5B"/>
    <w:rsid w:val="00483D2A"/>
    <w:rsid w:val="00485C5E"/>
    <w:rsid w:val="00486FB7"/>
    <w:rsid w:val="00487617"/>
    <w:rsid w:val="0049078A"/>
    <w:rsid w:val="00490AFC"/>
    <w:rsid w:val="004913E6"/>
    <w:rsid w:val="00491979"/>
    <w:rsid w:val="004931F2"/>
    <w:rsid w:val="00494387"/>
    <w:rsid w:val="004958E3"/>
    <w:rsid w:val="00495F26"/>
    <w:rsid w:val="00496380"/>
    <w:rsid w:val="00496AFF"/>
    <w:rsid w:val="00496F89"/>
    <w:rsid w:val="00497783"/>
    <w:rsid w:val="00497B54"/>
    <w:rsid w:val="004A00DD"/>
    <w:rsid w:val="004A050A"/>
    <w:rsid w:val="004A0A74"/>
    <w:rsid w:val="004A2F85"/>
    <w:rsid w:val="004A47D0"/>
    <w:rsid w:val="004A4EF0"/>
    <w:rsid w:val="004A4FF7"/>
    <w:rsid w:val="004A5455"/>
    <w:rsid w:val="004A596C"/>
    <w:rsid w:val="004A5D54"/>
    <w:rsid w:val="004A5E57"/>
    <w:rsid w:val="004A6C18"/>
    <w:rsid w:val="004A6E0A"/>
    <w:rsid w:val="004A70B0"/>
    <w:rsid w:val="004B02E2"/>
    <w:rsid w:val="004B0561"/>
    <w:rsid w:val="004B0B4D"/>
    <w:rsid w:val="004B1009"/>
    <w:rsid w:val="004B19BC"/>
    <w:rsid w:val="004B1B06"/>
    <w:rsid w:val="004B1BE7"/>
    <w:rsid w:val="004B1E2A"/>
    <w:rsid w:val="004B2974"/>
    <w:rsid w:val="004B3525"/>
    <w:rsid w:val="004B44AB"/>
    <w:rsid w:val="004B50A5"/>
    <w:rsid w:val="004B5176"/>
    <w:rsid w:val="004B5180"/>
    <w:rsid w:val="004B5F06"/>
    <w:rsid w:val="004B6E4E"/>
    <w:rsid w:val="004B7178"/>
    <w:rsid w:val="004B721A"/>
    <w:rsid w:val="004B7B4D"/>
    <w:rsid w:val="004B7EB4"/>
    <w:rsid w:val="004C08CD"/>
    <w:rsid w:val="004C09B9"/>
    <w:rsid w:val="004C1EA2"/>
    <w:rsid w:val="004C1F3A"/>
    <w:rsid w:val="004C2D6E"/>
    <w:rsid w:val="004C367B"/>
    <w:rsid w:val="004C523D"/>
    <w:rsid w:val="004C6187"/>
    <w:rsid w:val="004C7EE4"/>
    <w:rsid w:val="004D32A3"/>
    <w:rsid w:val="004D3A89"/>
    <w:rsid w:val="004D516D"/>
    <w:rsid w:val="004D666A"/>
    <w:rsid w:val="004E0082"/>
    <w:rsid w:val="004E03DA"/>
    <w:rsid w:val="004E0EC3"/>
    <w:rsid w:val="004E0F7E"/>
    <w:rsid w:val="004E104D"/>
    <w:rsid w:val="004E17A6"/>
    <w:rsid w:val="004E1949"/>
    <w:rsid w:val="004E1973"/>
    <w:rsid w:val="004E20ED"/>
    <w:rsid w:val="004E2F2A"/>
    <w:rsid w:val="004E373F"/>
    <w:rsid w:val="004E3748"/>
    <w:rsid w:val="004E3911"/>
    <w:rsid w:val="004E459F"/>
    <w:rsid w:val="004E46E6"/>
    <w:rsid w:val="004E46F0"/>
    <w:rsid w:val="004E4AD8"/>
    <w:rsid w:val="004E7246"/>
    <w:rsid w:val="004E75DC"/>
    <w:rsid w:val="004F04EC"/>
    <w:rsid w:val="004F10D8"/>
    <w:rsid w:val="004F1FDB"/>
    <w:rsid w:val="004F2FA8"/>
    <w:rsid w:val="004F31BE"/>
    <w:rsid w:val="004F38D1"/>
    <w:rsid w:val="004F3E2A"/>
    <w:rsid w:val="004F422A"/>
    <w:rsid w:val="004F462C"/>
    <w:rsid w:val="004F4A28"/>
    <w:rsid w:val="004F4C8C"/>
    <w:rsid w:val="004F5BB6"/>
    <w:rsid w:val="004F62C1"/>
    <w:rsid w:val="004F6BC7"/>
    <w:rsid w:val="004F7C57"/>
    <w:rsid w:val="005014A8"/>
    <w:rsid w:val="005016D1"/>
    <w:rsid w:val="00501812"/>
    <w:rsid w:val="005018AB"/>
    <w:rsid w:val="00501C72"/>
    <w:rsid w:val="00501C93"/>
    <w:rsid w:val="005032AE"/>
    <w:rsid w:val="0050399D"/>
    <w:rsid w:val="00503D37"/>
    <w:rsid w:val="005076CC"/>
    <w:rsid w:val="005076FA"/>
    <w:rsid w:val="00507C32"/>
    <w:rsid w:val="005103EA"/>
    <w:rsid w:val="00510FF9"/>
    <w:rsid w:val="00511F02"/>
    <w:rsid w:val="0051237A"/>
    <w:rsid w:val="00512745"/>
    <w:rsid w:val="00512B37"/>
    <w:rsid w:val="00512C33"/>
    <w:rsid w:val="00513AF9"/>
    <w:rsid w:val="005145DC"/>
    <w:rsid w:val="005146FC"/>
    <w:rsid w:val="00516E5F"/>
    <w:rsid w:val="00516E93"/>
    <w:rsid w:val="00517A10"/>
    <w:rsid w:val="00517FDF"/>
    <w:rsid w:val="00521015"/>
    <w:rsid w:val="00521498"/>
    <w:rsid w:val="00521912"/>
    <w:rsid w:val="00521B67"/>
    <w:rsid w:val="0052285F"/>
    <w:rsid w:val="00522C7A"/>
    <w:rsid w:val="00524D1F"/>
    <w:rsid w:val="00525303"/>
    <w:rsid w:val="00525F00"/>
    <w:rsid w:val="00525F82"/>
    <w:rsid w:val="00526E68"/>
    <w:rsid w:val="00527234"/>
    <w:rsid w:val="005273BC"/>
    <w:rsid w:val="00530363"/>
    <w:rsid w:val="0053080A"/>
    <w:rsid w:val="00531FBC"/>
    <w:rsid w:val="0053443E"/>
    <w:rsid w:val="00534CEF"/>
    <w:rsid w:val="00534D4C"/>
    <w:rsid w:val="00535D95"/>
    <w:rsid w:val="00535FCD"/>
    <w:rsid w:val="005362F2"/>
    <w:rsid w:val="0053634E"/>
    <w:rsid w:val="00536D30"/>
    <w:rsid w:val="005371CF"/>
    <w:rsid w:val="00537371"/>
    <w:rsid w:val="005407A5"/>
    <w:rsid w:val="00540DD2"/>
    <w:rsid w:val="00540ECE"/>
    <w:rsid w:val="00541131"/>
    <w:rsid w:val="00541552"/>
    <w:rsid w:val="00543F00"/>
    <w:rsid w:val="00546B46"/>
    <w:rsid w:val="00547584"/>
    <w:rsid w:val="0055026D"/>
    <w:rsid w:val="00550544"/>
    <w:rsid w:val="005514B5"/>
    <w:rsid w:val="00552327"/>
    <w:rsid w:val="005538E1"/>
    <w:rsid w:val="0055471C"/>
    <w:rsid w:val="00554F33"/>
    <w:rsid w:val="005614E2"/>
    <w:rsid w:val="005628D6"/>
    <w:rsid w:val="0056292D"/>
    <w:rsid w:val="00562EE0"/>
    <w:rsid w:val="005631E7"/>
    <w:rsid w:val="00563745"/>
    <w:rsid w:val="005644E7"/>
    <w:rsid w:val="0056450C"/>
    <w:rsid w:val="00564612"/>
    <w:rsid w:val="00564DF4"/>
    <w:rsid w:val="00565118"/>
    <w:rsid w:val="00565D66"/>
    <w:rsid w:val="005669D2"/>
    <w:rsid w:val="00567043"/>
    <w:rsid w:val="005701FB"/>
    <w:rsid w:val="00571263"/>
    <w:rsid w:val="005713A8"/>
    <w:rsid w:val="0057178C"/>
    <w:rsid w:val="00572660"/>
    <w:rsid w:val="00572F8B"/>
    <w:rsid w:val="0057393C"/>
    <w:rsid w:val="00573B1F"/>
    <w:rsid w:val="00573B5F"/>
    <w:rsid w:val="005747FC"/>
    <w:rsid w:val="00574B5F"/>
    <w:rsid w:val="00575324"/>
    <w:rsid w:val="00575BDB"/>
    <w:rsid w:val="005760FC"/>
    <w:rsid w:val="00576E54"/>
    <w:rsid w:val="00577B14"/>
    <w:rsid w:val="00580089"/>
    <w:rsid w:val="00581368"/>
    <w:rsid w:val="00581F91"/>
    <w:rsid w:val="00582C14"/>
    <w:rsid w:val="0058340B"/>
    <w:rsid w:val="005835BF"/>
    <w:rsid w:val="00583AEF"/>
    <w:rsid w:val="0058558A"/>
    <w:rsid w:val="0058679E"/>
    <w:rsid w:val="00587F8B"/>
    <w:rsid w:val="005912F5"/>
    <w:rsid w:val="00591673"/>
    <w:rsid w:val="0059269E"/>
    <w:rsid w:val="00592705"/>
    <w:rsid w:val="00593E0A"/>
    <w:rsid w:val="0059438B"/>
    <w:rsid w:val="00594F2B"/>
    <w:rsid w:val="00595D76"/>
    <w:rsid w:val="00595F19"/>
    <w:rsid w:val="005965E8"/>
    <w:rsid w:val="00596772"/>
    <w:rsid w:val="00596B16"/>
    <w:rsid w:val="005971F5"/>
    <w:rsid w:val="005977D2"/>
    <w:rsid w:val="0059786C"/>
    <w:rsid w:val="005A002F"/>
    <w:rsid w:val="005A049D"/>
    <w:rsid w:val="005A16A1"/>
    <w:rsid w:val="005A1DA0"/>
    <w:rsid w:val="005A2463"/>
    <w:rsid w:val="005A25ED"/>
    <w:rsid w:val="005A2B33"/>
    <w:rsid w:val="005A2F7B"/>
    <w:rsid w:val="005A3572"/>
    <w:rsid w:val="005A3EE7"/>
    <w:rsid w:val="005A489D"/>
    <w:rsid w:val="005A6296"/>
    <w:rsid w:val="005A65C0"/>
    <w:rsid w:val="005A7587"/>
    <w:rsid w:val="005B144F"/>
    <w:rsid w:val="005B18D1"/>
    <w:rsid w:val="005B24EE"/>
    <w:rsid w:val="005B285D"/>
    <w:rsid w:val="005B2D70"/>
    <w:rsid w:val="005B2E86"/>
    <w:rsid w:val="005B519F"/>
    <w:rsid w:val="005B56BE"/>
    <w:rsid w:val="005B68E5"/>
    <w:rsid w:val="005B6E81"/>
    <w:rsid w:val="005B79CE"/>
    <w:rsid w:val="005B7ABC"/>
    <w:rsid w:val="005B7B00"/>
    <w:rsid w:val="005B7C40"/>
    <w:rsid w:val="005C025E"/>
    <w:rsid w:val="005C214F"/>
    <w:rsid w:val="005C22F2"/>
    <w:rsid w:val="005C2A75"/>
    <w:rsid w:val="005C3019"/>
    <w:rsid w:val="005C34F4"/>
    <w:rsid w:val="005C3831"/>
    <w:rsid w:val="005C3BB5"/>
    <w:rsid w:val="005C4DEA"/>
    <w:rsid w:val="005C5625"/>
    <w:rsid w:val="005C5F83"/>
    <w:rsid w:val="005C6338"/>
    <w:rsid w:val="005C63E6"/>
    <w:rsid w:val="005C6B27"/>
    <w:rsid w:val="005D18BC"/>
    <w:rsid w:val="005D5A73"/>
    <w:rsid w:val="005D6070"/>
    <w:rsid w:val="005D768C"/>
    <w:rsid w:val="005D7E5F"/>
    <w:rsid w:val="005E056F"/>
    <w:rsid w:val="005E076A"/>
    <w:rsid w:val="005E22BB"/>
    <w:rsid w:val="005E2E91"/>
    <w:rsid w:val="005E3A68"/>
    <w:rsid w:val="005E694A"/>
    <w:rsid w:val="005E70DD"/>
    <w:rsid w:val="005E7452"/>
    <w:rsid w:val="005F01C7"/>
    <w:rsid w:val="005F0241"/>
    <w:rsid w:val="005F05B5"/>
    <w:rsid w:val="005F1083"/>
    <w:rsid w:val="005F1784"/>
    <w:rsid w:val="005F184A"/>
    <w:rsid w:val="005F2CA5"/>
    <w:rsid w:val="005F3941"/>
    <w:rsid w:val="005F5A26"/>
    <w:rsid w:val="005F6FC8"/>
    <w:rsid w:val="00600562"/>
    <w:rsid w:val="00600B1B"/>
    <w:rsid w:val="00601A47"/>
    <w:rsid w:val="00601C50"/>
    <w:rsid w:val="0060284A"/>
    <w:rsid w:val="00602A4B"/>
    <w:rsid w:val="006031DA"/>
    <w:rsid w:val="00603D0E"/>
    <w:rsid w:val="00603DBB"/>
    <w:rsid w:val="00603DFD"/>
    <w:rsid w:val="00604386"/>
    <w:rsid w:val="006047C5"/>
    <w:rsid w:val="0060755D"/>
    <w:rsid w:val="00607CF2"/>
    <w:rsid w:val="006102A3"/>
    <w:rsid w:val="006106FA"/>
    <w:rsid w:val="006114BA"/>
    <w:rsid w:val="006121D5"/>
    <w:rsid w:val="006121F2"/>
    <w:rsid w:val="00613163"/>
    <w:rsid w:val="00613A4A"/>
    <w:rsid w:val="006149AA"/>
    <w:rsid w:val="00620162"/>
    <w:rsid w:val="00620608"/>
    <w:rsid w:val="006206BA"/>
    <w:rsid w:val="00621225"/>
    <w:rsid w:val="00621E7A"/>
    <w:rsid w:val="00621FA1"/>
    <w:rsid w:val="00622FBF"/>
    <w:rsid w:val="00625BF3"/>
    <w:rsid w:val="006269C0"/>
    <w:rsid w:val="006279F3"/>
    <w:rsid w:val="00630D7F"/>
    <w:rsid w:val="00632B19"/>
    <w:rsid w:val="00632F2A"/>
    <w:rsid w:val="00632FF5"/>
    <w:rsid w:val="0063338F"/>
    <w:rsid w:val="006343D6"/>
    <w:rsid w:val="00634716"/>
    <w:rsid w:val="00635A74"/>
    <w:rsid w:val="00635CB5"/>
    <w:rsid w:val="00640CC0"/>
    <w:rsid w:val="00641380"/>
    <w:rsid w:val="0064144E"/>
    <w:rsid w:val="00641F2F"/>
    <w:rsid w:val="00641FAD"/>
    <w:rsid w:val="006428E5"/>
    <w:rsid w:val="0064460B"/>
    <w:rsid w:val="00644B31"/>
    <w:rsid w:val="00645195"/>
    <w:rsid w:val="00645A98"/>
    <w:rsid w:val="00645C18"/>
    <w:rsid w:val="0064716E"/>
    <w:rsid w:val="006519A8"/>
    <w:rsid w:val="00652789"/>
    <w:rsid w:val="006538F0"/>
    <w:rsid w:val="00653CF8"/>
    <w:rsid w:val="00653D11"/>
    <w:rsid w:val="00654906"/>
    <w:rsid w:val="00654D42"/>
    <w:rsid w:val="006552B8"/>
    <w:rsid w:val="00655C30"/>
    <w:rsid w:val="006560AD"/>
    <w:rsid w:val="00656981"/>
    <w:rsid w:val="006574E2"/>
    <w:rsid w:val="006577D4"/>
    <w:rsid w:val="00660468"/>
    <w:rsid w:val="006609C6"/>
    <w:rsid w:val="00660E62"/>
    <w:rsid w:val="006621AF"/>
    <w:rsid w:val="006623C0"/>
    <w:rsid w:val="00662A38"/>
    <w:rsid w:val="0066304B"/>
    <w:rsid w:val="00663A7B"/>
    <w:rsid w:val="0066413F"/>
    <w:rsid w:val="006651A6"/>
    <w:rsid w:val="00666240"/>
    <w:rsid w:val="00666676"/>
    <w:rsid w:val="00666C6F"/>
    <w:rsid w:val="00670A7E"/>
    <w:rsid w:val="006712CB"/>
    <w:rsid w:val="00672427"/>
    <w:rsid w:val="00672636"/>
    <w:rsid w:val="006727B7"/>
    <w:rsid w:val="00672E58"/>
    <w:rsid w:val="006738DF"/>
    <w:rsid w:val="00673FA6"/>
    <w:rsid w:val="00673FD0"/>
    <w:rsid w:val="00674268"/>
    <w:rsid w:val="00675088"/>
    <w:rsid w:val="00675161"/>
    <w:rsid w:val="0067542C"/>
    <w:rsid w:val="0067617E"/>
    <w:rsid w:val="006767CD"/>
    <w:rsid w:val="006774FD"/>
    <w:rsid w:val="00677D6B"/>
    <w:rsid w:val="00677F95"/>
    <w:rsid w:val="0068100B"/>
    <w:rsid w:val="0068151A"/>
    <w:rsid w:val="006818A1"/>
    <w:rsid w:val="006834E4"/>
    <w:rsid w:val="0068486A"/>
    <w:rsid w:val="00684CEB"/>
    <w:rsid w:val="00685092"/>
    <w:rsid w:val="006871ED"/>
    <w:rsid w:val="00687777"/>
    <w:rsid w:val="00687E67"/>
    <w:rsid w:val="006905A6"/>
    <w:rsid w:val="00691167"/>
    <w:rsid w:val="006917EC"/>
    <w:rsid w:val="00692AFE"/>
    <w:rsid w:val="00695730"/>
    <w:rsid w:val="00696879"/>
    <w:rsid w:val="006A016A"/>
    <w:rsid w:val="006A0579"/>
    <w:rsid w:val="006A1180"/>
    <w:rsid w:val="006A2B71"/>
    <w:rsid w:val="006A3FCB"/>
    <w:rsid w:val="006A42A6"/>
    <w:rsid w:val="006A6A29"/>
    <w:rsid w:val="006B0E2E"/>
    <w:rsid w:val="006B120F"/>
    <w:rsid w:val="006B12E4"/>
    <w:rsid w:val="006B1840"/>
    <w:rsid w:val="006B1FCE"/>
    <w:rsid w:val="006B22E6"/>
    <w:rsid w:val="006B2DC4"/>
    <w:rsid w:val="006B451B"/>
    <w:rsid w:val="006B534C"/>
    <w:rsid w:val="006B6267"/>
    <w:rsid w:val="006B640D"/>
    <w:rsid w:val="006B6DA6"/>
    <w:rsid w:val="006C06D0"/>
    <w:rsid w:val="006C0929"/>
    <w:rsid w:val="006C1D05"/>
    <w:rsid w:val="006C20BF"/>
    <w:rsid w:val="006C2959"/>
    <w:rsid w:val="006C2DD5"/>
    <w:rsid w:val="006C332D"/>
    <w:rsid w:val="006C34C4"/>
    <w:rsid w:val="006C37B2"/>
    <w:rsid w:val="006C47F3"/>
    <w:rsid w:val="006C523E"/>
    <w:rsid w:val="006C63F5"/>
    <w:rsid w:val="006C647A"/>
    <w:rsid w:val="006C7083"/>
    <w:rsid w:val="006D093D"/>
    <w:rsid w:val="006D0CCF"/>
    <w:rsid w:val="006D2160"/>
    <w:rsid w:val="006D2415"/>
    <w:rsid w:val="006D31B0"/>
    <w:rsid w:val="006D40F4"/>
    <w:rsid w:val="006D54F8"/>
    <w:rsid w:val="006D5B68"/>
    <w:rsid w:val="006D6297"/>
    <w:rsid w:val="006D69F6"/>
    <w:rsid w:val="006D7371"/>
    <w:rsid w:val="006D7447"/>
    <w:rsid w:val="006E00D2"/>
    <w:rsid w:val="006E4738"/>
    <w:rsid w:val="006E4D2B"/>
    <w:rsid w:val="006E5F7F"/>
    <w:rsid w:val="006E6D92"/>
    <w:rsid w:val="006E751D"/>
    <w:rsid w:val="006E7B83"/>
    <w:rsid w:val="006F0189"/>
    <w:rsid w:val="006F0AC0"/>
    <w:rsid w:val="006F1D97"/>
    <w:rsid w:val="006F1DCE"/>
    <w:rsid w:val="006F1EA4"/>
    <w:rsid w:val="006F1FB9"/>
    <w:rsid w:val="006F4741"/>
    <w:rsid w:val="006F5D54"/>
    <w:rsid w:val="006F6808"/>
    <w:rsid w:val="006F6DB5"/>
    <w:rsid w:val="007000FE"/>
    <w:rsid w:val="00701DD8"/>
    <w:rsid w:val="00703181"/>
    <w:rsid w:val="007038CB"/>
    <w:rsid w:val="00704389"/>
    <w:rsid w:val="007043EF"/>
    <w:rsid w:val="00704867"/>
    <w:rsid w:val="00706169"/>
    <w:rsid w:val="007075C1"/>
    <w:rsid w:val="00707AE1"/>
    <w:rsid w:val="00712C61"/>
    <w:rsid w:val="007133DE"/>
    <w:rsid w:val="00713B11"/>
    <w:rsid w:val="00713BD5"/>
    <w:rsid w:val="00714301"/>
    <w:rsid w:val="007145C7"/>
    <w:rsid w:val="00714C0D"/>
    <w:rsid w:val="00714C6C"/>
    <w:rsid w:val="00715286"/>
    <w:rsid w:val="007164B9"/>
    <w:rsid w:val="007177B6"/>
    <w:rsid w:val="00720DA3"/>
    <w:rsid w:val="00720E4A"/>
    <w:rsid w:val="007215D2"/>
    <w:rsid w:val="007219AE"/>
    <w:rsid w:val="00721B6D"/>
    <w:rsid w:val="00723645"/>
    <w:rsid w:val="00723EA2"/>
    <w:rsid w:val="00724AE3"/>
    <w:rsid w:val="007257D7"/>
    <w:rsid w:val="00726231"/>
    <w:rsid w:val="00726745"/>
    <w:rsid w:val="00726BBA"/>
    <w:rsid w:val="00726D1D"/>
    <w:rsid w:val="007274D2"/>
    <w:rsid w:val="00727666"/>
    <w:rsid w:val="0073021D"/>
    <w:rsid w:val="007320DF"/>
    <w:rsid w:val="00732125"/>
    <w:rsid w:val="00732BEF"/>
    <w:rsid w:val="00733CD2"/>
    <w:rsid w:val="00733D8F"/>
    <w:rsid w:val="00735CA5"/>
    <w:rsid w:val="007363E6"/>
    <w:rsid w:val="0073678A"/>
    <w:rsid w:val="0073747A"/>
    <w:rsid w:val="00737A81"/>
    <w:rsid w:val="00740D34"/>
    <w:rsid w:val="007419E7"/>
    <w:rsid w:val="00742AD1"/>
    <w:rsid w:val="00742E69"/>
    <w:rsid w:val="00743AFF"/>
    <w:rsid w:val="0074441A"/>
    <w:rsid w:val="00745804"/>
    <w:rsid w:val="00745836"/>
    <w:rsid w:val="00746137"/>
    <w:rsid w:val="007469FC"/>
    <w:rsid w:val="007500BB"/>
    <w:rsid w:val="0075078E"/>
    <w:rsid w:val="0075095F"/>
    <w:rsid w:val="007511CF"/>
    <w:rsid w:val="007518BB"/>
    <w:rsid w:val="00751CB1"/>
    <w:rsid w:val="00752726"/>
    <w:rsid w:val="00752B1F"/>
    <w:rsid w:val="00754EFC"/>
    <w:rsid w:val="0075500A"/>
    <w:rsid w:val="00755BB7"/>
    <w:rsid w:val="0075620E"/>
    <w:rsid w:val="007612E5"/>
    <w:rsid w:val="00762231"/>
    <w:rsid w:val="00762946"/>
    <w:rsid w:val="007637F2"/>
    <w:rsid w:val="00763824"/>
    <w:rsid w:val="0076632D"/>
    <w:rsid w:val="007665A5"/>
    <w:rsid w:val="007700E0"/>
    <w:rsid w:val="00770DD9"/>
    <w:rsid w:val="00771703"/>
    <w:rsid w:val="007717E6"/>
    <w:rsid w:val="00772DEB"/>
    <w:rsid w:val="00774A3B"/>
    <w:rsid w:val="00774B07"/>
    <w:rsid w:val="00776690"/>
    <w:rsid w:val="00776DF3"/>
    <w:rsid w:val="00776F4B"/>
    <w:rsid w:val="007772C3"/>
    <w:rsid w:val="007772D7"/>
    <w:rsid w:val="007772DD"/>
    <w:rsid w:val="007773BE"/>
    <w:rsid w:val="00777484"/>
    <w:rsid w:val="007811D5"/>
    <w:rsid w:val="007818D1"/>
    <w:rsid w:val="00781B76"/>
    <w:rsid w:val="007832A6"/>
    <w:rsid w:val="0078430F"/>
    <w:rsid w:val="00784B3B"/>
    <w:rsid w:val="00787006"/>
    <w:rsid w:val="0078700E"/>
    <w:rsid w:val="00787A00"/>
    <w:rsid w:val="00790CFB"/>
    <w:rsid w:val="007912E7"/>
    <w:rsid w:val="007921C2"/>
    <w:rsid w:val="0079222D"/>
    <w:rsid w:val="00792EB0"/>
    <w:rsid w:val="007961B4"/>
    <w:rsid w:val="007964E9"/>
    <w:rsid w:val="00796932"/>
    <w:rsid w:val="007A0A11"/>
    <w:rsid w:val="007A1627"/>
    <w:rsid w:val="007A2E20"/>
    <w:rsid w:val="007A381D"/>
    <w:rsid w:val="007A3C41"/>
    <w:rsid w:val="007A4751"/>
    <w:rsid w:val="007A4787"/>
    <w:rsid w:val="007A484E"/>
    <w:rsid w:val="007A5BA2"/>
    <w:rsid w:val="007A6D63"/>
    <w:rsid w:val="007A7714"/>
    <w:rsid w:val="007B01F9"/>
    <w:rsid w:val="007B0263"/>
    <w:rsid w:val="007B07E0"/>
    <w:rsid w:val="007B270F"/>
    <w:rsid w:val="007B2C44"/>
    <w:rsid w:val="007B3DDF"/>
    <w:rsid w:val="007B4659"/>
    <w:rsid w:val="007B46D1"/>
    <w:rsid w:val="007B4E82"/>
    <w:rsid w:val="007B6A91"/>
    <w:rsid w:val="007B70B2"/>
    <w:rsid w:val="007B725A"/>
    <w:rsid w:val="007B78FC"/>
    <w:rsid w:val="007C0F99"/>
    <w:rsid w:val="007C1060"/>
    <w:rsid w:val="007C1C8F"/>
    <w:rsid w:val="007C2E0D"/>
    <w:rsid w:val="007C2ED4"/>
    <w:rsid w:val="007C3648"/>
    <w:rsid w:val="007C551A"/>
    <w:rsid w:val="007C748B"/>
    <w:rsid w:val="007C7AD2"/>
    <w:rsid w:val="007D1013"/>
    <w:rsid w:val="007D102F"/>
    <w:rsid w:val="007D2640"/>
    <w:rsid w:val="007D2C64"/>
    <w:rsid w:val="007D3481"/>
    <w:rsid w:val="007D3625"/>
    <w:rsid w:val="007D4414"/>
    <w:rsid w:val="007D4735"/>
    <w:rsid w:val="007D4A00"/>
    <w:rsid w:val="007D4C1E"/>
    <w:rsid w:val="007D4F2D"/>
    <w:rsid w:val="007D5764"/>
    <w:rsid w:val="007D6362"/>
    <w:rsid w:val="007D6488"/>
    <w:rsid w:val="007D6B85"/>
    <w:rsid w:val="007D735E"/>
    <w:rsid w:val="007D73A5"/>
    <w:rsid w:val="007D73F9"/>
    <w:rsid w:val="007D7965"/>
    <w:rsid w:val="007E00C1"/>
    <w:rsid w:val="007E199A"/>
    <w:rsid w:val="007E1D53"/>
    <w:rsid w:val="007E2327"/>
    <w:rsid w:val="007E250B"/>
    <w:rsid w:val="007E3673"/>
    <w:rsid w:val="007E3F24"/>
    <w:rsid w:val="007E4E29"/>
    <w:rsid w:val="007E4FBC"/>
    <w:rsid w:val="007E7149"/>
    <w:rsid w:val="007F0710"/>
    <w:rsid w:val="007F173E"/>
    <w:rsid w:val="007F19C9"/>
    <w:rsid w:val="007F2165"/>
    <w:rsid w:val="007F21CE"/>
    <w:rsid w:val="007F3162"/>
    <w:rsid w:val="007F31CE"/>
    <w:rsid w:val="007F3322"/>
    <w:rsid w:val="007F397D"/>
    <w:rsid w:val="007F49D9"/>
    <w:rsid w:val="007F5466"/>
    <w:rsid w:val="007F62EE"/>
    <w:rsid w:val="007F64F0"/>
    <w:rsid w:val="007F6B13"/>
    <w:rsid w:val="007F7A04"/>
    <w:rsid w:val="0080052A"/>
    <w:rsid w:val="00800B45"/>
    <w:rsid w:val="0080285E"/>
    <w:rsid w:val="00802C67"/>
    <w:rsid w:val="008043DD"/>
    <w:rsid w:val="00804F81"/>
    <w:rsid w:val="00805A94"/>
    <w:rsid w:val="00806B48"/>
    <w:rsid w:val="00806C1E"/>
    <w:rsid w:val="00810335"/>
    <w:rsid w:val="008111CE"/>
    <w:rsid w:val="0081126F"/>
    <w:rsid w:val="00811417"/>
    <w:rsid w:val="00812657"/>
    <w:rsid w:val="008127BC"/>
    <w:rsid w:val="00812DB7"/>
    <w:rsid w:val="00813383"/>
    <w:rsid w:val="0081376F"/>
    <w:rsid w:val="00813896"/>
    <w:rsid w:val="0081389F"/>
    <w:rsid w:val="00813E2B"/>
    <w:rsid w:val="00814C4D"/>
    <w:rsid w:val="00815E6D"/>
    <w:rsid w:val="00816F93"/>
    <w:rsid w:val="00817088"/>
    <w:rsid w:val="008171AA"/>
    <w:rsid w:val="00817B67"/>
    <w:rsid w:val="00817FF2"/>
    <w:rsid w:val="00820103"/>
    <w:rsid w:val="008205BC"/>
    <w:rsid w:val="00821A8D"/>
    <w:rsid w:val="00822BC4"/>
    <w:rsid w:val="008231CA"/>
    <w:rsid w:val="00823ADE"/>
    <w:rsid w:val="00824080"/>
    <w:rsid w:val="008242CD"/>
    <w:rsid w:val="00831A3C"/>
    <w:rsid w:val="008322A2"/>
    <w:rsid w:val="00832E29"/>
    <w:rsid w:val="0083328A"/>
    <w:rsid w:val="008334D1"/>
    <w:rsid w:val="00833D1C"/>
    <w:rsid w:val="008345B5"/>
    <w:rsid w:val="008350EB"/>
    <w:rsid w:val="00835BC5"/>
    <w:rsid w:val="00836D74"/>
    <w:rsid w:val="00836F79"/>
    <w:rsid w:val="0083713A"/>
    <w:rsid w:val="00840148"/>
    <w:rsid w:val="00842905"/>
    <w:rsid w:val="00842C9C"/>
    <w:rsid w:val="00844055"/>
    <w:rsid w:val="0084475A"/>
    <w:rsid w:val="00844AC7"/>
    <w:rsid w:val="0084681C"/>
    <w:rsid w:val="0085586B"/>
    <w:rsid w:val="00855F4F"/>
    <w:rsid w:val="00856288"/>
    <w:rsid w:val="008565B1"/>
    <w:rsid w:val="00856878"/>
    <w:rsid w:val="008570AE"/>
    <w:rsid w:val="0086117B"/>
    <w:rsid w:val="008630CF"/>
    <w:rsid w:val="0086389F"/>
    <w:rsid w:val="008638F8"/>
    <w:rsid w:val="00864CE1"/>
    <w:rsid w:val="0086529D"/>
    <w:rsid w:val="00866DF4"/>
    <w:rsid w:val="008702C7"/>
    <w:rsid w:val="00870512"/>
    <w:rsid w:val="008706B1"/>
    <w:rsid w:val="008709EC"/>
    <w:rsid w:val="00870AF0"/>
    <w:rsid w:val="00870C6A"/>
    <w:rsid w:val="0087127E"/>
    <w:rsid w:val="00871334"/>
    <w:rsid w:val="00871388"/>
    <w:rsid w:val="00873169"/>
    <w:rsid w:val="008736DD"/>
    <w:rsid w:val="00873DEC"/>
    <w:rsid w:val="0087409A"/>
    <w:rsid w:val="008759F9"/>
    <w:rsid w:val="00875C92"/>
    <w:rsid w:val="0087613F"/>
    <w:rsid w:val="008807E9"/>
    <w:rsid w:val="00880F54"/>
    <w:rsid w:val="008819F1"/>
    <w:rsid w:val="00881BC1"/>
    <w:rsid w:val="008824CC"/>
    <w:rsid w:val="008852A5"/>
    <w:rsid w:val="00885B92"/>
    <w:rsid w:val="00886E1B"/>
    <w:rsid w:val="008870E5"/>
    <w:rsid w:val="008871A8"/>
    <w:rsid w:val="00887B2B"/>
    <w:rsid w:val="008917D1"/>
    <w:rsid w:val="00891AB3"/>
    <w:rsid w:val="00891F16"/>
    <w:rsid w:val="0089453D"/>
    <w:rsid w:val="0089473B"/>
    <w:rsid w:val="008948A7"/>
    <w:rsid w:val="00894C87"/>
    <w:rsid w:val="00896ACB"/>
    <w:rsid w:val="008A0190"/>
    <w:rsid w:val="008A0AE8"/>
    <w:rsid w:val="008A1212"/>
    <w:rsid w:val="008A150C"/>
    <w:rsid w:val="008A3EEF"/>
    <w:rsid w:val="008A4949"/>
    <w:rsid w:val="008A5826"/>
    <w:rsid w:val="008A595B"/>
    <w:rsid w:val="008A5989"/>
    <w:rsid w:val="008A649C"/>
    <w:rsid w:val="008A6BA5"/>
    <w:rsid w:val="008B09DF"/>
    <w:rsid w:val="008B0CE7"/>
    <w:rsid w:val="008B168D"/>
    <w:rsid w:val="008B188C"/>
    <w:rsid w:val="008B1AA3"/>
    <w:rsid w:val="008B1C0A"/>
    <w:rsid w:val="008B1C4B"/>
    <w:rsid w:val="008B1F1B"/>
    <w:rsid w:val="008B2585"/>
    <w:rsid w:val="008B3E33"/>
    <w:rsid w:val="008B496D"/>
    <w:rsid w:val="008B4FA6"/>
    <w:rsid w:val="008B52DC"/>
    <w:rsid w:val="008B545C"/>
    <w:rsid w:val="008B551C"/>
    <w:rsid w:val="008B702A"/>
    <w:rsid w:val="008B7322"/>
    <w:rsid w:val="008B7CBD"/>
    <w:rsid w:val="008C05D5"/>
    <w:rsid w:val="008C0D54"/>
    <w:rsid w:val="008C10DC"/>
    <w:rsid w:val="008C15F6"/>
    <w:rsid w:val="008C1CB8"/>
    <w:rsid w:val="008C2FE4"/>
    <w:rsid w:val="008C314B"/>
    <w:rsid w:val="008C3FD0"/>
    <w:rsid w:val="008C3FE8"/>
    <w:rsid w:val="008C50A9"/>
    <w:rsid w:val="008C5236"/>
    <w:rsid w:val="008C72C0"/>
    <w:rsid w:val="008D03DD"/>
    <w:rsid w:val="008D0563"/>
    <w:rsid w:val="008D1597"/>
    <w:rsid w:val="008D3E9E"/>
    <w:rsid w:val="008D4AA6"/>
    <w:rsid w:val="008D4B7D"/>
    <w:rsid w:val="008D4C52"/>
    <w:rsid w:val="008D549B"/>
    <w:rsid w:val="008D5D3E"/>
    <w:rsid w:val="008D5DEE"/>
    <w:rsid w:val="008D636D"/>
    <w:rsid w:val="008D6696"/>
    <w:rsid w:val="008D670E"/>
    <w:rsid w:val="008D7AF5"/>
    <w:rsid w:val="008E0F2C"/>
    <w:rsid w:val="008E1EDB"/>
    <w:rsid w:val="008E26FC"/>
    <w:rsid w:val="008E28DF"/>
    <w:rsid w:val="008E2922"/>
    <w:rsid w:val="008E29D7"/>
    <w:rsid w:val="008E3640"/>
    <w:rsid w:val="008E375E"/>
    <w:rsid w:val="008E383F"/>
    <w:rsid w:val="008E4B3B"/>
    <w:rsid w:val="008E583B"/>
    <w:rsid w:val="008F0201"/>
    <w:rsid w:val="008F1B94"/>
    <w:rsid w:val="008F20C0"/>
    <w:rsid w:val="008F305B"/>
    <w:rsid w:val="008F32AA"/>
    <w:rsid w:val="008F343E"/>
    <w:rsid w:val="008F38B4"/>
    <w:rsid w:val="008F3B27"/>
    <w:rsid w:val="008F434F"/>
    <w:rsid w:val="008F43F7"/>
    <w:rsid w:val="008F5E32"/>
    <w:rsid w:val="008F6506"/>
    <w:rsid w:val="008F6D72"/>
    <w:rsid w:val="008F6E4C"/>
    <w:rsid w:val="00900526"/>
    <w:rsid w:val="00902688"/>
    <w:rsid w:val="009027B3"/>
    <w:rsid w:val="009046A6"/>
    <w:rsid w:val="009055C8"/>
    <w:rsid w:val="00906E92"/>
    <w:rsid w:val="00911582"/>
    <w:rsid w:val="009119C0"/>
    <w:rsid w:val="00911C33"/>
    <w:rsid w:val="0091258A"/>
    <w:rsid w:val="00912E69"/>
    <w:rsid w:val="00913050"/>
    <w:rsid w:val="009131C1"/>
    <w:rsid w:val="00913C8B"/>
    <w:rsid w:val="00915929"/>
    <w:rsid w:val="00916044"/>
    <w:rsid w:val="0091665B"/>
    <w:rsid w:val="00916ABF"/>
    <w:rsid w:val="00917F8A"/>
    <w:rsid w:val="0092036B"/>
    <w:rsid w:val="009207AD"/>
    <w:rsid w:val="00920DB7"/>
    <w:rsid w:val="0092132B"/>
    <w:rsid w:val="009215BA"/>
    <w:rsid w:val="00921C7D"/>
    <w:rsid w:val="0092238F"/>
    <w:rsid w:val="00922CFD"/>
    <w:rsid w:val="00923450"/>
    <w:rsid w:val="00925784"/>
    <w:rsid w:val="009260AF"/>
    <w:rsid w:val="00927CCC"/>
    <w:rsid w:val="00927FD4"/>
    <w:rsid w:val="0093081A"/>
    <w:rsid w:val="00931B7A"/>
    <w:rsid w:val="0093286B"/>
    <w:rsid w:val="009329F7"/>
    <w:rsid w:val="00932BB0"/>
    <w:rsid w:val="00933FD8"/>
    <w:rsid w:val="00935C1A"/>
    <w:rsid w:val="00935F4C"/>
    <w:rsid w:val="009361CC"/>
    <w:rsid w:val="009362B7"/>
    <w:rsid w:val="009372D2"/>
    <w:rsid w:val="00941AE2"/>
    <w:rsid w:val="00941C88"/>
    <w:rsid w:val="00942A56"/>
    <w:rsid w:val="00944035"/>
    <w:rsid w:val="00944F4E"/>
    <w:rsid w:val="00945253"/>
    <w:rsid w:val="00945837"/>
    <w:rsid w:val="00946028"/>
    <w:rsid w:val="00946312"/>
    <w:rsid w:val="00946BAC"/>
    <w:rsid w:val="00950EE1"/>
    <w:rsid w:val="00950F22"/>
    <w:rsid w:val="009512DE"/>
    <w:rsid w:val="0095177B"/>
    <w:rsid w:val="00951B83"/>
    <w:rsid w:val="00952068"/>
    <w:rsid w:val="00952316"/>
    <w:rsid w:val="00952880"/>
    <w:rsid w:val="00952D44"/>
    <w:rsid w:val="00952E91"/>
    <w:rsid w:val="00953BA9"/>
    <w:rsid w:val="009553C0"/>
    <w:rsid w:val="00955DB3"/>
    <w:rsid w:val="0095777A"/>
    <w:rsid w:val="00960206"/>
    <w:rsid w:val="00960721"/>
    <w:rsid w:val="00960CA9"/>
    <w:rsid w:val="00961F23"/>
    <w:rsid w:val="00962135"/>
    <w:rsid w:val="00962D55"/>
    <w:rsid w:val="0096360E"/>
    <w:rsid w:val="00963FBE"/>
    <w:rsid w:val="0096407E"/>
    <w:rsid w:val="009641D2"/>
    <w:rsid w:val="00964CFE"/>
    <w:rsid w:val="0096733F"/>
    <w:rsid w:val="00971031"/>
    <w:rsid w:val="009711D0"/>
    <w:rsid w:val="00971D94"/>
    <w:rsid w:val="009728D3"/>
    <w:rsid w:val="00973AAE"/>
    <w:rsid w:val="00974478"/>
    <w:rsid w:val="00974600"/>
    <w:rsid w:val="009752A8"/>
    <w:rsid w:val="00975683"/>
    <w:rsid w:val="00976DAD"/>
    <w:rsid w:val="0097711C"/>
    <w:rsid w:val="0098022B"/>
    <w:rsid w:val="009806A7"/>
    <w:rsid w:val="00980EC4"/>
    <w:rsid w:val="00983AE3"/>
    <w:rsid w:val="00985859"/>
    <w:rsid w:val="009872D9"/>
    <w:rsid w:val="00987DC1"/>
    <w:rsid w:val="0099005A"/>
    <w:rsid w:val="009901B4"/>
    <w:rsid w:val="00990A76"/>
    <w:rsid w:val="009914F2"/>
    <w:rsid w:val="00991F40"/>
    <w:rsid w:val="009922B9"/>
    <w:rsid w:val="009922EF"/>
    <w:rsid w:val="00992B5C"/>
    <w:rsid w:val="00992E8D"/>
    <w:rsid w:val="00993BAE"/>
    <w:rsid w:val="00994642"/>
    <w:rsid w:val="00994727"/>
    <w:rsid w:val="00994D05"/>
    <w:rsid w:val="00995EEB"/>
    <w:rsid w:val="00996914"/>
    <w:rsid w:val="00996C65"/>
    <w:rsid w:val="00997130"/>
    <w:rsid w:val="009A0949"/>
    <w:rsid w:val="009A1D82"/>
    <w:rsid w:val="009A2206"/>
    <w:rsid w:val="009A3C6C"/>
    <w:rsid w:val="009A50C6"/>
    <w:rsid w:val="009A5512"/>
    <w:rsid w:val="009A6A97"/>
    <w:rsid w:val="009B042B"/>
    <w:rsid w:val="009B0F0B"/>
    <w:rsid w:val="009B1CE3"/>
    <w:rsid w:val="009B3C73"/>
    <w:rsid w:val="009B48D9"/>
    <w:rsid w:val="009B496C"/>
    <w:rsid w:val="009B4A7E"/>
    <w:rsid w:val="009B558C"/>
    <w:rsid w:val="009B582F"/>
    <w:rsid w:val="009B5A97"/>
    <w:rsid w:val="009B679D"/>
    <w:rsid w:val="009B723F"/>
    <w:rsid w:val="009B73DF"/>
    <w:rsid w:val="009B796D"/>
    <w:rsid w:val="009C0369"/>
    <w:rsid w:val="009C08EC"/>
    <w:rsid w:val="009C10FA"/>
    <w:rsid w:val="009C1DCC"/>
    <w:rsid w:val="009C254A"/>
    <w:rsid w:val="009C3035"/>
    <w:rsid w:val="009C4481"/>
    <w:rsid w:val="009C5226"/>
    <w:rsid w:val="009C5DF7"/>
    <w:rsid w:val="009C693F"/>
    <w:rsid w:val="009C6EBE"/>
    <w:rsid w:val="009C6EF6"/>
    <w:rsid w:val="009C7404"/>
    <w:rsid w:val="009C747E"/>
    <w:rsid w:val="009C757D"/>
    <w:rsid w:val="009D0357"/>
    <w:rsid w:val="009D0617"/>
    <w:rsid w:val="009D1543"/>
    <w:rsid w:val="009D257B"/>
    <w:rsid w:val="009D2EF4"/>
    <w:rsid w:val="009D2F82"/>
    <w:rsid w:val="009D3501"/>
    <w:rsid w:val="009D447B"/>
    <w:rsid w:val="009D4876"/>
    <w:rsid w:val="009D4D62"/>
    <w:rsid w:val="009D68B9"/>
    <w:rsid w:val="009D7331"/>
    <w:rsid w:val="009D75AE"/>
    <w:rsid w:val="009D76ED"/>
    <w:rsid w:val="009D7AC2"/>
    <w:rsid w:val="009D7ED7"/>
    <w:rsid w:val="009E1A8B"/>
    <w:rsid w:val="009E34FF"/>
    <w:rsid w:val="009E400F"/>
    <w:rsid w:val="009E4962"/>
    <w:rsid w:val="009E5455"/>
    <w:rsid w:val="009E601A"/>
    <w:rsid w:val="009E60F1"/>
    <w:rsid w:val="009E6249"/>
    <w:rsid w:val="009E6E58"/>
    <w:rsid w:val="009F079A"/>
    <w:rsid w:val="009F0C56"/>
    <w:rsid w:val="009F1F9E"/>
    <w:rsid w:val="009F44AE"/>
    <w:rsid w:val="009F47C2"/>
    <w:rsid w:val="009F4E6C"/>
    <w:rsid w:val="009F6779"/>
    <w:rsid w:val="009F68F3"/>
    <w:rsid w:val="009F69B3"/>
    <w:rsid w:val="009F6D39"/>
    <w:rsid w:val="009F704C"/>
    <w:rsid w:val="009F775C"/>
    <w:rsid w:val="009F7810"/>
    <w:rsid w:val="009F7C2C"/>
    <w:rsid w:val="00A0046A"/>
    <w:rsid w:val="00A007F7"/>
    <w:rsid w:val="00A00BD2"/>
    <w:rsid w:val="00A00CBC"/>
    <w:rsid w:val="00A01298"/>
    <w:rsid w:val="00A042E6"/>
    <w:rsid w:val="00A04359"/>
    <w:rsid w:val="00A05F4C"/>
    <w:rsid w:val="00A06D3A"/>
    <w:rsid w:val="00A10991"/>
    <w:rsid w:val="00A10B96"/>
    <w:rsid w:val="00A150E7"/>
    <w:rsid w:val="00A1666F"/>
    <w:rsid w:val="00A16A48"/>
    <w:rsid w:val="00A20318"/>
    <w:rsid w:val="00A20A5F"/>
    <w:rsid w:val="00A2180C"/>
    <w:rsid w:val="00A21D5D"/>
    <w:rsid w:val="00A224DF"/>
    <w:rsid w:val="00A23976"/>
    <w:rsid w:val="00A24C4D"/>
    <w:rsid w:val="00A24F6B"/>
    <w:rsid w:val="00A26467"/>
    <w:rsid w:val="00A303A0"/>
    <w:rsid w:val="00A30E42"/>
    <w:rsid w:val="00A323EE"/>
    <w:rsid w:val="00A349D2"/>
    <w:rsid w:val="00A3597E"/>
    <w:rsid w:val="00A36235"/>
    <w:rsid w:val="00A36CF6"/>
    <w:rsid w:val="00A4026A"/>
    <w:rsid w:val="00A407E8"/>
    <w:rsid w:val="00A4107C"/>
    <w:rsid w:val="00A43502"/>
    <w:rsid w:val="00A435C1"/>
    <w:rsid w:val="00A4532A"/>
    <w:rsid w:val="00A4698B"/>
    <w:rsid w:val="00A4768F"/>
    <w:rsid w:val="00A4788F"/>
    <w:rsid w:val="00A47A2D"/>
    <w:rsid w:val="00A47B83"/>
    <w:rsid w:val="00A50662"/>
    <w:rsid w:val="00A51180"/>
    <w:rsid w:val="00A52DF7"/>
    <w:rsid w:val="00A539C0"/>
    <w:rsid w:val="00A53C78"/>
    <w:rsid w:val="00A53CE9"/>
    <w:rsid w:val="00A55001"/>
    <w:rsid w:val="00A56237"/>
    <w:rsid w:val="00A562E3"/>
    <w:rsid w:val="00A566EF"/>
    <w:rsid w:val="00A56D1D"/>
    <w:rsid w:val="00A572E4"/>
    <w:rsid w:val="00A57764"/>
    <w:rsid w:val="00A57925"/>
    <w:rsid w:val="00A60115"/>
    <w:rsid w:val="00A61A32"/>
    <w:rsid w:val="00A61FE1"/>
    <w:rsid w:val="00A63C96"/>
    <w:rsid w:val="00A63E6B"/>
    <w:rsid w:val="00A6498E"/>
    <w:rsid w:val="00A65558"/>
    <w:rsid w:val="00A65D16"/>
    <w:rsid w:val="00A7004D"/>
    <w:rsid w:val="00A70C0F"/>
    <w:rsid w:val="00A70E80"/>
    <w:rsid w:val="00A72A38"/>
    <w:rsid w:val="00A72B04"/>
    <w:rsid w:val="00A72BA6"/>
    <w:rsid w:val="00A74090"/>
    <w:rsid w:val="00A748EF"/>
    <w:rsid w:val="00A74BDF"/>
    <w:rsid w:val="00A75E71"/>
    <w:rsid w:val="00A7615E"/>
    <w:rsid w:val="00A81B6B"/>
    <w:rsid w:val="00A82324"/>
    <w:rsid w:val="00A82951"/>
    <w:rsid w:val="00A832D7"/>
    <w:rsid w:val="00A83323"/>
    <w:rsid w:val="00A83457"/>
    <w:rsid w:val="00A849E7"/>
    <w:rsid w:val="00A8595A"/>
    <w:rsid w:val="00A85C01"/>
    <w:rsid w:val="00A861BA"/>
    <w:rsid w:val="00A861C7"/>
    <w:rsid w:val="00A86291"/>
    <w:rsid w:val="00A86C21"/>
    <w:rsid w:val="00A86F4F"/>
    <w:rsid w:val="00A903E6"/>
    <w:rsid w:val="00A905BD"/>
    <w:rsid w:val="00A90B64"/>
    <w:rsid w:val="00A92DBA"/>
    <w:rsid w:val="00A93784"/>
    <w:rsid w:val="00A9425F"/>
    <w:rsid w:val="00A942C0"/>
    <w:rsid w:val="00A94742"/>
    <w:rsid w:val="00A94F56"/>
    <w:rsid w:val="00A95D41"/>
    <w:rsid w:val="00A96BF3"/>
    <w:rsid w:val="00A9725B"/>
    <w:rsid w:val="00A97A56"/>
    <w:rsid w:val="00AA016D"/>
    <w:rsid w:val="00AA0BB0"/>
    <w:rsid w:val="00AA1099"/>
    <w:rsid w:val="00AA1B5B"/>
    <w:rsid w:val="00AA1DE6"/>
    <w:rsid w:val="00AA3325"/>
    <w:rsid w:val="00AA356D"/>
    <w:rsid w:val="00AA43B1"/>
    <w:rsid w:val="00AA54B8"/>
    <w:rsid w:val="00AA558D"/>
    <w:rsid w:val="00AA642B"/>
    <w:rsid w:val="00AA777C"/>
    <w:rsid w:val="00AA78EB"/>
    <w:rsid w:val="00AB1AC9"/>
    <w:rsid w:val="00AB33DE"/>
    <w:rsid w:val="00AB446A"/>
    <w:rsid w:val="00AB4C5B"/>
    <w:rsid w:val="00AB4DA3"/>
    <w:rsid w:val="00AB6890"/>
    <w:rsid w:val="00AB6B2F"/>
    <w:rsid w:val="00AB7851"/>
    <w:rsid w:val="00AC0976"/>
    <w:rsid w:val="00AC1E0E"/>
    <w:rsid w:val="00AC242F"/>
    <w:rsid w:val="00AC246C"/>
    <w:rsid w:val="00AC39E6"/>
    <w:rsid w:val="00AC40D9"/>
    <w:rsid w:val="00AC42C4"/>
    <w:rsid w:val="00AC571D"/>
    <w:rsid w:val="00AC65A7"/>
    <w:rsid w:val="00AC6780"/>
    <w:rsid w:val="00AC70D8"/>
    <w:rsid w:val="00AC73BC"/>
    <w:rsid w:val="00AD0280"/>
    <w:rsid w:val="00AD0305"/>
    <w:rsid w:val="00AD0A4B"/>
    <w:rsid w:val="00AD12F9"/>
    <w:rsid w:val="00AD1A84"/>
    <w:rsid w:val="00AD242C"/>
    <w:rsid w:val="00AD2768"/>
    <w:rsid w:val="00AD2B8D"/>
    <w:rsid w:val="00AD330F"/>
    <w:rsid w:val="00AD34EA"/>
    <w:rsid w:val="00AD38D5"/>
    <w:rsid w:val="00AD3B4D"/>
    <w:rsid w:val="00AD420E"/>
    <w:rsid w:val="00AD47C6"/>
    <w:rsid w:val="00AD49E7"/>
    <w:rsid w:val="00AD512B"/>
    <w:rsid w:val="00AD51DA"/>
    <w:rsid w:val="00AD5DF5"/>
    <w:rsid w:val="00AD62D0"/>
    <w:rsid w:val="00AD67B5"/>
    <w:rsid w:val="00AD7933"/>
    <w:rsid w:val="00AE02C4"/>
    <w:rsid w:val="00AE1885"/>
    <w:rsid w:val="00AE1DC9"/>
    <w:rsid w:val="00AE2597"/>
    <w:rsid w:val="00AE275F"/>
    <w:rsid w:val="00AE350B"/>
    <w:rsid w:val="00AE3C8F"/>
    <w:rsid w:val="00AE4218"/>
    <w:rsid w:val="00AE43BC"/>
    <w:rsid w:val="00AE6E6F"/>
    <w:rsid w:val="00AE78AA"/>
    <w:rsid w:val="00AE7FEB"/>
    <w:rsid w:val="00AF0967"/>
    <w:rsid w:val="00AF0E49"/>
    <w:rsid w:val="00AF179B"/>
    <w:rsid w:val="00AF3193"/>
    <w:rsid w:val="00AF3892"/>
    <w:rsid w:val="00AF3905"/>
    <w:rsid w:val="00AF3DE9"/>
    <w:rsid w:val="00AF4941"/>
    <w:rsid w:val="00AF4EBB"/>
    <w:rsid w:val="00AF5618"/>
    <w:rsid w:val="00B00166"/>
    <w:rsid w:val="00B008B8"/>
    <w:rsid w:val="00B01EBC"/>
    <w:rsid w:val="00B02136"/>
    <w:rsid w:val="00B022F3"/>
    <w:rsid w:val="00B02743"/>
    <w:rsid w:val="00B02ACA"/>
    <w:rsid w:val="00B03494"/>
    <w:rsid w:val="00B03C87"/>
    <w:rsid w:val="00B03D11"/>
    <w:rsid w:val="00B05013"/>
    <w:rsid w:val="00B063AC"/>
    <w:rsid w:val="00B064BD"/>
    <w:rsid w:val="00B066DF"/>
    <w:rsid w:val="00B06A21"/>
    <w:rsid w:val="00B0750A"/>
    <w:rsid w:val="00B07A6E"/>
    <w:rsid w:val="00B1199B"/>
    <w:rsid w:val="00B11C9A"/>
    <w:rsid w:val="00B1224A"/>
    <w:rsid w:val="00B12977"/>
    <w:rsid w:val="00B1333D"/>
    <w:rsid w:val="00B14EEA"/>
    <w:rsid w:val="00B17820"/>
    <w:rsid w:val="00B1792C"/>
    <w:rsid w:val="00B203D0"/>
    <w:rsid w:val="00B20B4D"/>
    <w:rsid w:val="00B224B3"/>
    <w:rsid w:val="00B225A9"/>
    <w:rsid w:val="00B22E93"/>
    <w:rsid w:val="00B23BD7"/>
    <w:rsid w:val="00B23F08"/>
    <w:rsid w:val="00B2431A"/>
    <w:rsid w:val="00B2466C"/>
    <w:rsid w:val="00B26336"/>
    <w:rsid w:val="00B2791C"/>
    <w:rsid w:val="00B27E25"/>
    <w:rsid w:val="00B27E8E"/>
    <w:rsid w:val="00B3210F"/>
    <w:rsid w:val="00B3434F"/>
    <w:rsid w:val="00B34465"/>
    <w:rsid w:val="00B351FF"/>
    <w:rsid w:val="00B35854"/>
    <w:rsid w:val="00B36007"/>
    <w:rsid w:val="00B360CA"/>
    <w:rsid w:val="00B37242"/>
    <w:rsid w:val="00B37889"/>
    <w:rsid w:val="00B40482"/>
    <w:rsid w:val="00B40599"/>
    <w:rsid w:val="00B40FE3"/>
    <w:rsid w:val="00B414FA"/>
    <w:rsid w:val="00B419A8"/>
    <w:rsid w:val="00B41C4D"/>
    <w:rsid w:val="00B41E10"/>
    <w:rsid w:val="00B4462D"/>
    <w:rsid w:val="00B4464F"/>
    <w:rsid w:val="00B4481E"/>
    <w:rsid w:val="00B44CA8"/>
    <w:rsid w:val="00B46529"/>
    <w:rsid w:val="00B46625"/>
    <w:rsid w:val="00B46AB3"/>
    <w:rsid w:val="00B477B7"/>
    <w:rsid w:val="00B50536"/>
    <w:rsid w:val="00B50611"/>
    <w:rsid w:val="00B50D5E"/>
    <w:rsid w:val="00B50ED5"/>
    <w:rsid w:val="00B51389"/>
    <w:rsid w:val="00B51405"/>
    <w:rsid w:val="00B51D4A"/>
    <w:rsid w:val="00B51D9B"/>
    <w:rsid w:val="00B51DFD"/>
    <w:rsid w:val="00B52968"/>
    <w:rsid w:val="00B53148"/>
    <w:rsid w:val="00B534AD"/>
    <w:rsid w:val="00B53B9B"/>
    <w:rsid w:val="00B540CC"/>
    <w:rsid w:val="00B54C7B"/>
    <w:rsid w:val="00B54C88"/>
    <w:rsid w:val="00B54CD6"/>
    <w:rsid w:val="00B55181"/>
    <w:rsid w:val="00B55430"/>
    <w:rsid w:val="00B5549B"/>
    <w:rsid w:val="00B55CF6"/>
    <w:rsid w:val="00B565FB"/>
    <w:rsid w:val="00B5681B"/>
    <w:rsid w:val="00B57601"/>
    <w:rsid w:val="00B61018"/>
    <w:rsid w:val="00B618A3"/>
    <w:rsid w:val="00B61DEE"/>
    <w:rsid w:val="00B62386"/>
    <w:rsid w:val="00B629EF"/>
    <w:rsid w:val="00B62E0A"/>
    <w:rsid w:val="00B63139"/>
    <w:rsid w:val="00B63D84"/>
    <w:rsid w:val="00B63FC7"/>
    <w:rsid w:val="00B64929"/>
    <w:rsid w:val="00B654AC"/>
    <w:rsid w:val="00B66B42"/>
    <w:rsid w:val="00B67C2B"/>
    <w:rsid w:val="00B70C85"/>
    <w:rsid w:val="00B712A7"/>
    <w:rsid w:val="00B71E25"/>
    <w:rsid w:val="00B72630"/>
    <w:rsid w:val="00B73719"/>
    <w:rsid w:val="00B74279"/>
    <w:rsid w:val="00B75177"/>
    <w:rsid w:val="00B752CC"/>
    <w:rsid w:val="00B76FEC"/>
    <w:rsid w:val="00B800EC"/>
    <w:rsid w:val="00B81D9D"/>
    <w:rsid w:val="00B8207A"/>
    <w:rsid w:val="00B82529"/>
    <w:rsid w:val="00B82B53"/>
    <w:rsid w:val="00B82F04"/>
    <w:rsid w:val="00B8420E"/>
    <w:rsid w:val="00B846AA"/>
    <w:rsid w:val="00B849BC"/>
    <w:rsid w:val="00B8528A"/>
    <w:rsid w:val="00B87492"/>
    <w:rsid w:val="00B9194F"/>
    <w:rsid w:val="00B91955"/>
    <w:rsid w:val="00B92FFF"/>
    <w:rsid w:val="00B949BE"/>
    <w:rsid w:val="00B94F40"/>
    <w:rsid w:val="00B96370"/>
    <w:rsid w:val="00B97086"/>
    <w:rsid w:val="00B976C8"/>
    <w:rsid w:val="00BA1705"/>
    <w:rsid w:val="00BA1790"/>
    <w:rsid w:val="00BA4D9E"/>
    <w:rsid w:val="00BA54A5"/>
    <w:rsid w:val="00BA6150"/>
    <w:rsid w:val="00BA6A61"/>
    <w:rsid w:val="00BA7492"/>
    <w:rsid w:val="00BA7CD0"/>
    <w:rsid w:val="00BB0105"/>
    <w:rsid w:val="00BB0AA0"/>
    <w:rsid w:val="00BB0AD9"/>
    <w:rsid w:val="00BB1E2D"/>
    <w:rsid w:val="00BB225B"/>
    <w:rsid w:val="00BB42F0"/>
    <w:rsid w:val="00BB4803"/>
    <w:rsid w:val="00BB5520"/>
    <w:rsid w:val="00BB6D77"/>
    <w:rsid w:val="00BC1022"/>
    <w:rsid w:val="00BC14A1"/>
    <w:rsid w:val="00BC290E"/>
    <w:rsid w:val="00BC2CA7"/>
    <w:rsid w:val="00BC3130"/>
    <w:rsid w:val="00BC34E3"/>
    <w:rsid w:val="00BC39EA"/>
    <w:rsid w:val="00BC3B71"/>
    <w:rsid w:val="00BC4348"/>
    <w:rsid w:val="00BC456D"/>
    <w:rsid w:val="00BC46D2"/>
    <w:rsid w:val="00BC4F6E"/>
    <w:rsid w:val="00BC515B"/>
    <w:rsid w:val="00BC6263"/>
    <w:rsid w:val="00BC7582"/>
    <w:rsid w:val="00BC75EA"/>
    <w:rsid w:val="00BD0018"/>
    <w:rsid w:val="00BD02DA"/>
    <w:rsid w:val="00BD1194"/>
    <w:rsid w:val="00BD24A9"/>
    <w:rsid w:val="00BD5ABE"/>
    <w:rsid w:val="00BD60AA"/>
    <w:rsid w:val="00BD6F6A"/>
    <w:rsid w:val="00BD6FE7"/>
    <w:rsid w:val="00BD79D8"/>
    <w:rsid w:val="00BE035A"/>
    <w:rsid w:val="00BE13A3"/>
    <w:rsid w:val="00BE179A"/>
    <w:rsid w:val="00BE1892"/>
    <w:rsid w:val="00BE1EB4"/>
    <w:rsid w:val="00BE1FDF"/>
    <w:rsid w:val="00BE2820"/>
    <w:rsid w:val="00BE2D1C"/>
    <w:rsid w:val="00BE310C"/>
    <w:rsid w:val="00BE4713"/>
    <w:rsid w:val="00BE4CEF"/>
    <w:rsid w:val="00BE51AD"/>
    <w:rsid w:val="00BE5B2B"/>
    <w:rsid w:val="00BE5BA1"/>
    <w:rsid w:val="00BE6CF8"/>
    <w:rsid w:val="00BF2CD6"/>
    <w:rsid w:val="00BF2F4B"/>
    <w:rsid w:val="00BF305C"/>
    <w:rsid w:val="00BF3AEA"/>
    <w:rsid w:val="00BF41EB"/>
    <w:rsid w:val="00BF4564"/>
    <w:rsid w:val="00BF5088"/>
    <w:rsid w:val="00BF568D"/>
    <w:rsid w:val="00BF5A87"/>
    <w:rsid w:val="00BF5BB7"/>
    <w:rsid w:val="00BF64C6"/>
    <w:rsid w:val="00BF6802"/>
    <w:rsid w:val="00BF6A02"/>
    <w:rsid w:val="00BF6E49"/>
    <w:rsid w:val="00C00ABF"/>
    <w:rsid w:val="00C00FFF"/>
    <w:rsid w:val="00C018E8"/>
    <w:rsid w:val="00C01A85"/>
    <w:rsid w:val="00C02134"/>
    <w:rsid w:val="00C0352C"/>
    <w:rsid w:val="00C03E31"/>
    <w:rsid w:val="00C04E69"/>
    <w:rsid w:val="00C050E1"/>
    <w:rsid w:val="00C05AD3"/>
    <w:rsid w:val="00C069EF"/>
    <w:rsid w:val="00C06DCC"/>
    <w:rsid w:val="00C07E77"/>
    <w:rsid w:val="00C10E2C"/>
    <w:rsid w:val="00C1134F"/>
    <w:rsid w:val="00C12168"/>
    <w:rsid w:val="00C13453"/>
    <w:rsid w:val="00C1448D"/>
    <w:rsid w:val="00C15F2A"/>
    <w:rsid w:val="00C160AA"/>
    <w:rsid w:val="00C17F4E"/>
    <w:rsid w:val="00C20113"/>
    <w:rsid w:val="00C202BC"/>
    <w:rsid w:val="00C2284F"/>
    <w:rsid w:val="00C23032"/>
    <w:rsid w:val="00C236E5"/>
    <w:rsid w:val="00C23848"/>
    <w:rsid w:val="00C23C62"/>
    <w:rsid w:val="00C240E9"/>
    <w:rsid w:val="00C2520E"/>
    <w:rsid w:val="00C25C78"/>
    <w:rsid w:val="00C27374"/>
    <w:rsid w:val="00C27462"/>
    <w:rsid w:val="00C27B1B"/>
    <w:rsid w:val="00C30621"/>
    <w:rsid w:val="00C322AA"/>
    <w:rsid w:val="00C33EE2"/>
    <w:rsid w:val="00C34CF9"/>
    <w:rsid w:val="00C34FF4"/>
    <w:rsid w:val="00C356CD"/>
    <w:rsid w:val="00C359F6"/>
    <w:rsid w:val="00C35F79"/>
    <w:rsid w:val="00C4197B"/>
    <w:rsid w:val="00C422FE"/>
    <w:rsid w:val="00C43577"/>
    <w:rsid w:val="00C441B4"/>
    <w:rsid w:val="00C443D7"/>
    <w:rsid w:val="00C44556"/>
    <w:rsid w:val="00C447CD"/>
    <w:rsid w:val="00C473E2"/>
    <w:rsid w:val="00C5073B"/>
    <w:rsid w:val="00C52CD2"/>
    <w:rsid w:val="00C53B21"/>
    <w:rsid w:val="00C53B7C"/>
    <w:rsid w:val="00C54D74"/>
    <w:rsid w:val="00C55789"/>
    <w:rsid w:val="00C578C0"/>
    <w:rsid w:val="00C6010D"/>
    <w:rsid w:val="00C61273"/>
    <w:rsid w:val="00C615D8"/>
    <w:rsid w:val="00C62069"/>
    <w:rsid w:val="00C62605"/>
    <w:rsid w:val="00C62AF9"/>
    <w:rsid w:val="00C62BB7"/>
    <w:rsid w:val="00C62F1A"/>
    <w:rsid w:val="00C637A3"/>
    <w:rsid w:val="00C63EA9"/>
    <w:rsid w:val="00C63EE3"/>
    <w:rsid w:val="00C64220"/>
    <w:rsid w:val="00C65FD2"/>
    <w:rsid w:val="00C6730A"/>
    <w:rsid w:val="00C67F66"/>
    <w:rsid w:val="00C700C2"/>
    <w:rsid w:val="00C7173E"/>
    <w:rsid w:val="00C71AF2"/>
    <w:rsid w:val="00C71D23"/>
    <w:rsid w:val="00C7206B"/>
    <w:rsid w:val="00C72336"/>
    <w:rsid w:val="00C725CC"/>
    <w:rsid w:val="00C7525C"/>
    <w:rsid w:val="00C752CB"/>
    <w:rsid w:val="00C756B2"/>
    <w:rsid w:val="00C75C32"/>
    <w:rsid w:val="00C75DCA"/>
    <w:rsid w:val="00C75E26"/>
    <w:rsid w:val="00C7692C"/>
    <w:rsid w:val="00C76A75"/>
    <w:rsid w:val="00C80E18"/>
    <w:rsid w:val="00C81082"/>
    <w:rsid w:val="00C819F2"/>
    <w:rsid w:val="00C82287"/>
    <w:rsid w:val="00C83ACD"/>
    <w:rsid w:val="00C83B23"/>
    <w:rsid w:val="00C843FB"/>
    <w:rsid w:val="00C849B0"/>
    <w:rsid w:val="00C86A1B"/>
    <w:rsid w:val="00C86D07"/>
    <w:rsid w:val="00C86F56"/>
    <w:rsid w:val="00C90975"/>
    <w:rsid w:val="00C90E48"/>
    <w:rsid w:val="00C91DA3"/>
    <w:rsid w:val="00C921E2"/>
    <w:rsid w:val="00C92BAD"/>
    <w:rsid w:val="00C93632"/>
    <w:rsid w:val="00C9364C"/>
    <w:rsid w:val="00C93AF5"/>
    <w:rsid w:val="00C940FE"/>
    <w:rsid w:val="00C9560F"/>
    <w:rsid w:val="00C95F1C"/>
    <w:rsid w:val="00C96F61"/>
    <w:rsid w:val="00C970B6"/>
    <w:rsid w:val="00C97799"/>
    <w:rsid w:val="00C97C34"/>
    <w:rsid w:val="00CA1528"/>
    <w:rsid w:val="00CA16D9"/>
    <w:rsid w:val="00CA25D3"/>
    <w:rsid w:val="00CA2B6F"/>
    <w:rsid w:val="00CA3D8B"/>
    <w:rsid w:val="00CA4B7C"/>
    <w:rsid w:val="00CA561C"/>
    <w:rsid w:val="00CA5DD7"/>
    <w:rsid w:val="00CA5E40"/>
    <w:rsid w:val="00CA6466"/>
    <w:rsid w:val="00CB0528"/>
    <w:rsid w:val="00CB0B2E"/>
    <w:rsid w:val="00CB0C4A"/>
    <w:rsid w:val="00CB229C"/>
    <w:rsid w:val="00CB27D3"/>
    <w:rsid w:val="00CB33F6"/>
    <w:rsid w:val="00CB38BB"/>
    <w:rsid w:val="00CB3CED"/>
    <w:rsid w:val="00CB412B"/>
    <w:rsid w:val="00CB415A"/>
    <w:rsid w:val="00CB4AA8"/>
    <w:rsid w:val="00CB4F9C"/>
    <w:rsid w:val="00CB5235"/>
    <w:rsid w:val="00CB57AE"/>
    <w:rsid w:val="00CB63D5"/>
    <w:rsid w:val="00CB6FD0"/>
    <w:rsid w:val="00CB75D0"/>
    <w:rsid w:val="00CC056F"/>
    <w:rsid w:val="00CC05DB"/>
    <w:rsid w:val="00CC0835"/>
    <w:rsid w:val="00CC0942"/>
    <w:rsid w:val="00CC107E"/>
    <w:rsid w:val="00CC12CA"/>
    <w:rsid w:val="00CC155F"/>
    <w:rsid w:val="00CC1776"/>
    <w:rsid w:val="00CC44F9"/>
    <w:rsid w:val="00CC5127"/>
    <w:rsid w:val="00CC5B08"/>
    <w:rsid w:val="00CC6DA8"/>
    <w:rsid w:val="00CC7273"/>
    <w:rsid w:val="00CD0393"/>
    <w:rsid w:val="00CD0D6B"/>
    <w:rsid w:val="00CD1A1C"/>
    <w:rsid w:val="00CD3AB5"/>
    <w:rsid w:val="00CD4436"/>
    <w:rsid w:val="00CD464C"/>
    <w:rsid w:val="00CD478A"/>
    <w:rsid w:val="00CD594B"/>
    <w:rsid w:val="00CD61BF"/>
    <w:rsid w:val="00CD6D1A"/>
    <w:rsid w:val="00CD6E3A"/>
    <w:rsid w:val="00CD74AC"/>
    <w:rsid w:val="00CD7747"/>
    <w:rsid w:val="00CD7B6B"/>
    <w:rsid w:val="00CE0094"/>
    <w:rsid w:val="00CE0182"/>
    <w:rsid w:val="00CE0875"/>
    <w:rsid w:val="00CE0E27"/>
    <w:rsid w:val="00CE0FEF"/>
    <w:rsid w:val="00CE141B"/>
    <w:rsid w:val="00CE3898"/>
    <w:rsid w:val="00CE38A9"/>
    <w:rsid w:val="00CE3C9A"/>
    <w:rsid w:val="00CE4440"/>
    <w:rsid w:val="00CE4832"/>
    <w:rsid w:val="00CE4DE9"/>
    <w:rsid w:val="00CE4F59"/>
    <w:rsid w:val="00CE5017"/>
    <w:rsid w:val="00CE5094"/>
    <w:rsid w:val="00CE564B"/>
    <w:rsid w:val="00CE5FF1"/>
    <w:rsid w:val="00CE7077"/>
    <w:rsid w:val="00CE7A89"/>
    <w:rsid w:val="00CF07E7"/>
    <w:rsid w:val="00CF1FA4"/>
    <w:rsid w:val="00CF3EF3"/>
    <w:rsid w:val="00CF4BDF"/>
    <w:rsid w:val="00CF567B"/>
    <w:rsid w:val="00CF5717"/>
    <w:rsid w:val="00CF672C"/>
    <w:rsid w:val="00CF6B98"/>
    <w:rsid w:val="00CF7990"/>
    <w:rsid w:val="00D01ED7"/>
    <w:rsid w:val="00D024E5"/>
    <w:rsid w:val="00D03043"/>
    <w:rsid w:val="00D04544"/>
    <w:rsid w:val="00D05D6D"/>
    <w:rsid w:val="00D063F3"/>
    <w:rsid w:val="00D0645C"/>
    <w:rsid w:val="00D071E9"/>
    <w:rsid w:val="00D111E5"/>
    <w:rsid w:val="00D123B7"/>
    <w:rsid w:val="00D12E36"/>
    <w:rsid w:val="00D137E4"/>
    <w:rsid w:val="00D14526"/>
    <w:rsid w:val="00D146DA"/>
    <w:rsid w:val="00D155C7"/>
    <w:rsid w:val="00D15889"/>
    <w:rsid w:val="00D15934"/>
    <w:rsid w:val="00D17110"/>
    <w:rsid w:val="00D20ACE"/>
    <w:rsid w:val="00D20F7F"/>
    <w:rsid w:val="00D22186"/>
    <w:rsid w:val="00D226DF"/>
    <w:rsid w:val="00D23A8E"/>
    <w:rsid w:val="00D246B6"/>
    <w:rsid w:val="00D24D08"/>
    <w:rsid w:val="00D24FE0"/>
    <w:rsid w:val="00D25A3F"/>
    <w:rsid w:val="00D2651D"/>
    <w:rsid w:val="00D266A0"/>
    <w:rsid w:val="00D2719D"/>
    <w:rsid w:val="00D2759D"/>
    <w:rsid w:val="00D27E4C"/>
    <w:rsid w:val="00D3001C"/>
    <w:rsid w:val="00D312E0"/>
    <w:rsid w:val="00D316F7"/>
    <w:rsid w:val="00D31F5D"/>
    <w:rsid w:val="00D3209F"/>
    <w:rsid w:val="00D32C46"/>
    <w:rsid w:val="00D33D9A"/>
    <w:rsid w:val="00D3552C"/>
    <w:rsid w:val="00D376E5"/>
    <w:rsid w:val="00D37790"/>
    <w:rsid w:val="00D404F9"/>
    <w:rsid w:val="00D4086B"/>
    <w:rsid w:val="00D41122"/>
    <w:rsid w:val="00D41136"/>
    <w:rsid w:val="00D41204"/>
    <w:rsid w:val="00D412DF"/>
    <w:rsid w:val="00D41478"/>
    <w:rsid w:val="00D44773"/>
    <w:rsid w:val="00D4663D"/>
    <w:rsid w:val="00D46D8D"/>
    <w:rsid w:val="00D47C16"/>
    <w:rsid w:val="00D5111D"/>
    <w:rsid w:val="00D52D9D"/>
    <w:rsid w:val="00D533B4"/>
    <w:rsid w:val="00D554F2"/>
    <w:rsid w:val="00D55937"/>
    <w:rsid w:val="00D55C1F"/>
    <w:rsid w:val="00D5672C"/>
    <w:rsid w:val="00D56940"/>
    <w:rsid w:val="00D56E17"/>
    <w:rsid w:val="00D602C4"/>
    <w:rsid w:val="00D60768"/>
    <w:rsid w:val="00D609E7"/>
    <w:rsid w:val="00D62ED0"/>
    <w:rsid w:val="00D6313C"/>
    <w:rsid w:val="00D63FFC"/>
    <w:rsid w:val="00D64CAD"/>
    <w:rsid w:val="00D66185"/>
    <w:rsid w:val="00D66D3E"/>
    <w:rsid w:val="00D7000C"/>
    <w:rsid w:val="00D7051C"/>
    <w:rsid w:val="00D706A9"/>
    <w:rsid w:val="00D70E26"/>
    <w:rsid w:val="00D71912"/>
    <w:rsid w:val="00D72D49"/>
    <w:rsid w:val="00D730A9"/>
    <w:rsid w:val="00D750EF"/>
    <w:rsid w:val="00D81709"/>
    <w:rsid w:val="00D82E8F"/>
    <w:rsid w:val="00D8354C"/>
    <w:rsid w:val="00D83B5E"/>
    <w:rsid w:val="00D845EF"/>
    <w:rsid w:val="00D8592C"/>
    <w:rsid w:val="00D86232"/>
    <w:rsid w:val="00D87207"/>
    <w:rsid w:val="00D91664"/>
    <w:rsid w:val="00D93133"/>
    <w:rsid w:val="00D95332"/>
    <w:rsid w:val="00D96439"/>
    <w:rsid w:val="00D967F3"/>
    <w:rsid w:val="00D971DC"/>
    <w:rsid w:val="00D9722A"/>
    <w:rsid w:val="00DA032E"/>
    <w:rsid w:val="00DA073F"/>
    <w:rsid w:val="00DA27B0"/>
    <w:rsid w:val="00DA2FAF"/>
    <w:rsid w:val="00DA380B"/>
    <w:rsid w:val="00DA387B"/>
    <w:rsid w:val="00DA394D"/>
    <w:rsid w:val="00DA3D85"/>
    <w:rsid w:val="00DA4030"/>
    <w:rsid w:val="00DA5131"/>
    <w:rsid w:val="00DA51BB"/>
    <w:rsid w:val="00DA51D5"/>
    <w:rsid w:val="00DA52FC"/>
    <w:rsid w:val="00DA5D65"/>
    <w:rsid w:val="00DA6475"/>
    <w:rsid w:val="00DA6771"/>
    <w:rsid w:val="00DA7961"/>
    <w:rsid w:val="00DB017B"/>
    <w:rsid w:val="00DB05D9"/>
    <w:rsid w:val="00DB0BFE"/>
    <w:rsid w:val="00DB193F"/>
    <w:rsid w:val="00DB1EAC"/>
    <w:rsid w:val="00DB34A8"/>
    <w:rsid w:val="00DB3593"/>
    <w:rsid w:val="00DB3715"/>
    <w:rsid w:val="00DB3E88"/>
    <w:rsid w:val="00DB4583"/>
    <w:rsid w:val="00DB45BE"/>
    <w:rsid w:val="00DB5B45"/>
    <w:rsid w:val="00DB692A"/>
    <w:rsid w:val="00DB6EB5"/>
    <w:rsid w:val="00DC18F7"/>
    <w:rsid w:val="00DC1F1A"/>
    <w:rsid w:val="00DC2221"/>
    <w:rsid w:val="00DC3CFE"/>
    <w:rsid w:val="00DC6FC4"/>
    <w:rsid w:val="00DC7211"/>
    <w:rsid w:val="00DC78ED"/>
    <w:rsid w:val="00DD061D"/>
    <w:rsid w:val="00DD1934"/>
    <w:rsid w:val="00DD2013"/>
    <w:rsid w:val="00DD2FCE"/>
    <w:rsid w:val="00DD64FF"/>
    <w:rsid w:val="00DD6800"/>
    <w:rsid w:val="00DD71CE"/>
    <w:rsid w:val="00DD777D"/>
    <w:rsid w:val="00DE01A3"/>
    <w:rsid w:val="00DE0A95"/>
    <w:rsid w:val="00DE101C"/>
    <w:rsid w:val="00DE1187"/>
    <w:rsid w:val="00DE1DA6"/>
    <w:rsid w:val="00DE2C9A"/>
    <w:rsid w:val="00DE2DD4"/>
    <w:rsid w:val="00DE3228"/>
    <w:rsid w:val="00DE3AA4"/>
    <w:rsid w:val="00DE3B2D"/>
    <w:rsid w:val="00DE3BE1"/>
    <w:rsid w:val="00DE5446"/>
    <w:rsid w:val="00DF17DB"/>
    <w:rsid w:val="00DF2D51"/>
    <w:rsid w:val="00DF3146"/>
    <w:rsid w:val="00DF578E"/>
    <w:rsid w:val="00DF6679"/>
    <w:rsid w:val="00DF6D85"/>
    <w:rsid w:val="00DF7708"/>
    <w:rsid w:val="00E0037C"/>
    <w:rsid w:val="00E00F01"/>
    <w:rsid w:val="00E016ED"/>
    <w:rsid w:val="00E01F53"/>
    <w:rsid w:val="00E03782"/>
    <w:rsid w:val="00E0469A"/>
    <w:rsid w:val="00E04CF4"/>
    <w:rsid w:val="00E05371"/>
    <w:rsid w:val="00E06FED"/>
    <w:rsid w:val="00E07106"/>
    <w:rsid w:val="00E07F72"/>
    <w:rsid w:val="00E106AF"/>
    <w:rsid w:val="00E10739"/>
    <w:rsid w:val="00E112E8"/>
    <w:rsid w:val="00E11A06"/>
    <w:rsid w:val="00E1279A"/>
    <w:rsid w:val="00E13950"/>
    <w:rsid w:val="00E14760"/>
    <w:rsid w:val="00E1479B"/>
    <w:rsid w:val="00E148F2"/>
    <w:rsid w:val="00E15D0A"/>
    <w:rsid w:val="00E211C5"/>
    <w:rsid w:val="00E21AF2"/>
    <w:rsid w:val="00E235D0"/>
    <w:rsid w:val="00E24D0F"/>
    <w:rsid w:val="00E254D0"/>
    <w:rsid w:val="00E25C23"/>
    <w:rsid w:val="00E263A3"/>
    <w:rsid w:val="00E263E2"/>
    <w:rsid w:val="00E2795E"/>
    <w:rsid w:val="00E30846"/>
    <w:rsid w:val="00E31717"/>
    <w:rsid w:val="00E31DFC"/>
    <w:rsid w:val="00E341C7"/>
    <w:rsid w:val="00E34819"/>
    <w:rsid w:val="00E349B0"/>
    <w:rsid w:val="00E35871"/>
    <w:rsid w:val="00E360E8"/>
    <w:rsid w:val="00E36757"/>
    <w:rsid w:val="00E36D9D"/>
    <w:rsid w:val="00E3719A"/>
    <w:rsid w:val="00E37ACC"/>
    <w:rsid w:val="00E37F76"/>
    <w:rsid w:val="00E4016A"/>
    <w:rsid w:val="00E4074B"/>
    <w:rsid w:val="00E40C1F"/>
    <w:rsid w:val="00E40C42"/>
    <w:rsid w:val="00E416E3"/>
    <w:rsid w:val="00E4241C"/>
    <w:rsid w:val="00E42923"/>
    <w:rsid w:val="00E42C27"/>
    <w:rsid w:val="00E43BA3"/>
    <w:rsid w:val="00E4622F"/>
    <w:rsid w:val="00E46F68"/>
    <w:rsid w:val="00E47950"/>
    <w:rsid w:val="00E50069"/>
    <w:rsid w:val="00E501D8"/>
    <w:rsid w:val="00E5031B"/>
    <w:rsid w:val="00E5037B"/>
    <w:rsid w:val="00E521CD"/>
    <w:rsid w:val="00E52CED"/>
    <w:rsid w:val="00E53AC2"/>
    <w:rsid w:val="00E54964"/>
    <w:rsid w:val="00E559A8"/>
    <w:rsid w:val="00E60694"/>
    <w:rsid w:val="00E60FA1"/>
    <w:rsid w:val="00E61074"/>
    <w:rsid w:val="00E61858"/>
    <w:rsid w:val="00E62BA9"/>
    <w:rsid w:val="00E633F9"/>
    <w:rsid w:val="00E63891"/>
    <w:rsid w:val="00E63E71"/>
    <w:rsid w:val="00E648C5"/>
    <w:rsid w:val="00E653B4"/>
    <w:rsid w:val="00E67EFC"/>
    <w:rsid w:val="00E70B0B"/>
    <w:rsid w:val="00E71055"/>
    <w:rsid w:val="00E71941"/>
    <w:rsid w:val="00E729A2"/>
    <w:rsid w:val="00E73CF7"/>
    <w:rsid w:val="00E775F8"/>
    <w:rsid w:val="00E776BC"/>
    <w:rsid w:val="00E80493"/>
    <w:rsid w:val="00E80D64"/>
    <w:rsid w:val="00E80F6D"/>
    <w:rsid w:val="00E816C4"/>
    <w:rsid w:val="00E82963"/>
    <w:rsid w:val="00E835EA"/>
    <w:rsid w:val="00E83A77"/>
    <w:rsid w:val="00E844BB"/>
    <w:rsid w:val="00E847F5"/>
    <w:rsid w:val="00E85B62"/>
    <w:rsid w:val="00E8604A"/>
    <w:rsid w:val="00E877B8"/>
    <w:rsid w:val="00E8796C"/>
    <w:rsid w:val="00E90441"/>
    <w:rsid w:val="00E9121D"/>
    <w:rsid w:val="00E91B21"/>
    <w:rsid w:val="00E91DFF"/>
    <w:rsid w:val="00E92208"/>
    <w:rsid w:val="00E92774"/>
    <w:rsid w:val="00E92C26"/>
    <w:rsid w:val="00E93662"/>
    <w:rsid w:val="00E936CB"/>
    <w:rsid w:val="00E938A9"/>
    <w:rsid w:val="00E94E80"/>
    <w:rsid w:val="00E954AE"/>
    <w:rsid w:val="00E96A5E"/>
    <w:rsid w:val="00EA04E9"/>
    <w:rsid w:val="00EA0574"/>
    <w:rsid w:val="00EA0655"/>
    <w:rsid w:val="00EA0998"/>
    <w:rsid w:val="00EA0A87"/>
    <w:rsid w:val="00EA39BA"/>
    <w:rsid w:val="00EA3D8F"/>
    <w:rsid w:val="00EA452F"/>
    <w:rsid w:val="00EA49A9"/>
    <w:rsid w:val="00EA56FE"/>
    <w:rsid w:val="00EA5DF0"/>
    <w:rsid w:val="00EA63EC"/>
    <w:rsid w:val="00EB0EFF"/>
    <w:rsid w:val="00EB11A0"/>
    <w:rsid w:val="00EB2F58"/>
    <w:rsid w:val="00EB3F91"/>
    <w:rsid w:val="00EB42B6"/>
    <w:rsid w:val="00EB4578"/>
    <w:rsid w:val="00EB4C4C"/>
    <w:rsid w:val="00EB57DA"/>
    <w:rsid w:val="00EB5E5B"/>
    <w:rsid w:val="00EB6D8F"/>
    <w:rsid w:val="00EB7203"/>
    <w:rsid w:val="00EC0205"/>
    <w:rsid w:val="00EC0759"/>
    <w:rsid w:val="00EC2147"/>
    <w:rsid w:val="00EC4029"/>
    <w:rsid w:val="00EC458D"/>
    <w:rsid w:val="00EC4840"/>
    <w:rsid w:val="00EC55DE"/>
    <w:rsid w:val="00EC560C"/>
    <w:rsid w:val="00EC59D3"/>
    <w:rsid w:val="00EC6F9B"/>
    <w:rsid w:val="00EC79EC"/>
    <w:rsid w:val="00EC7A2E"/>
    <w:rsid w:val="00ED0B10"/>
    <w:rsid w:val="00ED0CD1"/>
    <w:rsid w:val="00ED3A39"/>
    <w:rsid w:val="00ED4714"/>
    <w:rsid w:val="00ED6011"/>
    <w:rsid w:val="00ED6276"/>
    <w:rsid w:val="00ED705B"/>
    <w:rsid w:val="00ED7FEF"/>
    <w:rsid w:val="00EE02CA"/>
    <w:rsid w:val="00EE03B7"/>
    <w:rsid w:val="00EE04EF"/>
    <w:rsid w:val="00EE1C08"/>
    <w:rsid w:val="00EE46D0"/>
    <w:rsid w:val="00EE5246"/>
    <w:rsid w:val="00EE612C"/>
    <w:rsid w:val="00EE6261"/>
    <w:rsid w:val="00EE71F1"/>
    <w:rsid w:val="00EE76E6"/>
    <w:rsid w:val="00EF05A0"/>
    <w:rsid w:val="00EF0921"/>
    <w:rsid w:val="00EF0AF5"/>
    <w:rsid w:val="00EF0DDF"/>
    <w:rsid w:val="00EF10CB"/>
    <w:rsid w:val="00EF12A9"/>
    <w:rsid w:val="00EF18BA"/>
    <w:rsid w:val="00EF1BDF"/>
    <w:rsid w:val="00EF25A6"/>
    <w:rsid w:val="00EF2964"/>
    <w:rsid w:val="00EF334A"/>
    <w:rsid w:val="00EF4664"/>
    <w:rsid w:val="00EF6CC5"/>
    <w:rsid w:val="00F01333"/>
    <w:rsid w:val="00F03143"/>
    <w:rsid w:val="00F03818"/>
    <w:rsid w:val="00F042AC"/>
    <w:rsid w:val="00F06230"/>
    <w:rsid w:val="00F0759E"/>
    <w:rsid w:val="00F07E11"/>
    <w:rsid w:val="00F112D8"/>
    <w:rsid w:val="00F1330F"/>
    <w:rsid w:val="00F13690"/>
    <w:rsid w:val="00F1489C"/>
    <w:rsid w:val="00F16A96"/>
    <w:rsid w:val="00F16E91"/>
    <w:rsid w:val="00F2014B"/>
    <w:rsid w:val="00F20FA3"/>
    <w:rsid w:val="00F22C90"/>
    <w:rsid w:val="00F23550"/>
    <w:rsid w:val="00F23655"/>
    <w:rsid w:val="00F23696"/>
    <w:rsid w:val="00F238E6"/>
    <w:rsid w:val="00F2396A"/>
    <w:rsid w:val="00F25597"/>
    <w:rsid w:val="00F2651C"/>
    <w:rsid w:val="00F2693D"/>
    <w:rsid w:val="00F2780D"/>
    <w:rsid w:val="00F27ED6"/>
    <w:rsid w:val="00F30119"/>
    <w:rsid w:val="00F30B68"/>
    <w:rsid w:val="00F32E0F"/>
    <w:rsid w:val="00F3348D"/>
    <w:rsid w:val="00F33507"/>
    <w:rsid w:val="00F341FA"/>
    <w:rsid w:val="00F34778"/>
    <w:rsid w:val="00F34FBB"/>
    <w:rsid w:val="00F3555F"/>
    <w:rsid w:val="00F35BE0"/>
    <w:rsid w:val="00F36CA9"/>
    <w:rsid w:val="00F36CD1"/>
    <w:rsid w:val="00F377A7"/>
    <w:rsid w:val="00F41A01"/>
    <w:rsid w:val="00F41A10"/>
    <w:rsid w:val="00F42B70"/>
    <w:rsid w:val="00F43390"/>
    <w:rsid w:val="00F43715"/>
    <w:rsid w:val="00F43FB8"/>
    <w:rsid w:val="00F44F9B"/>
    <w:rsid w:val="00F467FB"/>
    <w:rsid w:val="00F46DB8"/>
    <w:rsid w:val="00F47035"/>
    <w:rsid w:val="00F471E4"/>
    <w:rsid w:val="00F479EC"/>
    <w:rsid w:val="00F50F5F"/>
    <w:rsid w:val="00F5152C"/>
    <w:rsid w:val="00F51778"/>
    <w:rsid w:val="00F530D2"/>
    <w:rsid w:val="00F5346E"/>
    <w:rsid w:val="00F5423F"/>
    <w:rsid w:val="00F54CAB"/>
    <w:rsid w:val="00F54F2B"/>
    <w:rsid w:val="00F558E0"/>
    <w:rsid w:val="00F55B70"/>
    <w:rsid w:val="00F57A57"/>
    <w:rsid w:val="00F57B20"/>
    <w:rsid w:val="00F57C7B"/>
    <w:rsid w:val="00F57F35"/>
    <w:rsid w:val="00F60B48"/>
    <w:rsid w:val="00F616EA"/>
    <w:rsid w:val="00F61EBC"/>
    <w:rsid w:val="00F621C1"/>
    <w:rsid w:val="00F625DF"/>
    <w:rsid w:val="00F62DD6"/>
    <w:rsid w:val="00F62EC1"/>
    <w:rsid w:val="00F642C2"/>
    <w:rsid w:val="00F64468"/>
    <w:rsid w:val="00F6456A"/>
    <w:rsid w:val="00F64B4D"/>
    <w:rsid w:val="00F65426"/>
    <w:rsid w:val="00F65D04"/>
    <w:rsid w:val="00F660B0"/>
    <w:rsid w:val="00F66130"/>
    <w:rsid w:val="00F663B6"/>
    <w:rsid w:val="00F66CC2"/>
    <w:rsid w:val="00F70514"/>
    <w:rsid w:val="00F7074A"/>
    <w:rsid w:val="00F71BD3"/>
    <w:rsid w:val="00F72FA4"/>
    <w:rsid w:val="00F7368C"/>
    <w:rsid w:val="00F7399A"/>
    <w:rsid w:val="00F73B7F"/>
    <w:rsid w:val="00F746A0"/>
    <w:rsid w:val="00F74BE5"/>
    <w:rsid w:val="00F74CFD"/>
    <w:rsid w:val="00F7555D"/>
    <w:rsid w:val="00F7666F"/>
    <w:rsid w:val="00F76B61"/>
    <w:rsid w:val="00F76C9E"/>
    <w:rsid w:val="00F80841"/>
    <w:rsid w:val="00F80B6E"/>
    <w:rsid w:val="00F80BF9"/>
    <w:rsid w:val="00F8190C"/>
    <w:rsid w:val="00F81C74"/>
    <w:rsid w:val="00F82252"/>
    <w:rsid w:val="00F857BD"/>
    <w:rsid w:val="00F85A1B"/>
    <w:rsid w:val="00F8617E"/>
    <w:rsid w:val="00F86297"/>
    <w:rsid w:val="00F8667F"/>
    <w:rsid w:val="00F86A55"/>
    <w:rsid w:val="00F86A9D"/>
    <w:rsid w:val="00F872C8"/>
    <w:rsid w:val="00F913FE"/>
    <w:rsid w:val="00F92539"/>
    <w:rsid w:val="00F92E57"/>
    <w:rsid w:val="00F94F21"/>
    <w:rsid w:val="00F9500A"/>
    <w:rsid w:val="00F950B8"/>
    <w:rsid w:val="00F95660"/>
    <w:rsid w:val="00F9576A"/>
    <w:rsid w:val="00F95BF1"/>
    <w:rsid w:val="00F961A5"/>
    <w:rsid w:val="00F973B3"/>
    <w:rsid w:val="00F973F3"/>
    <w:rsid w:val="00F97E63"/>
    <w:rsid w:val="00FA00B4"/>
    <w:rsid w:val="00FA0369"/>
    <w:rsid w:val="00FA0896"/>
    <w:rsid w:val="00FA1105"/>
    <w:rsid w:val="00FA16E7"/>
    <w:rsid w:val="00FA3C79"/>
    <w:rsid w:val="00FA3E4C"/>
    <w:rsid w:val="00FA452B"/>
    <w:rsid w:val="00FA4D9E"/>
    <w:rsid w:val="00FA551C"/>
    <w:rsid w:val="00FA5DE5"/>
    <w:rsid w:val="00FA60AA"/>
    <w:rsid w:val="00FA72DE"/>
    <w:rsid w:val="00FA75CC"/>
    <w:rsid w:val="00FA7663"/>
    <w:rsid w:val="00FB06F5"/>
    <w:rsid w:val="00FB2795"/>
    <w:rsid w:val="00FB27C4"/>
    <w:rsid w:val="00FB29F1"/>
    <w:rsid w:val="00FB3417"/>
    <w:rsid w:val="00FB3C71"/>
    <w:rsid w:val="00FB49E4"/>
    <w:rsid w:val="00FB4ED7"/>
    <w:rsid w:val="00FB6263"/>
    <w:rsid w:val="00FB64BB"/>
    <w:rsid w:val="00FB6CB3"/>
    <w:rsid w:val="00FB6D7E"/>
    <w:rsid w:val="00FB6F16"/>
    <w:rsid w:val="00FB7317"/>
    <w:rsid w:val="00FB758F"/>
    <w:rsid w:val="00FC027D"/>
    <w:rsid w:val="00FC0361"/>
    <w:rsid w:val="00FC09B8"/>
    <w:rsid w:val="00FC0B5F"/>
    <w:rsid w:val="00FC17CE"/>
    <w:rsid w:val="00FC32D1"/>
    <w:rsid w:val="00FC4C2C"/>
    <w:rsid w:val="00FC5820"/>
    <w:rsid w:val="00FD2468"/>
    <w:rsid w:val="00FD24AB"/>
    <w:rsid w:val="00FD2746"/>
    <w:rsid w:val="00FD2966"/>
    <w:rsid w:val="00FD2A2E"/>
    <w:rsid w:val="00FD5E31"/>
    <w:rsid w:val="00FD6BAF"/>
    <w:rsid w:val="00FD79D8"/>
    <w:rsid w:val="00FD7A36"/>
    <w:rsid w:val="00FD7ABD"/>
    <w:rsid w:val="00FE01B8"/>
    <w:rsid w:val="00FE1220"/>
    <w:rsid w:val="00FE15A8"/>
    <w:rsid w:val="00FE19E2"/>
    <w:rsid w:val="00FE26B1"/>
    <w:rsid w:val="00FE76BA"/>
    <w:rsid w:val="00FE7DF7"/>
    <w:rsid w:val="00FF0044"/>
    <w:rsid w:val="00FF013A"/>
    <w:rsid w:val="00FF02D3"/>
    <w:rsid w:val="00FF1470"/>
    <w:rsid w:val="00FF1BE2"/>
    <w:rsid w:val="00FF1D63"/>
    <w:rsid w:val="00FF1E8E"/>
    <w:rsid w:val="00FF264F"/>
    <w:rsid w:val="00FF2C60"/>
    <w:rsid w:val="00FF35D2"/>
    <w:rsid w:val="00FF5114"/>
    <w:rsid w:val="00FF53B3"/>
    <w:rsid w:val="00FF601A"/>
    <w:rsid w:val="00FF63BC"/>
    <w:rsid w:val="00FF715A"/>
    <w:rsid w:val="00FF73FA"/>
    <w:rsid w:val="00FF77A1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60BE5-7A87-46E2-9F6E-7C337863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796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altica" w:hAnsi="Baltica"/>
      <w:b/>
      <w:sz w:val="28"/>
    </w:rPr>
  </w:style>
  <w:style w:type="paragraph" w:styleId="2">
    <w:name w:val="heading 2"/>
    <w:basedOn w:val="a"/>
    <w:next w:val="a"/>
    <w:link w:val="20"/>
    <w:qFormat/>
    <w:rsid w:val="00E8796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F1BE2"/>
    <w:pPr>
      <w:keepNext/>
      <w:widowControl w:val="0"/>
      <w:overflowPunct w:val="0"/>
      <w:autoSpaceDE w:val="0"/>
      <w:autoSpaceDN w:val="0"/>
      <w:adjustRightInd w:val="0"/>
      <w:spacing w:before="120" w:line="-220" w:lineRule="auto"/>
      <w:jc w:val="both"/>
      <w:textAlignment w:val="baseline"/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F1BE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F1B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F1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FF1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F1B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85CB1"/>
    <w:pPr>
      <w:spacing w:after="0" w:line="240" w:lineRule="auto"/>
    </w:pPr>
  </w:style>
  <w:style w:type="paragraph" w:styleId="a6">
    <w:name w:val="header"/>
    <w:basedOn w:val="a"/>
    <w:link w:val="a7"/>
    <w:unhideWhenUsed/>
    <w:rsid w:val="008429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42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29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2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796C"/>
    <w:rPr>
      <w:rFonts w:ascii="Baltica" w:eastAsia="Times New Roman" w:hAnsi="Baltic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79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E87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7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7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7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7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1">
    <w:name w:val="Знак Знак Знак1 Знак Знак Знак Знак Знак Знак Знак"/>
    <w:basedOn w:val="a"/>
    <w:rsid w:val="00E8796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a">
    <w:name w:val="Body Text Indent"/>
    <w:basedOn w:val="a"/>
    <w:link w:val="ab"/>
    <w:rsid w:val="00E8796C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E8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8796C"/>
  </w:style>
  <w:style w:type="paragraph" w:customStyle="1" w:styleId="ad">
    <w:name w:val="Знак Знак Знак"/>
    <w:basedOn w:val="a"/>
    <w:rsid w:val="00E8796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ae">
    <w:name w:val="Стиль таблицы"/>
    <w:basedOn w:val="a"/>
    <w:rsid w:val="00E8796C"/>
    <w:pPr>
      <w:jc w:val="center"/>
    </w:pPr>
    <w:rPr>
      <w:rFonts w:ascii="Arial Narrow" w:hAnsi="Arial Narrow"/>
      <w:b/>
      <w:sz w:val="24"/>
      <w:lang w:eastAsia="en-US"/>
    </w:rPr>
  </w:style>
  <w:style w:type="paragraph" w:styleId="af">
    <w:name w:val="Closing"/>
    <w:basedOn w:val="a"/>
    <w:link w:val="af0"/>
    <w:rsid w:val="00E8796C"/>
    <w:pPr>
      <w:ind w:left="4252"/>
    </w:pPr>
    <w:rPr>
      <w:sz w:val="24"/>
      <w:szCs w:val="24"/>
    </w:rPr>
  </w:style>
  <w:style w:type="character" w:customStyle="1" w:styleId="af0">
    <w:name w:val="Прощание Знак"/>
    <w:basedOn w:val="a0"/>
    <w:link w:val="af"/>
    <w:rsid w:val="00E8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E8796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E87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"/>
    <w:basedOn w:val="a"/>
    <w:link w:val="af4"/>
    <w:rsid w:val="00E8796C"/>
    <w:pPr>
      <w:jc w:val="both"/>
    </w:pPr>
    <w:rPr>
      <w:sz w:val="28"/>
      <w:szCs w:val="24"/>
      <w:lang w:eastAsia="en-US"/>
    </w:rPr>
  </w:style>
  <w:style w:type="character" w:customStyle="1" w:styleId="af4">
    <w:name w:val="Основной текст Знак"/>
    <w:basedOn w:val="a0"/>
    <w:link w:val="af3"/>
    <w:rsid w:val="00E8796C"/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Цветовое выделение"/>
    <w:uiPriority w:val="99"/>
    <w:rsid w:val="00E8796C"/>
    <w:rPr>
      <w:b/>
      <w:bCs/>
      <w:color w:val="26282F"/>
      <w:sz w:val="26"/>
      <w:szCs w:val="26"/>
    </w:rPr>
  </w:style>
  <w:style w:type="paragraph" w:customStyle="1" w:styleId="af6">
    <w:name w:val="Нормальный (таблица)"/>
    <w:basedOn w:val="a"/>
    <w:next w:val="a"/>
    <w:uiPriority w:val="99"/>
    <w:rsid w:val="00E8796C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7">
    <w:name w:val="Таблицы (моноширинный)"/>
    <w:basedOn w:val="a"/>
    <w:next w:val="a"/>
    <w:uiPriority w:val="99"/>
    <w:rsid w:val="00E8796C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8">
    <w:name w:val="Прижатый влево"/>
    <w:basedOn w:val="a"/>
    <w:next w:val="a"/>
    <w:uiPriority w:val="99"/>
    <w:rsid w:val="00E8796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1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268" Type="http://schemas.openxmlformats.org/officeDocument/2006/relationships/image" Target="media/image260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402" Type="http://schemas.openxmlformats.org/officeDocument/2006/relationships/image" Target="media/image393.w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25" Type="http://schemas.openxmlformats.org/officeDocument/2006/relationships/image" Target="media/image317.wmf"/><Relationship Id="rId346" Type="http://schemas.openxmlformats.org/officeDocument/2006/relationships/image" Target="media/image338.wmf"/><Relationship Id="rId367" Type="http://schemas.openxmlformats.org/officeDocument/2006/relationships/image" Target="media/image359.wmf"/><Relationship Id="rId388" Type="http://schemas.openxmlformats.org/officeDocument/2006/relationships/image" Target="media/image380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image" Target="media/image241.wmf"/><Relationship Id="rId269" Type="http://schemas.openxmlformats.org/officeDocument/2006/relationships/image" Target="media/image261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2.wmf"/><Relationship Id="rId315" Type="http://schemas.openxmlformats.org/officeDocument/2006/relationships/image" Target="media/image307.wmf"/><Relationship Id="rId336" Type="http://schemas.openxmlformats.org/officeDocument/2006/relationships/image" Target="media/image328.wmf"/><Relationship Id="rId357" Type="http://schemas.openxmlformats.org/officeDocument/2006/relationships/image" Target="media/image349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378" Type="http://schemas.openxmlformats.org/officeDocument/2006/relationships/image" Target="media/image370.wmf"/><Relationship Id="rId399" Type="http://schemas.openxmlformats.org/officeDocument/2006/relationships/image" Target="media/image391.wmf"/><Relationship Id="rId403" Type="http://schemas.openxmlformats.org/officeDocument/2006/relationships/image" Target="media/image394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1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0.wmf"/><Relationship Id="rId389" Type="http://schemas.openxmlformats.org/officeDocument/2006/relationships/image" Target="media/image38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390" Type="http://schemas.openxmlformats.org/officeDocument/2006/relationships/image" Target="media/image382.wmf"/><Relationship Id="rId404" Type="http://schemas.openxmlformats.org/officeDocument/2006/relationships/image" Target="media/image395.wmf"/><Relationship Id="rId250" Type="http://schemas.openxmlformats.org/officeDocument/2006/relationships/image" Target="media/image243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image" Target="media/image372.wmf"/><Relationship Id="rId240" Type="http://schemas.openxmlformats.org/officeDocument/2006/relationships/image" Target="media/image233.wmf"/><Relationship Id="rId261" Type="http://schemas.openxmlformats.org/officeDocument/2006/relationships/image" Target="media/image253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hyperlink" Target="consultantplus://offline/ref=1FB75FC91806BF475717FD4071DB51FE740F50C10BC40F959F7BD31AB58D79BB67083F48C3B14C0Di9QDL" TargetMode="External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2.wmf"/><Relationship Id="rId391" Type="http://schemas.openxmlformats.org/officeDocument/2006/relationships/image" Target="media/image383.wmf"/><Relationship Id="rId405" Type="http://schemas.openxmlformats.org/officeDocument/2006/relationships/image" Target="media/image396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7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392" Type="http://schemas.openxmlformats.org/officeDocument/2006/relationships/image" Target="media/image384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hyperlink" Target="consultantplus://offline/ref=FE0D42F319E894CDD5E8AC658E68FC40E82BC7E13C247605BD603AB88FED5F6263ABA344EC0802ADJ0H" TargetMode="External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4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2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5.wmf"/><Relationship Id="rId407" Type="http://schemas.openxmlformats.org/officeDocument/2006/relationships/image" Target="media/image398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2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5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2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6.wmf"/><Relationship Id="rId408" Type="http://schemas.openxmlformats.org/officeDocument/2006/relationships/image" Target="media/image399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6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7.wmf"/><Relationship Id="rId409" Type="http://schemas.openxmlformats.org/officeDocument/2006/relationships/image" Target="media/image400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7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410" Type="http://schemas.openxmlformats.org/officeDocument/2006/relationships/image" Target="media/image401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7.wmf"/><Relationship Id="rId396" Type="http://schemas.openxmlformats.org/officeDocument/2006/relationships/image" Target="media/image388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2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7.wmf"/><Relationship Id="rId386" Type="http://schemas.openxmlformats.org/officeDocument/2006/relationships/image" Target="media/image378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411" Type="http://schemas.openxmlformats.org/officeDocument/2006/relationships/fontTable" Target="fontTable.xml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5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9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hyperlink" Target="consultantplus://offline/ref=FE0D42F319E894CDD5E8AC658E68FC40E126C5E0372F2B0FB53936BA88E2007564E2AF45EC0803D4AAJCH" TargetMode="External"/><Relationship Id="rId303" Type="http://schemas.openxmlformats.org/officeDocument/2006/relationships/image" Target="media/image295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7.wmf"/><Relationship Id="rId387" Type="http://schemas.openxmlformats.org/officeDocument/2006/relationships/image" Target="media/image379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412" Type="http://schemas.openxmlformats.org/officeDocument/2006/relationships/theme" Target="theme/theme1.xml"/><Relationship Id="rId107" Type="http://schemas.openxmlformats.org/officeDocument/2006/relationships/image" Target="media/image100.wmf"/><Relationship Id="rId289" Type="http://schemas.openxmlformats.org/officeDocument/2006/relationships/image" Target="media/image281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9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E336B-0E7D-41D0-9D60-115B2BB9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29</Pages>
  <Words>8310</Words>
  <Characters>47369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apolugrudov</dc:creator>
  <cp:lastModifiedBy>Златова</cp:lastModifiedBy>
  <cp:revision>46</cp:revision>
  <cp:lastPrinted>2015-12-31T06:34:00Z</cp:lastPrinted>
  <dcterms:created xsi:type="dcterms:W3CDTF">2015-01-29T13:24:00Z</dcterms:created>
  <dcterms:modified xsi:type="dcterms:W3CDTF">2015-12-31T09:09:00Z</dcterms:modified>
</cp:coreProperties>
</file>