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187D03" w:rsidRPr="003B3D4E" w:rsidRDefault="00187D03"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p>
    <w:p w:rsidR="003B3D4E" w:rsidRPr="003B3D4E" w:rsidRDefault="00D2659A"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18</w:t>
      </w:r>
      <w:r w:rsidR="003B3D4E" w:rsidRPr="00D626D4">
        <w:rPr>
          <w:rFonts w:ascii="Times New Roman" w:hAnsi="Times New Roman"/>
          <w:b/>
          <w:bCs/>
          <w:sz w:val="28"/>
          <w:szCs w:val="28"/>
        </w:rPr>
        <w:t xml:space="preserve"> </w:t>
      </w:r>
      <w:r w:rsidR="00E506B1">
        <w:rPr>
          <w:rFonts w:ascii="Times New Roman" w:hAnsi="Times New Roman"/>
          <w:b/>
          <w:bCs/>
          <w:sz w:val="28"/>
          <w:szCs w:val="28"/>
        </w:rPr>
        <w:t>дека</w:t>
      </w:r>
      <w:r w:rsidR="000F0DB4" w:rsidRPr="00D626D4">
        <w:rPr>
          <w:rFonts w:ascii="Times New Roman" w:hAnsi="Times New Roman"/>
          <w:b/>
          <w:bCs/>
          <w:sz w:val="28"/>
          <w:szCs w:val="28"/>
        </w:rPr>
        <w:t>бря</w:t>
      </w:r>
      <w:r w:rsidR="003B3D4E" w:rsidRPr="00D626D4">
        <w:rPr>
          <w:rFonts w:ascii="Times New Roman" w:hAnsi="Times New Roman"/>
          <w:b/>
          <w:bCs/>
          <w:sz w:val="28"/>
          <w:szCs w:val="28"/>
        </w:rPr>
        <w:t xml:space="preserve"> 201</w:t>
      </w:r>
      <w:r w:rsidR="000F0DB4" w:rsidRPr="00D626D4">
        <w:rPr>
          <w:rFonts w:ascii="Times New Roman" w:hAnsi="Times New Roman"/>
          <w:b/>
          <w:bCs/>
          <w:sz w:val="28"/>
          <w:szCs w:val="28"/>
        </w:rPr>
        <w:t>7</w:t>
      </w:r>
      <w:r w:rsidR="003B3D4E" w:rsidRPr="00D626D4">
        <w:rPr>
          <w:rFonts w:ascii="Times New Roman" w:hAnsi="Times New Roman"/>
          <w:b/>
          <w:bCs/>
          <w:sz w:val="28"/>
          <w:szCs w:val="28"/>
        </w:rPr>
        <w:t xml:space="preserve"> года</w:t>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t xml:space="preserve">№ </w:t>
      </w:r>
      <w:r>
        <w:rPr>
          <w:rFonts w:ascii="Times New Roman" w:hAnsi="Times New Roman"/>
          <w:b/>
          <w:bCs/>
          <w:sz w:val="28"/>
          <w:szCs w:val="28"/>
        </w:rPr>
        <w:t>156</w:t>
      </w:r>
      <w:r w:rsidR="003B3D4E" w:rsidRPr="00D626D4">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sidR="00E506B1">
        <w:rPr>
          <w:rFonts w:ascii="Times New Roman" w:hAnsi="Times New Roman"/>
          <w:b/>
          <w:sz w:val="26"/>
          <w:szCs w:val="26"/>
        </w:rPr>
        <w:t>38</w:t>
      </w:r>
      <w:r>
        <w:rPr>
          <w:rFonts w:ascii="Times New Roman" w:hAnsi="Times New Roman"/>
          <w:b/>
          <w:sz w:val="26"/>
          <w:szCs w:val="26"/>
        </w:rPr>
        <w:t>,</w:t>
      </w:r>
      <w:r w:rsidR="00E506B1">
        <w:rPr>
          <w:rFonts w:ascii="Times New Roman" w:hAnsi="Times New Roman"/>
          <w:b/>
          <w:sz w:val="26"/>
          <w:szCs w:val="26"/>
        </w:rPr>
        <w:t>0</w:t>
      </w:r>
      <w:r w:rsidRPr="003B3D4E">
        <w:rPr>
          <w:rFonts w:ascii="Times New Roman" w:hAnsi="Times New Roman"/>
          <w:b/>
          <w:sz w:val="26"/>
          <w:szCs w:val="26"/>
        </w:rPr>
        <w:t xml:space="preserve"> кв.м, расположенного по адресу: пос. Амдерма, ул. </w:t>
      </w:r>
      <w:r>
        <w:rPr>
          <w:rFonts w:ascii="Times New Roman" w:hAnsi="Times New Roman"/>
          <w:b/>
          <w:sz w:val="26"/>
          <w:szCs w:val="26"/>
        </w:rPr>
        <w:t>Дубровина</w:t>
      </w:r>
      <w:r w:rsidRPr="003B3D4E">
        <w:rPr>
          <w:rFonts w:ascii="Times New Roman" w:hAnsi="Times New Roman"/>
          <w:b/>
          <w:sz w:val="26"/>
          <w:szCs w:val="26"/>
        </w:rPr>
        <w:t xml:space="preserve">, д. </w:t>
      </w:r>
      <w:r w:rsidR="00E506B1">
        <w:rPr>
          <w:rFonts w:ascii="Times New Roman" w:hAnsi="Times New Roman"/>
          <w:b/>
          <w:sz w:val="26"/>
          <w:szCs w:val="26"/>
        </w:rPr>
        <w:t>5</w:t>
      </w:r>
      <w:r w:rsidRPr="003B3D4E">
        <w:rPr>
          <w:rFonts w:ascii="Times New Roman" w:hAnsi="Times New Roman"/>
          <w:b/>
          <w:sz w:val="26"/>
          <w:szCs w:val="26"/>
        </w:rPr>
        <w:t xml:space="preserve">, </w:t>
      </w:r>
      <w:r>
        <w:rPr>
          <w:rFonts w:ascii="Times New Roman" w:hAnsi="Times New Roman"/>
          <w:b/>
          <w:sz w:val="26"/>
          <w:szCs w:val="26"/>
        </w:rPr>
        <w:t xml:space="preserve">кв. </w:t>
      </w:r>
      <w:r w:rsidR="00E506B1">
        <w:rPr>
          <w:rFonts w:ascii="Times New Roman" w:hAnsi="Times New Roman"/>
          <w:b/>
          <w:sz w:val="26"/>
          <w:szCs w:val="26"/>
        </w:rPr>
        <w:t>15</w:t>
      </w:r>
      <w:r>
        <w:rPr>
          <w:rFonts w:ascii="Times New Roman" w:hAnsi="Times New Roman"/>
          <w:b/>
          <w:sz w:val="26"/>
          <w:szCs w:val="26"/>
        </w:rPr>
        <w:t xml:space="preserve">,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w:t>
      </w:r>
      <w:r w:rsidR="001B7A7E">
        <w:rPr>
          <w:rFonts w:ascii="Times New Roman" w:hAnsi="Times New Roman"/>
          <w:sz w:val="26"/>
          <w:szCs w:val="26"/>
        </w:rPr>
        <w:t>двух</w:t>
      </w:r>
      <w:r w:rsidR="00712879">
        <w:rPr>
          <w:rFonts w:ascii="Times New Roman" w:hAnsi="Times New Roman"/>
          <w:sz w:val="26"/>
          <w:szCs w:val="26"/>
        </w:rPr>
        <w:t xml:space="preserve">комнатной квартиры </w:t>
      </w:r>
      <w:r w:rsidR="003B3D4E" w:rsidRPr="003B3D4E">
        <w:rPr>
          <w:rFonts w:ascii="Times New Roman" w:hAnsi="Times New Roman"/>
          <w:sz w:val="26"/>
          <w:szCs w:val="26"/>
        </w:rPr>
        <w:t xml:space="preserve">общей площадью </w:t>
      </w:r>
      <w:r w:rsidR="00E506B1">
        <w:rPr>
          <w:rFonts w:ascii="Times New Roman" w:hAnsi="Times New Roman"/>
          <w:sz w:val="26"/>
          <w:szCs w:val="26"/>
        </w:rPr>
        <w:t>38</w:t>
      </w:r>
      <w:r w:rsidR="003B3D4E" w:rsidRPr="003B3D4E">
        <w:rPr>
          <w:rFonts w:ascii="Times New Roman" w:hAnsi="Times New Roman"/>
          <w:sz w:val="26"/>
          <w:szCs w:val="26"/>
        </w:rPr>
        <w:t>,</w:t>
      </w:r>
      <w:r w:rsidR="00E506B1">
        <w:rPr>
          <w:rFonts w:ascii="Times New Roman" w:hAnsi="Times New Roman"/>
          <w:sz w:val="26"/>
          <w:szCs w:val="26"/>
        </w:rPr>
        <w:t>0</w:t>
      </w:r>
      <w:r w:rsidR="003B3D4E" w:rsidRPr="003B3D4E">
        <w:rPr>
          <w:rFonts w:ascii="Times New Roman" w:hAnsi="Times New Roman"/>
          <w:sz w:val="26"/>
          <w:szCs w:val="26"/>
        </w:rPr>
        <w:t xml:space="preserve"> кв.м, расположенного по адресу: пос. Амдерма, ул. Дубровина, д. </w:t>
      </w:r>
      <w:r w:rsidR="00E506B1">
        <w:rPr>
          <w:rFonts w:ascii="Times New Roman" w:hAnsi="Times New Roman"/>
          <w:sz w:val="26"/>
          <w:szCs w:val="26"/>
        </w:rPr>
        <w:t>5</w:t>
      </w:r>
      <w:r w:rsidR="003B3D4E" w:rsidRPr="003B3D4E">
        <w:rPr>
          <w:rFonts w:ascii="Times New Roman" w:hAnsi="Times New Roman"/>
          <w:sz w:val="26"/>
          <w:szCs w:val="26"/>
        </w:rPr>
        <w:t xml:space="preserve">, кв. </w:t>
      </w:r>
      <w:r w:rsidR="00E506B1">
        <w:rPr>
          <w:rFonts w:ascii="Times New Roman" w:hAnsi="Times New Roman"/>
          <w:sz w:val="26"/>
          <w:szCs w:val="26"/>
        </w:rPr>
        <w:t>15</w:t>
      </w:r>
      <w:r w:rsidR="003B3D4E" w:rsidRPr="003B3D4E">
        <w:rPr>
          <w:rFonts w:ascii="Times New Roman" w:hAnsi="Times New Roman"/>
          <w:sz w:val="26"/>
          <w:szCs w:val="26"/>
        </w:rPr>
        <w:t>, являющегося собственностью муниципального образования «Пос</w:t>
      </w:r>
      <w:r w:rsidR="00D2659A">
        <w:rPr>
          <w:rFonts w:ascii="Times New Roman" w:hAnsi="Times New Roman"/>
          <w:sz w:val="26"/>
          <w:szCs w:val="26"/>
        </w:rPr>
        <w:t>е</w:t>
      </w:r>
      <w:r w:rsidR="003B3D4E" w:rsidRPr="003B3D4E">
        <w:rPr>
          <w:rFonts w:ascii="Times New Roman" w:hAnsi="Times New Roman"/>
          <w:sz w:val="26"/>
          <w:szCs w:val="26"/>
        </w:rPr>
        <w:t>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r w:rsidRPr="003B3D4E">
        <w:rPr>
          <w:rFonts w:ascii="Times New Roman" w:hAnsi="Times New Roman"/>
          <w:sz w:val="26"/>
          <w:szCs w:val="26"/>
        </w:rPr>
        <w:t>Глава МО «Пос</w:t>
      </w:r>
      <w:r w:rsidR="00D2659A">
        <w:rPr>
          <w:rFonts w:ascii="Times New Roman" w:hAnsi="Times New Roman"/>
          <w:sz w:val="26"/>
          <w:szCs w:val="26"/>
        </w:rPr>
        <w:t>е</w:t>
      </w:r>
      <w:r w:rsidRPr="003B3D4E">
        <w:rPr>
          <w:rFonts w:ascii="Times New Roman" w:hAnsi="Times New Roman"/>
          <w:sz w:val="26"/>
          <w:szCs w:val="26"/>
        </w:rPr>
        <w:t>лок Амдерма» НАО</w:t>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t>Н.В. Ипполитова</w:t>
      </w:r>
    </w:p>
    <w:p w:rsidR="003B3D4E" w:rsidRDefault="003B3D4E" w:rsidP="003B3D4E">
      <w:pPr>
        <w:pStyle w:val="a4"/>
        <w:tabs>
          <w:tab w:val="center" w:pos="7158"/>
        </w:tabs>
        <w:spacing w:line="240" w:lineRule="auto"/>
        <w:ind w:firstLine="0"/>
        <w:jc w:val="both"/>
        <w:rPr>
          <w:sz w:val="20"/>
          <w:highlight w:val="yellow"/>
        </w:rPr>
      </w:pPr>
    </w:p>
    <w:p w:rsidR="003B3D4E" w:rsidRDefault="003B3D4E" w:rsidP="003B3D4E">
      <w:pPr>
        <w:pStyle w:val="a4"/>
        <w:tabs>
          <w:tab w:val="center" w:pos="7158"/>
        </w:tabs>
        <w:spacing w:line="240" w:lineRule="auto"/>
        <w:ind w:firstLine="0"/>
        <w:jc w:val="both"/>
        <w:rPr>
          <w:sz w:val="20"/>
          <w:highlight w:val="yellow"/>
        </w:rPr>
      </w:pPr>
      <w:r>
        <w:rPr>
          <w:sz w:val="20"/>
          <w:highlight w:val="yellow"/>
        </w:rPr>
        <w:br w:type="page"/>
      </w:r>
    </w:p>
    <w:p w:rsidR="00BB4E82" w:rsidRPr="0011553A" w:rsidRDefault="00BB4E82" w:rsidP="0011553A">
      <w:pPr>
        <w:pStyle w:val="a4"/>
        <w:tabs>
          <w:tab w:val="center" w:pos="7158"/>
        </w:tabs>
        <w:spacing w:line="240" w:lineRule="auto"/>
        <w:ind w:left="5670" w:firstLine="0"/>
        <w:jc w:val="both"/>
        <w:rPr>
          <w:sz w:val="20"/>
        </w:rPr>
      </w:pPr>
      <w:r w:rsidRPr="00F90A73">
        <w:rPr>
          <w:sz w:val="20"/>
        </w:rPr>
        <w:t xml:space="preserve">Приложение № 1 к постановлению </w:t>
      </w:r>
      <w:r w:rsidR="0011553A" w:rsidRPr="00F90A73">
        <w:rPr>
          <w:sz w:val="20"/>
        </w:rPr>
        <w:t>Администрации МО «Пос</w:t>
      </w:r>
      <w:r w:rsidR="00AF1780">
        <w:rPr>
          <w:sz w:val="20"/>
        </w:rPr>
        <w:t>е</w:t>
      </w:r>
      <w:r w:rsidR="0011553A" w:rsidRPr="00F90A73">
        <w:rPr>
          <w:sz w:val="20"/>
        </w:rPr>
        <w:t>лок Амдерма» НАО</w:t>
      </w:r>
      <w:r w:rsidRPr="00F90A73">
        <w:rPr>
          <w:sz w:val="20"/>
        </w:rPr>
        <w:t xml:space="preserve"> </w:t>
      </w:r>
      <w:r w:rsidR="0011553A" w:rsidRPr="00F90A73">
        <w:rPr>
          <w:sz w:val="20"/>
        </w:rPr>
        <w:t xml:space="preserve">от </w:t>
      </w:r>
      <w:r w:rsidR="00D2659A">
        <w:rPr>
          <w:sz w:val="20"/>
        </w:rPr>
        <w:t>18</w:t>
      </w:r>
      <w:r w:rsidRPr="00D2659A">
        <w:rPr>
          <w:sz w:val="20"/>
        </w:rPr>
        <w:t>.</w:t>
      </w:r>
      <w:r w:rsidR="000F0DB4" w:rsidRPr="00D2659A">
        <w:rPr>
          <w:sz w:val="20"/>
        </w:rPr>
        <w:t>1</w:t>
      </w:r>
      <w:r w:rsidR="001B7A7E" w:rsidRPr="00D2659A">
        <w:rPr>
          <w:sz w:val="20"/>
        </w:rPr>
        <w:t>2</w:t>
      </w:r>
      <w:r w:rsidRPr="00D2659A">
        <w:rPr>
          <w:sz w:val="20"/>
        </w:rPr>
        <w:t>.201</w:t>
      </w:r>
      <w:r w:rsidR="000F0DB4" w:rsidRPr="00D2659A">
        <w:rPr>
          <w:sz w:val="20"/>
        </w:rPr>
        <w:t>7</w:t>
      </w:r>
      <w:r w:rsidR="008D7DD0" w:rsidRPr="00D2659A">
        <w:rPr>
          <w:sz w:val="20"/>
        </w:rPr>
        <w:t xml:space="preserve"> </w:t>
      </w:r>
      <w:r w:rsidR="0011553A" w:rsidRPr="00D2659A">
        <w:rPr>
          <w:sz w:val="20"/>
        </w:rPr>
        <w:t xml:space="preserve">г. </w:t>
      </w:r>
      <w:r w:rsidR="008D7DD0" w:rsidRPr="00D2659A">
        <w:rPr>
          <w:sz w:val="20"/>
        </w:rPr>
        <w:t>№</w:t>
      </w:r>
      <w:r w:rsidR="009038FB" w:rsidRPr="00D2659A">
        <w:rPr>
          <w:sz w:val="20"/>
        </w:rPr>
        <w:t xml:space="preserve"> </w:t>
      </w:r>
      <w:r w:rsidR="00D2659A" w:rsidRPr="00D2659A">
        <w:rPr>
          <w:sz w:val="20"/>
        </w:rPr>
        <w:t>156</w:t>
      </w:r>
      <w:r w:rsidR="0011553A" w:rsidRPr="00D2659A">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1B7A7E">
        <w:rPr>
          <w:szCs w:val="28"/>
        </w:rPr>
        <w:t>2</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w:t>
      </w:r>
      <w:r w:rsidR="002F6BFC">
        <w:rPr>
          <w:b/>
          <w:szCs w:val="24"/>
        </w:rPr>
        <w:t>двух</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E506B1">
        <w:rPr>
          <w:b/>
          <w:szCs w:val="24"/>
        </w:rPr>
        <w:t>38</w:t>
      </w:r>
      <w:r w:rsidR="00712879">
        <w:rPr>
          <w:b/>
          <w:szCs w:val="24"/>
        </w:rPr>
        <w:t>,</w:t>
      </w:r>
      <w:r w:rsidR="00E506B1">
        <w:rPr>
          <w:b/>
          <w:szCs w:val="24"/>
        </w:rPr>
        <w:t>0</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lastRenderedPageBreak/>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lastRenderedPageBreak/>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w:t>
      </w:r>
      <w:r>
        <w:lastRenderedPageBreak/>
        <w:t>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 xml:space="preserve">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w:t>
      </w:r>
      <w:r>
        <w:lastRenderedPageBreak/>
        <w:t>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w:t>
      </w:r>
      <w:r w:rsidR="00C04B7E">
        <w:t xml:space="preserve"> </w:t>
      </w:r>
      <w:r>
        <w:t>срок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w:t>
      </w:r>
      <w:r>
        <w:lastRenderedPageBreak/>
        <w:t>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Амдерма» </w:t>
      </w:r>
      <w:r w:rsidR="003459E7" w:rsidRPr="00D2659A">
        <w:rPr>
          <w:rFonts w:ascii="Times New Roman" w:hAnsi="Times New Roman" w:cs="Times New Roman"/>
          <w:b w:val="0"/>
          <w:sz w:val="20"/>
          <w:szCs w:val="20"/>
        </w:rPr>
        <w:t xml:space="preserve">НАО от </w:t>
      </w:r>
      <w:r w:rsidR="00D2659A" w:rsidRPr="00D2659A">
        <w:rPr>
          <w:rFonts w:ascii="Times New Roman" w:hAnsi="Times New Roman" w:cs="Times New Roman"/>
          <w:b w:val="0"/>
          <w:sz w:val="20"/>
          <w:szCs w:val="20"/>
        </w:rPr>
        <w:t>18</w:t>
      </w:r>
      <w:r w:rsidR="00F90A73" w:rsidRPr="00D2659A">
        <w:rPr>
          <w:rFonts w:ascii="Times New Roman" w:hAnsi="Times New Roman" w:cs="Times New Roman"/>
          <w:b w:val="0"/>
          <w:sz w:val="20"/>
          <w:szCs w:val="20"/>
        </w:rPr>
        <w:t>.1</w:t>
      </w:r>
      <w:r w:rsidR="002F6BFC" w:rsidRPr="00D2659A">
        <w:rPr>
          <w:rFonts w:ascii="Times New Roman" w:hAnsi="Times New Roman" w:cs="Times New Roman"/>
          <w:b w:val="0"/>
          <w:sz w:val="20"/>
          <w:szCs w:val="20"/>
        </w:rPr>
        <w:t>2</w:t>
      </w:r>
      <w:r w:rsidR="00F90A73" w:rsidRPr="00D2659A">
        <w:rPr>
          <w:rFonts w:ascii="Times New Roman" w:hAnsi="Times New Roman" w:cs="Times New Roman"/>
          <w:b w:val="0"/>
          <w:sz w:val="20"/>
          <w:szCs w:val="20"/>
        </w:rPr>
        <w:t>.201</w:t>
      </w:r>
      <w:r w:rsidR="000F0DB4" w:rsidRPr="00D2659A">
        <w:rPr>
          <w:rFonts w:ascii="Times New Roman" w:hAnsi="Times New Roman" w:cs="Times New Roman"/>
          <w:b w:val="0"/>
          <w:sz w:val="20"/>
          <w:szCs w:val="20"/>
        </w:rPr>
        <w:t>7</w:t>
      </w:r>
      <w:r w:rsidR="00F90A73" w:rsidRPr="00D2659A">
        <w:rPr>
          <w:rFonts w:ascii="Times New Roman" w:hAnsi="Times New Roman" w:cs="Times New Roman"/>
          <w:b w:val="0"/>
          <w:sz w:val="20"/>
          <w:szCs w:val="20"/>
        </w:rPr>
        <w:t xml:space="preserve"> г. № </w:t>
      </w:r>
      <w:r w:rsidR="00D2659A" w:rsidRPr="00D2659A">
        <w:rPr>
          <w:rFonts w:ascii="Times New Roman" w:hAnsi="Times New Roman" w:cs="Times New Roman"/>
          <w:b w:val="0"/>
          <w:sz w:val="20"/>
          <w:szCs w:val="20"/>
        </w:rPr>
        <w:t>156</w:t>
      </w:r>
      <w:r w:rsidR="003459E7" w:rsidRPr="00D2659A">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F0DB4">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D2659A">
              <w:rPr>
                <w:rFonts w:ascii="Times New Roman" w:hAnsi="Times New Roman"/>
                <w:sz w:val="24"/>
                <w:szCs w:val="24"/>
              </w:rPr>
              <w:t>муниципального образования «Посе</w:t>
            </w:r>
            <w:r w:rsidR="001F356D">
              <w:rPr>
                <w:rFonts w:ascii="Times New Roman" w:hAnsi="Times New Roman"/>
                <w:sz w:val="24"/>
                <w:szCs w:val="24"/>
              </w:rPr>
              <w:t>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r w:rsidR="000F0DB4" w:rsidRPr="006E3A0E">
              <w:rPr>
                <w:rFonts w:ascii="Times New Roman" w:hAnsi="Times New Roman"/>
                <w:sz w:val="24"/>
                <w:szCs w:val="24"/>
                <w:lang w:val="en-US"/>
              </w:rPr>
              <w:t>adm</w:t>
            </w:r>
            <w:r w:rsidR="000F0DB4" w:rsidRPr="006E3A0E">
              <w:rPr>
                <w:rFonts w:ascii="Times New Roman" w:hAnsi="Times New Roman"/>
                <w:sz w:val="24"/>
                <w:szCs w:val="24"/>
              </w:rPr>
              <w:t>-</w:t>
            </w:r>
            <w:r w:rsidR="001F356D" w:rsidRPr="006E3A0E">
              <w:rPr>
                <w:rFonts w:ascii="Times New Roman" w:hAnsi="Times New Roman"/>
                <w:sz w:val="24"/>
                <w:szCs w:val="24"/>
                <w:lang w:val="en-US"/>
              </w:rPr>
              <w:t>amderma</w:t>
            </w:r>
            <w:r w:rsidR="001F356D" w:rsidRPr="006E3A0E">
              <w:rPr>
                <w:rFonts w:ascii="Times New Roman" w:hAnsi="Times New Roman"/>
                <w:sz w:val="24"/>
                <w:szCs w:val="24"/>
              </w:rPr>
              <w:t>@</w:t>
            </w:r>
            <w:r w:rsidR="000F0DB4">
              <w:rPr>
                <w:rFonts w:ascii="Times New Roman" w:hAnsi="Times New Roman"/>
                <w:sz w:val="24"/>
                <w:szCs w:val="24"/>
                <w:lang w:val="en-US"/>
              </w:rPr>
              <w:t>yandex</w:t>
            </w:r>
            <w:r w:rsidR="001F356D" w:rsidRPr="006E3A0E">
              <w:rPr>
                <w:rFonts w:ascii="Times New Roman" w:hAnsi="Times New Roman"/>
                <w:sz w:val="24"/>
                <w:szCs w:val="24"/>
              </w:rPr>
              <w:t>.</w:t>
            </w:r>
            <w:r w:rsidR="001F356D" w:rsidRPr="006E3A0E">
              <w:rPr>
                <w:rFonts w:ascii="Times New Roman" w:hAnsi="Times New Roman"/>
                <w:sz w:val="24"/>
                <w:szCs w:val="24"/>
                <w:lang w:val="en-US"/>
              </w:rPr>
              <w:t>ru</w:t>
            </w:r>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BB4E82" w:rsidRPr="00DB0F9A" w:rsidRDefault="00BB4E82" w:rsidP="0011553A">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F34018">
              <w:rPr>
                <w:rFonts w:ascii="Times New Roman" w:hAnsi="Times New Roman"/>
                <w:sz w:val="24"/>
                <w:szCs w:val="24"/>
              </w:rPr>
              <w:t>двухкомнатная</w:t>
            </w:r>
            <w:r w:rsidR="007A0826" w:rsidRPr="00DC09AA">
              <w:rPr>
                <w:rFonts w:ascii="Times New Roman" w:hAnsi="Times New Roman"/>
                <w:sz w:val="24"/>
                <w:szCs w:val="24"/>
              </w:rPr>
              <w:t xml:space="preserve"> квартира </w:t>
            </w:r>
            <w:r w:rsidR="00DC09AA" w:rsidRPr="00DC09AA">
              <w:rPr>
                <w:rFonts w:ascii="Times New Roman" w:hAnsi="Times New Roman"/>
                <w:sz w:val="24"/>
                <w:szCs w:val="24"/>
              </w:rPr>
              <w:t xml:space="preserve">общей </w:t>
            </w:r>
            <w:r w:rsidRPr="00DC09AA">
              <w:rPr>
                <w:rFonts w:ascii="Times New Roman" w:hAnsi="Times New Roman"/>
                <w:sz w:val="24"/>
                <w:szCs w:val="24"/>
              </w:rPr>
              <w:t xml:space="preserve">площадью </w:t>
            </w:r>
            <w:r w:rsidR="00E55D15">
              <w:rPr>
                <w:rFonts w:ascii="Times New Roman" w:hAnsi="Times New Roman"/>
                <w:sz w:val="24"/>
                <w:szCs w:val="24"/>
              </w:rPr>
              <w:t>38,0</w:t>
            </w:r>
            <w:r w:rsidR="009038FB" w:rsidRPr="00DC09AA">
              <w:rPr>
                <w:rFonts w:ascii="Times New Roman" w:hAnsi="Times New Roman"/>
                <w:sz w:val="24"/>
                <w:szCs w:val="24"/>
              </w:rPr>
              <w:t xml:space="preserve"> </w:t>
            </w:r>
            <w:r w:rsidRPr="00DC09AA">
              <w:rPr>
                <w:rFonts w:ascii="Times New Roman" w:hAnsi="Times New Roman"/>
                <w:sz w:val="24"/>
                <w:szCs w:val="24"/>
              </w:rPr>
              <w:t>кв.м.</w:t>
            </w:r>
            <w:r w:rsidR="007A0826" w:rsidRPr="00DC09AA">
              <w:rPr>
                <w:rFonts w:ascii="Times New Roman" w:hAnsi="Times New Roman"/>
                <w:sz w:val="24"/>
                <w:szCs w:val="24"/>
              </w:rPr>
              <w:t>,</w:t>
            </w:r>
            <w:r w:rsidRPr="00DC09AA">
              <w:rPr>
                <w:rFonts w:ascii="Times New Roman" w:hAnsi="Times New Roman"/>
                <w:sz w:val="24"/>
                <w:szCs w:val="24"/>
              </w:rPr>
              <w:t xml:space="preserve"> расположенн</w:t>
            </w:r>
            <w:r w:rsidR="007A0826" w:rsidRPr="00DC09AA">
              <w:rPr>
                <w:rFonts w:ascii="Times New Roman" w:hAnsi="Times New Roman"/>
                <w:sz w:val="24"/>
                <w:szCs w:val="24"/>
              </w:rPr>
              <w:t>ая</w:t>
            </w:r>
            <w:r w:rsidRPr="00DC09AA">
              <w:rPr>
                <w:rFonts w:ascii="Times New Roman" w:hAnsi="Times New Roman"/>
                <w:sz w:val="24"/>
                <w:szCs w:val="24"/>
              </w:rPr>
              <w:t xml:space="preserve"> по адресу: </w:t>
            </w:r>
            <w:r w:rsidR="00195D22" w:rsidRPr="00DC09AA">
              <w:rPr>
                <w:rFonts w:ascii="Times New Roman" w:hAnsi="Times New Roman"/>
                <w:sz w:val="24"/>
                <w:szCs w:val="24"/>
              </w:rPr>
              <w:t xml:space="preserve">Ненецкий автономный округ, Заполярный район, пос. Амдерма, ул. </w:t>
            </w:r>
            <w:r w:rsidR="007E71DF" w:rsidRPr="00DC09AA">
              <w:rPr>
                <w:rFonts w:ascii="Times New Roman" w:hAnsi="Times New Roman"/>
                <w:sz w:val="24"/>
                <w:szCs w:val="24"/>
              </w:rPr>
              <w:t>Дубровина</w:t>
            </w:r>
            <w:r w:rsidR="00195D22" w:rsidRPr="00DC09AA">
              <w:rPr>
                <w:rFonts w:ascii="Times New Roman" w:hAnsi="Times New Roman"/>
                <w:sz w:val="24"/>
                <w:szCs w:val="24"/>
              </w:rPr>
              <w:t xml:space="preserve">, </w:t>
            </w:r>
            <w:r w:rsidR="00DC09AA" w:rsidRPr="00DC09AA">
              <w:rPr>
                <w:rFonts w:ascii="Times New Roman" w:hAnsi="Times New Roman"/>
                <w:sz w:val="24"/>
                <w:szCs w:val="24"/>
              </w:rPr>
              <w:t xml:space="preserve">д. </w:t>
            </w:r>
            <w:r w:rsidR="00F34018">
              <w:rPr>
                <w:rFonts w:ascii="Times New Roman" w:hAnsi="Times New Roman"/>
                <w:sz w:val="24"/>
                <w:szCs w:val="24"/>
              </w:rPr>
              <w:t>5</w:t>
            </w:r>
            <w:r w:rsidR="00DC09AA" w:rsidRPr="00DC09AA">
              <w:rPr>
                <w:rFonts w:ascii="Times New Roman" w:hAnsi="Times New Roman"/>
                <w:sz w:val="24"/>
                <w:szCs w:val="24"/>
              </w:rPr>
              <w:t xml:space="preserve">, кв. </w:t>
            </w:r>
            <w:r w:rsidR="00F34018">
              <w:rPr>
                <w:rFonts w:ascii="Times New Roman" w:hAnsi="Times New Roman"/>
                <w:sz w:val="24"/>
                <w:szCs w:val="24"/>
              </w:rPr>
              <w:t>1</w:t>
            </w:r>
            <w:r w:rsidR="00E55D15">
              <w:rPr>
                <w:rFonts w:ascii="Times New Roman" w:hAnsi="Times New Roman"/>
                <w:sz w:val="24"/>
                <w:szCs w:val="24"/>
              </w:rPr>
              <w:t>5</w:t>
            </w:r>
            <w:r w:rsidR="00DC09AA" w:rsidRPr="00DC09AA">
              <w:rPr>
                <w:rFonts w:ascii="Times New Roman" w:hAnsi="Times New Roman"/>
                <w:sz w:val="24"/>
                <w:szCs w:val="24"/>
              </w:rPr>
              <w:t>.</w:t>
            </w:r>
          </w:p>
          <w:p w:rsidR="00BB4E82" w:rsidRPr="00DB0F9A" w:rsidRDefault="00BB4E82" w:rsidP="007E71DF">
            <w:pPr>
              <w:pStyle w:val="a8"/>
              <w:jc w:val="both"/>
              <w:rPr>
                <w:rFonts w:ascii="Times New Roman" w:hAnsi="Times New Roman"/>
                <w:sz w:val="24"/>
                <w:szCs w:val="24"/>
              </w:rPr>
            </w:pPr>
            <w:r>
              <w:rPr>
                <w:rFonts w:ascii="Times New Roman" w:hAnsi="Times New Roman"/>
                <w:sz w:val="24"/>
                <w:szCs w:val="24"/>
              </w:rPr>
              <w:t>Ремонт не требуется</w:t>
            </w:r>
            <w:r w:rsidRPr="00DB0F9A">
              <w:rPr>
                <w:rFonts w:ascii="Times New Roman" w:hAnsi="Times New Roman"/>
                <w:sz w:val="24"/>
                <w:szCs w:val="24"/>
              </w:rPr>
              <w:t xml:space="preserve">. </w:t>
            </w:r>
            <w:r w:rsidR="007E71DF">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sidRPr="00187D03">
              <w:rPr>
                <w:rFonts w:ascii="Times New Roman" w:hAnsi="Times New Roman"/>
                <w:sz w:val="24"/>
                <w:szCs w:val="24"/>
              </w:rPr>
              <w:t>Лот № 1-</w:t>
            </w:r>
            <w:r>
              <w:rPr>
                <w:rFonts w:ascii="Times New Roman" w:hAnsi="Times New Roman"/>
                <w:sz w:val="24"/>
                <w:szCs w:val="24"/>
              </w:rPr>
              <w:t xml:space="preserve"> для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w:t>
            </w:r>
            <w:r>
              <w:rPr>
                <w:b w:val="0"/>
                <w:bCs/>
                <w:sz w:val="24"/>
              </w:rPr>
              <w:lastRenderedPageBreak/>
              <w:t>размере 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890698">
              <w:rPr>
                <w:bCs/>
                <w:iCs/>
                <w:szCs w:val="24"/>
              </w:rPr>
              <w:t>без</w:t>
            </w:r>
            <w:r w:rsidRPr="000F0DB4">
              <w:rPr>
                <w:bCs/>
                <w:iCs/>
                <w:szCs w:val="24"/>
              </w:rPr>
              <w:t xml:space="preserve"> учет</w:t>
            </w:r>
            <w:r w:rsidR="00890698">
              <w:rPr>
                <w:bCs/>
                <w:iCs/>
                <w:szCs w:val="24"/>
              </w:rPr>
              <w:t>а</w:t>
            </w:r>
            <w:r w:rsidRPr="000F0DB4">
              <w:rPr>
                <w:bCs/>
                <w:iCs/>
                <w:szCs w:val="24"/>
              </w:rPr>
              <w:t xml:space="preserve"> НДС</w:t>
            </w:r>
            <w:r w:rsidR="007E71DF" w:rsidRPr="000F0DB4">
              <w:rPr>
                <w:bCs/>
                <w:iCs/>
                <w:szCs w:val="24"/>
              </w:rPr>
              <w:t>, без уч</w:t>
            </w:r>
            <w:r w:rsidR="00890698">
              <w:rPr>
                <w:bCs/>
                <w:iCs/>
                <w:szCs w:val="24"/>
              </w:rPr>
              <w:t>е</w:t>
            </w:r>
            <w:r w:rsidR="007E71DF" w:rsidRPr="000F0DB4">
              <w:rPr>
                <w:bCs/>
                <w:iCs/>
                <w:szCs w:val="24"/>
              </w:rPr>
              <w:t>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E55D15">
            <w:pPr>
              <w:spacing w:after="0" w:line="240" w:lineRule="auto"/>
              <w:rPr>
                <w:highlight w:val="yellow"/>
              </w:rPr>
            </w:pPr>
            <w:r w:rsidRPr="00890698">
              <w:rPr>
                <w:rFonts w:ascii="Times New Roman" w:hAnsi="Times New Roman"/>
                <w:sz w:val="24"/>
                <w:szCs w:val="24"/>
              </w:rPr>
              <w:t>по лоту № 1</w:t>
            </w:r>
            <w:r w:rsidR="000F0DB4" w:rsidRPr="00890698">
              <w:rPr>
                <w:rFonts w:ascii="Times New Roman" w:hAnsi="Times New Roman"/>
                <w:sz w:val="24"/>
                <w:szCs w:val="24"/>
              </w:rPr>
              <w:t xml:space="preserve"> </w:t>
            </w:r>
            <w:r w:rsidR="00890698" w:rsidRPr="00890698">
              <w:rPr>
                <w:rFonts w:ascii="Times New Roman" w:hAnsi="Times New Roman"/>
                <w:sz w:val="24"/>
                <w:szCs w:val="24"/>
              </w:rPr>
              <w:t>–</w:t>
            </w:r>
            <w:r w:rsidRPr="00890698">
              <w:rPr>
                <w:rFonts w:ascii="Times New Roman" w:hAnsi="Times New Roman"/>
                <w:sz w:val="24"/>
                <w:szCs w:val="24"/>
              </w:rPr>
              <w:t xml:space="preserve"> </w:t>
            </w:r>
            <w:r w:rsidR="00890698" w:rsidRPr="00890698">
              <w:rPr>
                <w:rFonts w:ascii="Times New Roman" w:hAnsi="Times New Roman"/>
                <w:sz w:val="24"/>
                <w:szCs w:val="24"/>
              </w:rPr>
              <w:t xml:space="preserve">8 </w:t>
            </w:r>
            <w:r w:rsidR="00E55D15">
              <w:rPr>
                <w:rFonts w:ascii="Times New Roman" w:hAnsi="Times New Roman"/>
                <w:sz w:val="24"/>
                <w:szCs w:val="24"/>
              </w:rPr>
              <w:t>132</w:t>
            </w:r>
            <w:r w:rsidR="00BB4E82" w:rsidRPr="00890698">
              <w:rPr>
                <w:rFonts w:ascii="Times New Roman" w:hAnsi="Times New Roman"/>
                <w:sz w:val="24"/>
                <w:szCs w:val="24"/>
              </w:rPr>
              <w:t xml:space="preserve"> </w:t>
            </w:r>
            <w:r w:rsidR="00B75024" w:rsidRPr="00890698">
              <w:rPr>
                <w:rFonts w:ascii="Times New Roman" w:hAnsi="Times New Roman"/>
                <w:sz w:val="24"/>
                <w:szCs w:val="24"/>
              </w:rPr>
              <w:t>(</w:t>
            </w:r>
            <w:r w:rsidR="00890698" w:rsidRPr="00890698">
              <w:rPr>
                <w:rFonts w:ascii="Times New Roman" w:hAnsi="Times New Roman"/>
                <w:sz w:val="24"/>
                <w:szCs w:val="24"/>
              </w:rPr>
              <w:t>Восемь</w:t>
            </w:r>
            <w:r w:rsidR="00B75024" w:rsidRPr="00890698">
              <w:rPr>
                <w:rFonts w:ascii="Times New Roman" w:hAnsi="Times New Roman"/>
                <w:sz w:val="24"/>
                <w:szCs w:val="24"/>
              </w:rPr>
              <w:t xml:space="preserve"> тысяч </w:t>
            </w:r>
            <w:r w:rsidR="00E55D15">
              <w:rPr>
                <w:rFonts w:ascii="Times New Roman" w:hAnsi="Times New Roman"/>
                <w:sz w:val="24"/>
                <w:szCs w:val="24"/>
              </w:rPr>
              <w:t>сто тридцать два</w:t>
            </w:r>
            <w:r w:rsidR="00B75024" w:rsidRPr="00890698">
              <w:rPr>
                <w:rFonts w:ascii="Times New Roman" w:hAnsi="Times New Roman"/>
                <w:sz w:val="24"/>
                <w:szCs w:val="24"/>
              </w:rPr>
              <w:t>)</w:t>
            </w:r>
            <w:r w:rsidR="00B75024" w:rsidRPr="000F0DB4">
              <w:rPr>
                <w:rFonts w:ascii="Times New Roman" w:hAnsi="Times New Roman"/>
                <w:sz w:val="24"/>
                <w:szCs w:val="24"/>
              </w:rPr>
              <w:t xml:space="preserve"> </w:t>
            </w:r>
            <w:r w:rsidR="00BB4E82" w:rsidRPr="000F0DB4">
              <w:rPr>
                <w:rFonts w:ascii="Times New Roman" w:hAnsi="Times New Roman"/>
                <w:sz w:val="24"/>
                <w:szCs w:val="24"/>
              </w:rPr>
              <w:t>рубл</w:t>
            </w:r>
            <w:r w:rsidR="00E55D15">
              <w:rPr>
                <w:rFonts w:ascii="Times New Roman" w:hAnsi="Times New Roman"/>
                <w:sz w:val="24"/>
                <w:szCs w:val="24"/>
              </w:rPr>
              <w:t>я</w:t>
            </w:r>
            <w:r w:rsidR="00BB4E82" w:rsidRPr="000F0DB4">
              <w:rPr>
                <w:rFonts w:ascii="Times New Roman" w:hAnsi="Times New Roman"/>
                <w:sz w:val="24"/>
                <w:szCs w:val="24"/>
              </w:rPr>
              <w:t xml:space="preserve">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187D03" w:rsidP="00A626A8">
            <w:pPr>
              <w:pStyle w:val="1"/>
              <w:numPr>
                <w:ilvl w:val="0"/>
                <w:numId w:val="0"/>
              </w:numPr>
              <w:tabs>
                <w:tab w:val="left" w:pos="708"/>
              </w:tabs>
              <w:spacing w:line="240" w:lineRule="auto"/>
              <w:jc w:val="both"/>
              <w:rPr>
                <w:b w:val="0"/>
                <w:bCs/>
                <w:iCs/>
                <w:sz w:val="24"/>
              </w:rPr>
            </w:pPr>
            <w:r w:rsidRPr="00187D03">
              <w:rPr>
                <w:b w:val="0"/>
                <w:bCs/>
                <w:iCs/>
                <w:sz w:val="24"/>
              </w:rPr>
              <w:t>11</w:t>
            </w:r>
            <w:r w:rsidR="007A0A19" w:rsidRPr="00187D03">
              <w:rPr>
                <w:b w:val="0"/>
                <w:bCs/>
                <w:iCs/>
                <w:sz w:val="24"/>
              </w:rPr>
              <w:t xml:space="preserve"> </w:t>
            </w:r>
            <w:r w:rsidR="00F34018" w:rsidRPr="00187D03">
              <w:rPr>
                <w:b w:val="0"/>
                <w:bCs/>
                <w:iCs/>
                <w:sz w:val="24"/>
              </w:rPr>
              <w:t>месяцев</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187D03">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 xml:space="preserve">-00 часов (время местное) </w:t>
            </w:r>
            <w:r w:rsidR="00712598" w:rsidRPr="00187D03">
              <w:rPr>
                <w:b w:val="0"/>
                <w:sz w:val="24"/>
                <w:szCs w:val="24"/>
              </w:rPr>
              <w:t>«</w:t>
            </w:r>
            <w:r w:rsidR="00187D03" w:rsidRPr="00187D03">
              <w:rPr>
                <w:b w:val="0"/>
                <w:sz w:val="24"/>
                <w:szCs w:val="24"/>
              </w:rPr>
              <w:t>09</w:t>
            </w:r>
            <w:r w:rsidR="00BB4E82" w:rsidRPr="00187D03">
              <w:rPr>
                <w:b w:val="0"/>
                <w:sz w:val="24"/>
                <w:szCs w:val="24"/>
              </w:rPr>
              <w:t xml:space="preserve">» </w:t>
            </w:r>
            <w:r w:rsidR="00187D03" w:rsidRPr="00187D03">
              <w:rPr>
                <w:b w:val="0"/>
                <w:sz w:val="24"/>
                <w:szCs w:val="24"/>
              </w:rPr>
              <w:t>января</w:t>
            </w:r>
            <w:r w:rsidR="007E71DF" w:rsidRPr="00187D03">
              <w:rPr>
                <w:b w:val="0"/>
                <w:sz w:val="24"/>
                <w:szCs w:val="24"/>
              </w:rPr>
              <w:t xml:space="preserve"> </w:t>
            </w:r>
            <w:r w:rsidR="00BB4E82" w:rsidRPr="00187D03">
              <w:rPr>
                <w:b w:val="0"/>
                <w:sz w:val="24"/>
                <w:szCs w:val="24"/>
              </w:rPr>
              <w:t>201</w:t>
            </w:r>
            <w:r w:rsidR="00187D03" w:rsidRPr="00187D03">
              <w:rPr>
                <w:b w:val="0"/>
                <w:sz w:val="24"/>
                <w:szCs w:val="24"/>
              </w:rPr>
              <w:t>8</w:t>
            </w:r>
            <w:r w:rsidR="00BB4E82"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187D03">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Pr="00187D03">
              <w:rPr>
                <w:b w:val="0"/>
                <w:sz w:val="24"/>
                <w:szCs w:val="24"/>
              </w:rPr>
              <w:t>)</w:t>
            </w:r>
            <w:r w:rsidR="00BB4E82" w:rsidRPr="00187D03">
              <w:rPr>
                <w:b w:val="0"/>
                <w:sz w:val="24"/>
                <w:szCs w:val="24"/>
              </w:rPr>
              <w:t xml:space="preserve"> «</w:t>
            </w:r>
            <w:r w:rsidR="00187D03" w:rsidRPr="00187D03">
              <w:rPr>
                <w:b w:val="0"/>
                <w:sz w:val="24"/>
                <w:szCs w:val="24"/>
              </w:rPr>
              <w:t>10</w:t>
            </w:r>
            <w:r w:rsidR="00BB4E82" w:rsidRPr="00187D03">
              <w:rPr>
                <w:b w:val="0"/>
                <w:sz w:val="24"/>
                <w:szCs w:val="24"/>
              </w:rPr>
              <w:t>»</w:t>
            </w:r>
            <w:r w:rsidR="004004F7" w:rsidRPr="00187D03">
              <w:rPr>
                <w:b w:val="0"/>
                <w:sz w:val="24"/>
                <w:szCs w:val="24"/>
              </w:rPr>
              <w:t xml:space="preserve"> </w:t>
            </w:r>
            <w:r w:rsidR="00187D03" w:rsidRPr="00187D03">
              <w:rPr>
                <w:b w:val="0"/>
                <w:sz w:val="24"/>
                <w:szCs w:val="24"/>
              </w:rPr>
              <w:t>января</w:t>
            </w:r>
            <w:r w:rsidR="009038FB" w:rsidRPr="00187D03">
              <w:rPr>
                <w:b w:val="0"/>
                <w:sz w:val="24"/>
                <w:szCs w:val="24"/>
              </w:rPr>
              <w:t xml:space="preserve"> </w:t>
            </w:r>
            <w:r w:rsidR="00BB4E82" w:rsidRPr="00187D03">
              <w:rPr>
                <w:b w:val="0"/>
                <w:sz w:val="24"/>
                <w:szCs w:val="24"/>
              </w:rPr>
              <w:t>201</w:t>
            </w:r>
            <w:r w:rsidR="00187D03" w:rsidRPr="00187D03">
              <w:rPr>
                <w:b w:val="0"/>
                <w:sz w:val="24"/>
                <w:szCs w:val="24"/>
              </w:rPr>
              <w:t>8</w:t>
            </w:r>
            <w:r w:rsidR="00BB4E82"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r w:rsidR="00BB4E82" w:rsidRPr="00A626A8">
              <w:rPr>
                <w:sz w:val="24"/>
                <w:szCs w:val="24"/>
                <w:u w:val="single"/>
                <w:lang w:val="en-US"/>
              </w:rPr>
              <w:t>torgi</w:t>
            </w:r>
            <w:r w:rsidR="00BB4E82" w:rsidRPr="00A626A8">
              <w:rPr>
                <w:sz w:val="24"/>
                <w:szCs w:val="24"/>
                <w:u w:val="single"/>
              </w:rPr>
              <w:t>.</w:t>
            </w:r>
            <w:r w:rsidR="00BB4E82" w:rsidRPr="00A626A8">
              <w:rPr>
                <w:sz w:val="24"/>
                <w:szCs w:val="24"/>
                <w:u w:val="single"/>
                <w:lang w:val="en-US"/>
              </w:rPr>
              <w:t>gov</w:t>
            </w:r>
            <w:r w:rsidR="00BB4E82" w:rsidRPr="00A626A8">
              <w:rPr>
                <w:sz w:val="24"/>
                <w:szCs w:val="24"/>
                <w:u w:val="single"/>
              </w:rPr>
              <w:t>.</w:t>
            </w:r>
            <w:r w:rsidR="00BB4E82" w:rsidRPr="00A626A8">
              <w:rPr>
                <w:sz w:val="24"/>
                <w:szCs w:val="24"/>
                <w:u w:val="single"/>
                <w:lang w:val="en-US"/>
              </w:rPr>
              <w:t>ru</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Арендная плата вносится ежемесячно в срок до 1</w:t>
            </w:r>
            <w:r w:rsidR="00F47E70">
              <w:rPr>
                <w:b w:val="0"/>
                <w:bCs/>
                <w:iCs/>
                <w:sz w:val="24"/>
              </w:rPr>
              <w:t>5</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w:t>
            </w:r>
            <w:r>
              <w:rPr>
                <w:b w:val="0"/>
                <w:bCs/>
                <w:iCs/>
                <w:sz w:val="24"/>
              </w:rPr>
              <w:lastRenderedPageBreak/>
              <w:t>заключенному с организацией поставщиком данных услуг.</w:t>
            </w:r>
          </w:p>
          <w:p w:rsidR="00BB4E82" w:rsidRPr="00097432" w:rsidRDefault="00BB4E82" w:rsidP="00F34018">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jc w:val="both"/>
              <w:rPr>
                <w:rFonts w:ascii="Times New Roman" w:hAnsi="Times New Roman" w:cs="Times New Roman"/>
                <w:sz w:val="24"/>
                <w:szCs w:val="24"/>
              </w:rPr>
            </w:pPr>
            <w:r w:rsidRPr="00097432">
              <w:rPr>
                <w:rFonts w:ascii="Times New Roman" w:hAnsi="Times New Roman" w:cs="Times New Roman"/>
                <w:sz w:val="24"/>
                <w:szCs w:val="24"/>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187D03">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BE733A" w:rsidRPr="00187D03">
              <w:rPr>
                <w:b w:val="0"/>
                <w:sz w:val="24"/>
                <w:szCs w:val="24"/>
              </w:rPr>
              <w:t>2</w:t>
            </w:r>
            <w:r w:rsidR="00187D03" w:rsidRPr="00187D03">
              <w:rPr>
                <w:b w:val="0"/>
                <w:sz w:val="24"/>
                <w:szCs w:val="24"/>
              </w:rPr>
              <w:t>1</w:t>
            </w:r>
            <w:r w:rsidRPr="00187D03">
              <w:rPr>
                <w:b w:val="0"/>
                <w:sz w:val="24"/>
                <w:szCs w:val="24"/>
              </w:rPr>
              <w:t xml:space="preserve">» </w:t>
            </w:r>
            <w:r w:rsidR="00187D03" w:rsidRPr="00187D03">
              <w:rPr>
                <w:b w:val="0"/>
                <w:sz w:val="24"/>
                <w:szCs w:val="24"/>
              </w:rPr>
              <w:t>дека</w:t>
            </w:r>
            <w:r w:rsidR="00F91977" w:rsidRPr="00187D03">
              <w:rPr>
                <w:b w:val="0"/>
                <w:sz w:val="24"/>
                <w:szCs w:val="24"/>
              </w:rPr>
              <w:t>бря</w:t>
            </w:r>
            <w:r w:rsidRPr="00187D03">
              <w:rPr>
                <w:b w:val="0"/>
                <w:sz w:val="24"/>
                <w:szCs w:val="24"/>
              </w:rPr>
              <w:t xml:space="preserve"> 201</w:t>
            </w:r>
            <w:r w:rsidR="008E3B21" w:rsidRPr="00187D03">
              <w:rPr>
                <w:b w:val="0"/>
                <w:sz w:val="24"/>
                <w:szCs w:val="24"/>
              </w:rPr>
              <w:t>7</w:t>
            </w:r>
            <w:r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187D03">
            <w:pPr>
              <w:pStyle w:val="1"/>
              <w:numPr>
                <w:ilvl w:val="0"/>
                <w:numId w:val="0"/>
              </w:numPr>
              <w:tabs>
                <w:tab w:val="left" w:pos="708"/>
              </w:tabs>
              <w:spacing w:line="240" w:lineRule="auto"/>
              <w:ind w:left="-10" w:firstLine="10"/>
              <w:jc w:val="both"/>
              <w:rPr>
                <w:szCs w:val="28"/>
                <w:highlight w:val="yellow"/>
              </w:rPr>
            </w:pPr>
            <w:r w:rsidRPr="00187D03">
              <w:rPr>
                <w:b w:val="0"/>
                <w:bCs/>
                <w:iCs/>
                <w:sz w:val="24"/>
              </w:rPr>
              <w:t>«</w:t>
            </w:r>
            <w:r w:rsidR="00187D03" w:rsidRPr="00187D03">
              <w:rPr>
                <w:b w:val="0"/>
                <w:bCs/>
                <w:iCs/>
                <w:sz w:val="24"/>
              </w:rPr>
              <w:t>09</w:t>
            </w:r>
            <w:r w:rsidR="00BB4E82" w:rsidRPr="00187D03">
              <w:rPr>
                <w:b w:val="0"/>
                <w:bCs/>
                <w:iCs/>
                <w:sz w:val="24"/>
              </w:rPr>
              <w:t xml:space="preserve">» </w:t>
            </w:r>
            <w:r w:rsidR="00187D03" w:rsidRPr="00187D03">
              <w:rPr>
                <w:b w:val="0"/>
                <w:bCs/>
                <w:iCs/>
                <w:sz w:val="24"/>
              </w:rPr>
              <w:t>янва</w:t>
            </w:r>
            <w:r w:rsidR="00F91977" w:rsidRPr="00187D03">
              <w:rPr>
                <w:b w:val="0"/>
                <w:bCs/>
                <w:iCs/>
                <w:sz w:val="24"/>
              </w:rPr>
              <w:t>ря</w:t>
            </w:r>
            <w:r w:rsidR="00BB4E82" w:rsidRPr="00187D03">
              <w:rPr>
                <w:b w:val="0"/>
                <w:bCs/>
                <w:iCs/>
                <w:sz w:val="24"/>
              </w:rPr>
              <w:t xml:space="preserve"> 201</w:t>
            </w:r>
            <w:r w:rsidR="00187D03" w:rsidRPr="00187D03">
              <w:rPr>
                <w:b w:val="0"/>
                <w:bCs/>
                <w:iCs/>
                <w:sz w:val="24"/>
              </w:rPr>
              <w:t>8</w:t>
            </w:r>
            <w:r w:rsidR="00BB4E82" w:rsidRPr="00187D03">
              <w:rPr>
                <w:b w:val="0"/>
                <w:bCs/>
                <w:iCs/>
                <w:sz w:val="24"/>
              </w:rPr>
              <w:t xml:space="preserve"> г.</w:t>
            </w:r>
            <w:r w:rsidR="00BB4E82" w:rsidRPr="00432D92">
              <w:rPr>
                <w:b w:val="0"/>
                <w:bCs/>
                <w:iCs/>
                <w:sz w:val="24"/>
              </w:rPr>
              <w:t xml:space="preserve">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187D03">
            <w:pPr>
              <w:pStyle w:val="1"/>
              <w:numPr>
                <w:ilvl w:val="0"/>
                <w:numId w:val="0"/>
              </w:numPr>
              <w:tabs>
                <w:tab w:val="left" w:pos="708"/>
              </w:tabs>
              <w:spacing w:line="240" w:lineRule="auto"/>
              <w:jc w:val="both"/>
              <w:rPr>
                <w:highlight w:val="yellow"/>
              </w:rPr>
            </w:pPr>
            <w:r w:rsidRPr="00432D92">
              <w:rPr>
                <w:b w:val="0"/>
                <w:bCs/>
                <w:iCs/>
                <w:sz w:val="24"/>
              </w:rPr>
              <w:t xml:space="preserve">с </w:t>
            </w:r>
            <w:r w:rsidR="00712598" w:rsidRPr="006025E1">
              <w:rPr>
                <w:b w:val="0"/>
                <w:sz w:val="24"/>
                <w:szCs w:val="24"/>
              </w:rPr>
              <w:t>«</w:t>
            </w:r>
            <w:r w:rsidR="00187D03" w:rsidRPr="006025E1">
              <w:rPr>
                <w:b w:val="0"/>
                <w:sz w:val="24"/>
                <w:szCs w:val="24"/>
              </w:rPr>
              <w:t>21</w:t>
            </w:r>
            <w:r w:rsidRPr="006025E1">
              <w:rPr>
                <w:b w:val="0"/>
                <w:sz w:val="24"/>
                <w:szCs w:val="24"/>
              </w:rPr>
              <w:t xml:space="preserve">» </w:t>
            </w:r>
            <w:r w:rsidR="00187D03" w:rsidRPr="006025E1">
              <w:rPr>
                <w:b w:val="0"/>
                <w:sz w:val="24"/>
                <w:szCs w:val="24"/>
              </w:rPr>
              <w:t>дека</w:t>
            </w:r>
            <w:r w:rsidR="00347F77" w:rsidRPr="006025E1">
              <w:rPr>
                <w:b w:val="0"/>
                <w:sz w:val="24"/>
                <w:szCs w:val="24"/>
              </w:rPr>
              <w:t>бря</w:t>
            </w:r>
            <w:r w:rsidRPr="006025E1">
              <w:rPr>
                <w:b w:val="0"/>
                <w:bCs/>
                <w:iCs/>
                <w:sz w:val="24"/>
              </w:rPr>
              <w:t xml:space="preserve"> 201</w:t>
            </w:r>
            <w:r w:rsidR="00F91977" w:rsidRPr="006025E1">
              <w:rPr>
                <w:b w:val="0"/>
                <w:bCs/>
                <w:iCs/>
                <w:sz w:val="24"/>
              </w:rPr>
              <w:t>7</w:t>
            </w:r>
            <w:r w:rsidR="00D2659A">
              <w:rPr>
                <w:b w:val="0"/>
                <w:bCs/>
                <w:iCs/>
                <w:sz w:val="24"/>
              </w:rPr>
              <w:t xml:space="preserve"> </w:t>
            </w:r>
            <w:r w:rsidRPr="006025E1">
              <w:rPr>
                <w:b w:val="0"/>
                <w:bCs/>
                <w:iCs/>
                <w:sz w:val="24"/>
              </w:rPr>
              <w:t>г. с 08 ча</w:t>
            </w:r>
            <w:r w:rsidR="00AE2E90" w:rsidRPr="006025E1">
              <w:rPr>
                <w:b w:val="0"/>
                <w:bCs/>
                <w:iCs/>
                <w:sz w:val="24"/>
              </w:rPr>
              <w:t>с</w:t>
            </w:r>
            <w:r w:rsidR="00712598" w:rsidRPr="006025E1">
              <w:rPr>
                <w:b w:val="0"/>
                <w:bCs/>
                <w:iCs/>
                <w:sz w:val="24"/>
              </w:rPr>
              <w:t>. 00 мин. (время местное) по «</w:t>
            </w:r>
            <w:r w:rsidR="00187D03" w:rsidRPr="006025E1">
              <w:rPr>
                <w:b w:val="0"/>
                <w:bCs/>
                <w:iCs/>
                <w:sz w:val="24"/>
              </w:rPr>
              <w:t>05</w:t>
            </w:r>
            <w:r w:rsidR="00AE2E90" w:rsidRPr="006025E1">
              <w:rPr>
                <w:b w:val="0"/>
                <w:bCs/>
                <w:iCs/>
                <w:sz w:val="24"/>
              </w:rPr>
              <w:t xml:space="preserve">» </w:t>
            </w:r>
            <w:r w:rsidR="00187D03" w:rsidRPr="006025E1">
              <w:rPr>
                <w:b w:val="0"/>
                <w:bCs/>
                <w:iCs/>
                <w:sz w:val="24"/>
              </w:rPr>
              <w:t>января</w:t>
            </w:r>
            <w:r w:rsidR="008D5B69" w:rsidRPr="006025E1">
              <w:rPr>
                <w:b w:val="0"/>
                <w:bCs/>
                <w:iCs/>
                <w:sz w:val="24"/>
              </w:rPr>
              <w:t xml:space="preserve"> </w:t>
            </w:r>
            <w:r w:rsidR="00AE2E90" w:rsidRPr="006025E1">
              <w:rPr>
                <w:b w:val="0"/>
                <w:bCs/>
                <w:iCs/>
                <w:sz w:val="24"/>
              </w:rPr>
              <w:t>201</w:t>
            </w:r>
            <w:r w:rsidR="00187D03" w:rsidRPr="006025E1">
              <w:rPr>
                <w:b w:val="0"/>
                <w:bCs/>
                <w:iCs/>
                <w:sz w:val="24"/>
              </w:rPr>
              <w:t>8</w:t>
            </w:r>
            <w:r w:rsidRPr="006025E1">
              <w:rPr>
                <w:b w:val="0"/>
                <w:bCs/>
                <w:iCs/>
                <w:sz w:val="24"/>
              </w:rPr>
              <w:t xml:space="preserve"> г. до 14 час. 00</w:t>
            </w:r>
            <w:r w:rsidR="009038FB" w:rsidRPr="006025E1">
              <w:rPr>
                <w:b w:val="0"/>
                <w:bCs/>
                <w:iCs/>
                <w:sz w:val="24"/>
              </w:rPr>
              <w:t xml:space="preserve"> </w:t>
            </w:r>
            <w:r w:rsidRPr="006025E1">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25.12.2017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27.12.2017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29.12.2017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03.01.2018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0</w:t>
            </w:r>
            <w:r>
              <w:rPr>
                <w:rFonts w:ascii="Times New Roman" w:hAnsi="Times New Roman"/>
                <w:bCs/>
                <w:iCs/>
                <w:sz w:val="24"/>
                <w:szCs w:val="24"/>
              </w:rPr>
              <w:t>5</w:t>
            </w:r>
            <w:r w:rsidRPr="00673DAC">
              <w:rPr>
                <w:rFonts w:ascii="Times New Roman" w:hAnsi="Times New Roman"/>
                <w:bCs/>
                <w:iCs/>
                <w:sz w:val="24"/>
                <w:szCs w:val="24"/>
              </w:rPr>
              <w:t>.01.2018 г. - 16-00 -17-00 час</w:t>
            </w:r>
          </w:p>
          <w:p w:rsidR="00BB4E82" w:rsidRPr="00585D2C" w:rsidRDefault="00BB4E8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 xml:space="preserve">Контактное лицо: </w:t>
            </w:r>
            <w:r w:rsidR="00EA3772" w:rsidRPr="00432D92">
              <w:rPr>
                <w:rFonts w:ascii="Times New Roman" w:hAnsi="Times New Roman"/>
                <w:bCs/>
                <w:iCs/>
                <w:sz w:val="24"/>
                <w:szCs w:val="24"/>
              </w:rPr>
              <w:t>Ипполитова Н.В.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w:t>
            </w:r>
            <w:r w:rsidRPr="004D7064">
              <w:rPr>
                <w:rFonts w:ascii="Times New Roman" w:hAnsi="Times New Roman"/>
                <w:sz w:val="24"/>
                <w:szCs w:val="24"/>
              </w:rPr>
              <w:lastRenderedPageBreak/>
              <w:t>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6025E1"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6025E1" w:rsidRDefault="00BB4E82" w:rsidP="001D0F18">
            <w:pPr>
              <w:pStyle w:val="1"/>
              <w:numPr>
                <w:ilvl w:val="0"/>
                <w:numId w:val="0"/>
              </w:numPr>
              <w:tabs>
                <w:tab w:val="left" w:pos="708"/>
              </w:tabs>
              <w:spacing w:line="240" w:lineRule="auto"/>
              <w:jc w:val="both"/>
              <w:rPr>
                <w:sz w:val="24"/>
                <w:szCs w:val="24"/>
              </w:rPr>
            </w:pPr>
            <w:r w:rsidRPr="006025E1">
              <w:rPr>
                <w:b w:val="0"/>
                <w:bCs/>
                <w:iCs/>
                <w:sz w:val="24"/>
                <w:szCs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 до «</w:t>
            </w:r>
            <w:r w:rsidR="001D0F18" w:rsidRPr="006025E1">
              <w:rPr>
                <w:b w:val="0"/>
                <w:bCs/>
                <w:iCs/>
                <w:sz w:val="24"/>
                <w:szCs w:val="24"/>
              </w:rPr>
              <w:t>05</w:t>
            </w:r>
            <w:r w:rsidRPr="006025E1">
              <w:rPr>
                <w:b w:val="0"/>
                <w:bCs/>
                <w:iCs/>
                <w:sz w:val="24"/>
                <w:szCs w:val="24"/>
              </w:rPr>
              <w:t xml:space="preserve">» </w:t>
            </w:r>
            <w:r w:rsidR="001D0F18" w:rsidRPr="006025E1">
              <w:rPr>
                <w:b w:val="0"/>
                <w:bCs/>
                <w:iCs/>
                <w:sz w:val="24"/>
                <w:szCs w:val="24"/>
              </w:rPr>
              <w:t>января</w:t>
            </w:r>
            <w:r w:rsidR="009038FB" w:rsidRPr="006025E1">
              <w:rPr>
                <w:b w:val="0"/>
                <w:bCs/>
                <w:iCs/>
                <w:sz w:val="24"/>
                <w:szCs w:val="24"/>
              </w:rPr>
              <w:t xml:space="preserve"> </w:t>
            </w:r>
            <w:r w:rsidRPr="006025E1">
              <w:rPr>
                <w:b w:val="0"/>
                <w:bCs/>
                <w:iCs/>
                <w:sz w:val="24"/>
                <w:szCs w:val="24"/>
              </w:rPr>
              <w:t>201</w:t>
            </w:r>
            <w:r w:rsidR="001D0F18" w:rsidRPr="006025E1">
              <w:rPr>
                <w:b w:val="0"/>
                <w:bCs/>
                <w:iCs/>
                <w:sz w:val="24"/>
                <w:szCs w:val="24"/>
              </w:rPr>
              <w:t>8</w:t>
            </w:r>
            <w:r w:rsidR="009038FB" w:rsidRPr="006025E1">
              <w:rPr>
                <w:b w:val="0"/>
                <w:bCs/>
                <w:iCs/>
                <w:sz w:val="24"/>
                <w:szCs w:val="24"/>
              </w:rPr>
              <w:t xml:space="preserve"> </w:t>
            </w:r>
            <w:r w:rsidRPr="006025E1">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BB4E82"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w:t>
      </w:r>
      <w:r w:rsidR="00B363C3">
        <w:rPr>
          <w:rFonts w:ascii="Times New Roman" w:hAnsi="Times New Roman"/>
          <w:sz w:val="24"/>
          <w:szCs w:val="24"/>
        </w:rPr>
        <w:t>двух</w:t>
      </w:r>
      <w:r w:rsidR="007A0826">
        <w:rPr>
          <w:rFonts w:ascii="Times New Roman" w:hAnsi="Times New Roman"/>
          <w:sz w:val="24"/>
          <w:szCs w:val="24"/>
        </w:rPr>
        <w:t xml:space="preserve">комнатная квартира общей </w:t>
      </w:r>
      <w:r w:rsidR="000162F6" w:rsidRPr="000162F6">
        <w:rPr>
          <w:rFonts w:ascii="Times New Roman" w:hAnsi="Times New Roman"/>
          <w:sz w:val="24"/>
          <w:szCs w:val="24"/>
        </w:rPr>
        <w:t xml:space="preserve">площадью </w:t>
      </w:r>
      <w:r w:rsidR="00E55D15">
        <w:rPr>
          <w:rFonts w:ascii="Times New Roman" w:hAnsi="Times New Roman"/>
          <w:sz w:val="24"/>
          <w:szCs w:val="24"/>
        </w:rPr>
        <w:t>38,0</w:t>
      </w:r>
      <w:r w:rsidR="000162F6" w:rsidRPr="007A0826">
        <w:rPr>
          <w:rFonts w:ascii="Times New Roman" w:hAnsi="Times New Roman"/>
          <w:sz w:val="24"/>
          <w:szCs w:val="24"/>
        </w:rPr>
        <w:t xml:space="preserve"> кв.м.</w:t>
      </w:r>
      <w:r w:rsidR="0062020F" w:rsidRPr="007A0826">
        <w:rPr>
          <w:rFonts w:ascii="Times New Roman" w:hAnsi="Times New Roman"/>
          <w:sz w:val="24"/>
          <w:szCs w:val="24"/>
        </w:rPr>
        <w:t>,</w:t>
      </w:r>
      <w:r w:rsidR="000162F6" w:rsidRPr="000162F6">
        <w:rPr>
          <w:rFonts w:ascii="Times New Roman" w:hAnsi="Times New Roman"/>
          <w:sz w:val="24"/>
          <w:szCs w:val="24"/>
        </w:rPr>
        <w:t xml:space="preserve"> расположенн</w:t>
      </w:r>
      <w:r w:rsidR="007A0826">
        <w:rPr>
          <w:rFonts w:ascii="Times New Roman" w:hAnsi="Times New Roman"/>
          <w:sz w:val="24"/>
          <w:szCs w:val="24"/>
        </w:rPr>
        <w:t>ая</w:t>
      </w:r>
      <w:r w:rsidR="000162F6" w:rsidRPr="000162F6">
        <w:rPr>
          <w:rFonts w:ascii="Times New Roman" w:hAnsi="Times New Roman"/>
          <w:sz w:val="24"/>
          <w:szCs w:val="24"/>
        </w:rPr>
        <w:t xml:space="preserve"> по адресу: Ненецкий автономный округ, Заполярный район, пос. Амдерма, ул. </w:t>
      </w:r>
      <w:r w:rsidR="0049618B">
        <w:rPr>
          <w:rFonts w:ascii="Times New Roman" w:hAnsi="Times New Roman"/>
          <w:sz w:val="24"/>
          <w:szCs w:val="24"/>
        </w:rPr>
        <w:t>Дубровина</w:t>
      </w:r>
      <w:r w:rsidR="000162F6" w:rsidRPr="000162F6">
        <w:rPr>
          <w:rFonts w:ascii="Times New Roman" w:hAnsi="Times New Roman"/>
          <w:sz w:val="24"/>
          <w:szCs w:val="24"/>
        </w:rPr>
        <w:t xml:space="preserve">, </w:t>
      </w:r>
      <w:r w:rsidR="007A0826">
        <w:rPr>
          <w:rFonts w:ascii="Times New Roman" w:hAnsi="Times New Roman"/>
          <w:sz w:val="24"/>
          <w:szCs w:val="24"/>
        </w:rPr>
        <w:t xml:space="preserve">д. </w:t>
      </w:r>
      <w:r w:rsidR="00B363C3">
        <w:rPr>
          <w:rFonts w:ascii="Times New Roman" w:hAnsi="Times New Roman"/>
          <w:sz w:val="24"/>
          <w:szCs w:val="24"/>
        </w:rPr>
        <w:t>5</w:t>
      </w:r>
      <w:r w:rsidR="007A0826">
        <w:rPr>
          <w:rFonts w:ascii="Times New Roman" w:hAnsi="Times New Roman"/>
          <w:sz w:val="24"/>
          <w:szCs w:val="24"/>
        </w:rPr>
        <w:t xml:space="preserve">, кв. </w:t>
      </w:r>
      <w:r w:rsidR="00B363C3">
        <w:rPr>
          <w:rFonts w:ascii="Times New Roman" w:hAnsi="Times New Roman"/>
          <w:sz w:val="24"/>
          <w:szCs w:val="24"/>
        </w:rPr>
        <w:t>1</w:t>
      </w:r>
      <w:r w:rsidR="00E55D15">
        <w:rPr>
          <w:rFonts w:ascii="Times New Roman" w:hAnsi="Times New Roman"/>
          <w:sz w:val="24"/>
          <w:szCs w:val="24"/>
        </w:rPr>
        <w:t>5</w:t>
      </w:r>
      <w:r w:rsidR="000162F6">
        <w:rPr>
          <w:rFonts w:ascii="Times New Roman" w:hAnsi="Times New Roman"/>
          <w:sz w:val="24"/>
          <w:szCs w:val="24"/>
        </w:rPr>
        <w:t xml:space="preserve">. </w:t>
      </w:r>
      <w:r w:rsidR="000162F6" w:rsidRPr="000162F6">
        <w:rPr>
          <w:rFonts w:ascii="Times New Roman" w:hAnsi="Times New Roman"/>
          <w:sz w:val="24"/>
          <w:szCs w:val="24"/>
        </w:rPr>
        <w:t xml:space="preserve">Ремонт не требуется.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3) для иных физических лиц - копии документов, удостоверяющих личность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w:t>
      </w:r>
      <w:r w:rsidRPr="007A0826">
        <w:rPr>
          <w:rFonts w:ascii="Times New Roman" w:hAnsi="Times New Roman"/>
          <w:sz w:val="24"/>
          <w:szCs w:val="24"/>
        </w:rPr>
        <w:lastRenderedPageBreak/>
        <w:t>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6) для юридических лиц - копии учредительных документов заявителя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61"/>
        <w:gridCol w:w="5068"/>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4973DF" w:rsidRDefault="004973DF" w:rsidP="004973DF">
      <w:pPr>
        <w:tabs>
          <w:tab w:val="center" w:pos="7158"/>
        </w:tabs>
        <w:spacing w:after="0" w:line="240" w:lineRule="auto"/>
        <w:ind w:left="5670"/>
        <w:jc w:val="both"/>
        <w:rPr>
          <w:rFonts w:ascii="Times New Roman" w:hAnsi="Times New Roman"/>
          <w:sz w:val="20"/>
          <w:szCs w:val="20"/>
        </w:rPr>
      </w:pPr>
      <w:r w:rsidRPr="004973DF">
        <w:rPr>
          <w:rFonts w:ascii="Times New Roman" w:hAnsi="Times New Roman"/>
          <w:sz w:val="20"/>
          <w:szCs w:val="20"/>
        </w:rPr>
        <w:lastRenderedPageBreak/>
        <w:t xml:space="preserve">Приложение № 3 к постановлению Администрации МО «Поселок Амдерма» </w:t>
      </w:r>
      <w:r w:rsidRPr="00D2659A">
        <w:rPr>
          <w:rFonts w:ascii="Times New Roman" w:hAnsi="Times New Roman"/>
          <w:sz w:val="20"/>
          <w:szCs w:val="20"/>
        </w:rPr>
        <w:t xml:space="preserve">НАО от </w:t>
      </w:r>
      <w:r w:rsidR="00D2659A" w:rsidRPr="00D2659A">
        <w:rPr>
          <w:rFonts w:ascii="Times New Roman" w:hAnsi="Times New Roman"/>
          <w:sz w:val="20"/>
          <w:szCs w:val="20"/>
        </w:rPr>
        <w:t>18</w:t>
      </w:r>
      <w:r w:rsidRPr="00D2659A">
        <w:rPr>
          <w:rFonts w:ascii="Times New Roman" w:hAnsi="Times New Roman"/>
          <w:sz w:val="20"/>
          <w:szCs w:val="20"/>
        </w:rPr>
        <w:t>.1</w:t>
      </w:r>
      <w:r w:rsidR="002F6BFC" w:rsidRPr="00D2659A">
        <w:rPr>
          <w:rFonts w:ascii="Times New Roman" w:hAnsi="Times New Roman"/>
          <w:sz w:val="20"/>
          <w:szCs w:val="20"/>
        </w:rPr>
        <w:t>2</w:t>
      </w:r>
      <w:r w:rsidRPr="00D2659A">
        <w:rPr>
          <w:rFonts w:ascii="Times New Roman" w:hAnsi="Times New Roman"/>
          <w:sz w:val="20"/>
          <w:szCs w:val="20"/>
        </w:rPr>
        <w:t xml:space="preserve">.2017 г. № </w:t>
      </w:r>
      <w:r w:rsidR="00D2659A" w:rsidRPr="00D2659A">
        <w:rPr>
          <w:rFonts w:ascii="Times New Roman" w:hAnsi="Times New Roman"/>
          <w:sz w:val="20"/>
          <w:szCs w:val="20"/>
        </w:rPr>
        <w:t>156</w:t>
      </w:r>
      <w:r w:rsidRPr="00D2659A">
        <w:rPr>
          <w:rFonts w:ascii="Times New Roman" w:hAnsi="Times New Roman"/>
          <w:sz w:val="20"/>
          <w:szCs w:val="20"/>
        </w:rPr>
        <w:t>-П</w:t>
      </w:r>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F34018" w:rsidP="004973DF">
      <w:pPr>
        <w:widowControl w:val="0"/>
        <w:shd w:val="clear" w:color="auto" w:fill="FFFFFF"/>
        <w:tabs>
          <w:tab w:val="left" w:pos="567"/>
        </w:tabs>
        <w:spacing w:after="0" w:line="240" w:lineRule="auto"/>
        <w:jc w:val="both"/>
        <w:rPr>
          <w:rFonts w:ascii="Times New Roman" w:hAnsi="Times New Roman"/>
          <w:b/>
          <w:sz w:val="24"/>
          <w:szCs w:val="28"/>
        </w:rPr>
      </w:pPr>
      <w:r>
        <w:rPr>
          <w:rFonts w:ascii="Times New Roman" w:hAnsi="Times New Roman"/>
          <w:b/>
          <w:sz w:val="24"/>
          <w:szCs w:val="28"/>
        </w:rPr>
        <w:t xml:space="preserve">пос. </w:t>
      </w:r>
      <w:r w:rsidRPr="004973DF">
        <w:rPr>
          <w:rFonts w:ascii="Times New Roman" w:hAnsi="Times New Roman"/>
          <w:b/>
          <w:sz w:val="24"/>
          <w:szCs w:val="28"/>
        </w:rPr>
        <w:t>Амдерма</w:t>
      </w:r>
      <w:r w:rsidR="004973DF" w:rsidRPr="004973DF">
        <w:rPr>
          <w:rFonts w:ascii="Times New Roman" w:hAnsi="Times New Roman"/>
          <w:b/>
          <w:sz w:val="24"/>
          <w:szCs w:val="28"/>
        </w:rPr>
        <w:tab/>
      </w:r>
      <w:r w:rsidR="004973DF" w:rsidRPr="004973DF">
        <w:rPr>
          <w:rFonts w:ascii="Times New Roman" w:hAnsi="Times New Roman"/>
          <w:b/>
          <w:sz w:val="24"/>
          <w:szCs w:val="28"/>
        </w:rPr>
        <w:tab/>
      </w:r>
      <w:r>
        <w:rPr>
          <w:rFonts w:ascii="Times New Roman" w:hAnsi="Times New Roman"/>
          <w:b/>
          <w:sz w:val="24"/>
          <w:szCs w:val="28"/>
        </w:rPr>
        <w:t xml:space="preserve">                                                </w:t>
      </w:r>
      <w:r w:rsidR="004973DF"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w:t>
      </w:r>
      <w:r w:rsidR="00E55D15">
        <w:rPr>
          <w:rFonts w:ascii="Times New Roman" w:hAnsi="Times New Roman"/>
          <w:sz w:val="24"/>
          <w:szCs w:val="28"/>
        </w:rPr>
        <w:t>38,0</w:t>
      </w:r>
      <w:r w:rsidRPr="004973DF">
        <w:rPr>
          <w:rFonts w:ascii="Times New Roman" w:hAnsi="Times New Roman"/>
          <w:sz w:val="24"/>
          <w:szCs w:val="28"/>
        </w:rPr>
        <w:t xml:space="preserve"> кв.м., в том числе жилой площадью </w:t>
      </w:r>
      <w:r w:rsidR="00E55D15">
        <w:rPr>
          <w:rFonts w:ascii="Times New Roman" w:hAnsi="Times New Roman"/>
          <w:sz w:val="24"/>
          <w:szCs w:val="28"/>
        </w:rPr>
        <w:t>23,8</w:t>
      </w:r>
      <w:r w:rsidRPr="004973DF">
        <w:rPr>
          <w:rFonts w:ascii="Times New Roman" w:hAnsi="Times New Roman"/>
          <w:sz w:val="24"/>
          <w:szCs w:val="28"/>
        </w:rPr>
        <w:t xml:space="preserve"> кв. м., расположенное на 1 этаже жилого </w:t>
      </w:r>
      <w:r w:rsidR="00E766BA">
        <w:rPr>
          <w:rFonts w:ascii="Times New Roman" w:hAnsi="Times New Roman"/>
          <w:sz w:val="24"/>
          <w:szCs w:val="28"/>
        </w:rPr>
        <w:t>трёхэтажного</w:t>
      </w:r>
      <w:r w:rsidRPr="004973DF">
        <w:rPr>
          <w:rFonts w:ascii="Times New Roman" w:hAnsi="Times New Roman"/>
          <w:sz w:val="24"/>
          <w:szCs w:val="28"/>
        </w:rPr>
        <w:t xml:space="preserve"> дома по адресу: 166744, Ненецкий автономный округ, Заполярный район, пос. Амдерма, ул. Дубровина, дом </w:t>
      </w:r>
      <w:r w:rsidR="00E766BA">
        <w:rPr>
          <w:rFonts w:ascii="Times New Roman" w:hAnsi="Times New Roman"/>
          <w:sz w:val="24"/>
          <w:szCs w:val="28"/>
        </w:rPr>
        <w:t>05</w:t>
      </w:r>
      <w:r w:rsidRPr="004973DF">
        <w:rPr>
          <w:rFonts w:ascii="Times New Roman" w:hAnsi="Times New Roman"/>
          <w:sz w:val="24"/>
          <w:szCs w:val="28"/>
        </w:rPr>
        <w:t xml:space="preserve">, квартира </w:t>
      </w:r>
      <w:r w:rsidR="00E766BA">
        <w:rPr>
          <w:rFonts w:ascii="Times New Roman" w:hAnsi="Times New Roman"/>
          <w:sz w:val="24"/>
          <w:szCs w:val="28"/>
        </w:rPr>
        <w:t>1</w:t>
      </w:r>
      <w:r w:rsidR="00E55D15">
        <w:rPr>
          <w:rFonts w:ascii="Times New Roman" w:hAnsi="Times New Roman"/>
          <w:sz w:val="24"/>
          <w:szCs w:val="28"/>
        </w:rPr>
        <w:t>5</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0</w:t>
      </w:r>
      <w:r w:rsidR="00E766BA">
        <w:rPr>
          <w:rFonts w:ascii="Times New Roman" w:hAnsi="Times New Roman"/>
          <w:sz w:val="24"/>
          <w:szCs w:val="28"/>
        </w:rPr>
        <w:t>3</w:t>
      </w:r>
      <w:r w:rsidRPr="004973DF">
        <w:rPr>
          <w:rFonts w:ascii="Times New Roman" w:hAnsi="Times New Roman"/>
          <w:sz w:val="24"/>
          <w:szCs w:val="28"/>
        </w:rPr>
        <w:t>.1</w:t>
      </w:r>
      <w:r w:rsidR="00E766BA">
        <w:rPr>
          <w:rFonts w:ascii="Times New Roman" w:hAnsi="Times New Roman"/>
          <w:sz w:val="24"/>
          <w:szCs w:val="28"/>
        </w:rPr>
        <w:t>1</w:t>
      </w:r>
      <w:r w:rsidRPr="004973DF">
        <w:rPr>
          <w:rFonts w:ascii="Times New Roman" w:hAnsi="Times New Roman"/>
          <w:sz w:val="24"/>
          <w:szCs w:val="28"/>
        </w:rPr>
        <w:t xml:space="preserve">.2011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6</w:t>
      </w:r>
      <w:r w:rsidR="00E766BA">
        <w:rPr>
          <w:rFonts w:ascii="Times New Roman" w:hAnsi="Times New Roman"/>
          <w:sz w:val="24"/>
          <w:szCs w:val="28"/>
        </w:rPr>
        <w:t>697</w:t>
      </w:r>
      <w:r w:rsidR="00E55D15">
        <w:rPr>
          <w:rFonts w:ascii="Times New Roman" w:hAnsi="Times New Roman"/>
          <w:sz w:val="24"/>
          <w:szCs w:val="28"/>
        </w:rPr>
        <w:t>79</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Технические характеристики о жилом помещении указаны в техническом паспорте, инв. 11:122:002:0000351</w:t>
      </w:r>
      <w:r w:rsidR="00E766BA">
        <w:rPr>
          <w:rFonts w:ascii="Times New Roman" w:hAnsi="Times New Roman"/>
          <w:sz w:val="24"/>
          <w:szCs w:val="28"/>
        </w:rPr>
        <w:t>8</w:t>
      </w:r>
      <w:r w:rsidRPr="004973DF">
        <w:rPr>
          <w:rFonts w:ascii="Times New Roman" w:hAnsi="Times New Roman"/>
          <w:sz w:val="24"/>
          <w:szCs w:val="28"/>
        </w:rPr>
        <w:t>0:0100:000</w:t>
      </w:r>
      <w:r w:rsidR="00E766BA">
        <w:rPr>
          <w:rFonts w:ascii="Times New Roman" w:hAnsi="Times New Roman"/>
          <w:sz w:val="24"/>
          <w:szCs w:val="28"/>
        </w:rPr>
        <w:t>1</w:t>
      </w:r>
      <w:r w:rsidR="00E55D15">
        <w:rPr>
          <w:rFonts w:ascii="Times New Roman" w:hAnsi="Times New Roman"/>
          <w:sz w:val="24"/>
          <w:szCs w:val="28"/>
        </w:rPr>
        <w:t>5</w:t>
      </w:r>
      <w:r w:rsidRPr="004973DF">
        <w:rPr>
          <w:rFonts w:ascii="Times New Roman" w:hAnsi="Times New Roman"/>
          <w:sz w:val="24"/>
          <w:szCs w:val="28"/>
        </w:rPr>
        <w:t xml:space="preserve">, составленном филиалом Федерального государственного унитарного предприятия «Ростехинвентаризация» по Ненецкому автономному округу по состоянию на </w:t>
      </w:r>
      <w:r w:rsidR="00E766BA">
        <w:rPr>
          <w:rFonts w:ascii="Times New Roman" w:hAnsi="Times New Roman"/>
          <w:sz w:val="24"/>
          <w:szCs w:val="28"/>
        </w:rPr>
        <w:t>24</w:t>
      </w:r>
      <w:r w:rsidRPr="004973DF">
        <w:rPr>
          <w:rFonts w:ascii="Times New Roman" w:hAnsi="Times New Roman"/>
          <w:sz w:val="24"/>
          <w:szCs w:val="28"/>
        </w:rPr>
        <w:t>.08.2009,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4973DF" w:rsidP="00213EDE">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 xml:space="preserve">Жилое помещение представляет собой </w:t>
      </w:r>
      <w:r w:rsidR="00E766BA">
        <w:rPr>
          <w:rFonts w:ascii="Times New Roman" w:hAnsi="Times New Roman"/>
          <w:sz w:val="24"/>
          <w:szCs w:val="28"/>
        </w:rPr>
        <w:t>двухкомнатную</w:t>
      </w:r>
      <w:r w:rsidRPr="004973DF">
        <w:rPr>
          <w:rFonts w:ascii="Times New Roman" w:hAnsi="Times New Roman"/>
          <w:sz w:val="24"/>
          <w:szCs w:val="28"/>
        </w:rPr>
        <w:t xml:space="preserve"> квартиру, которая находится по адресу: 166744, Ненецкий автономный округ, Заполярный район, пос. Амдерма, ул. Дубровина, дом 0</w:t>
      </w:r>
      <w:r w:rsidR="00356540">
        <w:rPr>
          <w:rFonts w:ascii="Times New Roman" w:hAnsi="Times New Roman"/>
          <w:sz w:val="24"/>
          <w:szCs w:val="28"/>
        </w:rPr>
        <w:t>5, квартира 1</w:t>
      </w:r>
      <w:r w:rsidR="00E55D15">
        <w:rPr>
          <w:rFonts w:ascii="Times New Roman" w:hAnsi="Times New Roman"/>
          <w:sz w:val="24"/>
          <w:szCs w:val="28"/>
        </w:rPr>
        <w:t>5</w:t>
      </w:r>
      <w:r w:rsidRPr="004973DF">
        <w:rPr>
          <w:rFonts w:ascii="Times New Roman" w:hAnsi="Times New Roman"/>
          <w:sz w:val="24"/>
          <w:szCs w:val="28"/>
        </w:rPr>
        <w:t xml:space="preserve">. Квартира состоит из </w:t>
      </w:r>
      <w:r w:rsidR="00680F1D">
        <w:rPr>
          <w:rFonts w:ascii="Times New Roman" w:hAnsi="Times New Roman"/>
          <w:sz w:val="24"/>
          <w:szCs w:val="28"/>
        </w:rPr>
        <w:t>двух</w:t>
      </w:r>
      <w:r w:rsidRPr="004973DF">
        <w:rPr>
          <w:rFonts w:ascii="Times New Roman" w:hAnsi="Times New Roman"/>
          <w:sz w:val="24"/>
          <w:szCs w:val="28"/>
        </w:rPr>
        <w:t xml:space="preserve"> комнат, кухни</w:t>
      </w:r>
      <w:r w:rsidR="00680F1D">
        <w:rPr>
          <w:rFonts w:ascii="Times New Roman" w:hAnsi="Times New Roman"/>
          <w:sz w:val="24"/>
          <w:szCs w:val="28"/>
        </w:rPr>
        <w:t>,</w:t>
      </w:r>
      <w:r w:rsidRPr="004973DF">
        <w:rPr>
          <w:rFonts w:ascii="Times New Roman" w:hAnsi="Times New Roman"/>
          <w:sz w:val="24"/>
          <w:szCs w:val="28"/>
        </w:rPr>
        <w:t xml:space="preserve"> совмещенного санузла</w:t>
      </w:r>
      <w:r w:rsidR="00680F1D">
        <w:rPr>
          <w:rFonts w:ascii="Times New Roman" w:hAnsi="Times New Roman"/>
          <w:sz w:val="24"/>
          <w:szCs w:val="28"/>
        </w:rPr>
        <w:t>,</w:t>
      </w:r>
      <w:r w:rsidR="00680F1D" w:rsidRPr="00680F1D">
        <w:rPr>
          <w:rFonts w:ascii="Times New Roman" w:hAnsi="Times New Roman"/>
          <w:sz w:val="24"/>
          <w:szCs w:val="28"/>
        </w:rPr>
        <w:t xml:space="preserve"> </w:t>
      </w:r>
      <w:r w:rsidR="00E55D15">
        <w:rPr>
          <w:rFonts w:ascii="Times New Roman" w:hAnsi="Times New Roman"/>
          <w:sz w:val="24"/>
          <w:szCs w:val="28"/>
        </w:rPr>
        <w:t>встроенного шкафа</w:t>
      </w:r>
      <w:r w:rsidRPr="004973DF">
        <w:rPr>
          <w:rFonts w:ascii="Times New Roman" w:hAnsi="Times New Roman"/>
          <w:sz w:val="24"/>
          <w:szCs w:val="28"/>
        </w:rPr>
        <w:t>. Помещение имеет все удобства (централизованное отопление, холодное и горячее водоснабжение).</w:t>
      </w:r>
    </w:p>
    <w:p w:rsidR="004973DF" w:rsidRPr="004973DF"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lastRenderedPageBreak/>
        <w:t>Срок действия Договора, условия его изменения и прекращения</w:t>
      </w:r>
    </w:p>
    <w:p w:rsidR="004973DF" w:rsidRPr="00D2659A"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D2659A">
        <w:rPr>
          <w:rFonts w:ascii="Times New Roman" w:hAnsi="Times New Roman"/>
          <w:spacing w:val="-6"/>
          <w:sz w:val="24"/>
          <w:szCs w:val="24"/>
        </w:rPr>
        <w:t xml:space="preserve">Настоящий договор вступает в силу с момента подписания и действует по </w:t>
      </w:r>
      <w:r w:rsidR="000963B9" w:rsidRPr="00D2659A">
        <w:rPr>
          <w:rFonts w:ascii="Times New Roman" w:hAnsi="Times New Roman"/>
          <w:spacing w:val="-6"/>
          <w:sz w:val="24"/>
          <w:szCs w:val="24"/>
        </w:rPr>
        <w:t>2</w:t>
      </w:r>
      <w:r w:rsidR="00ED0E6E">
        <w:rPr>
          <w:rFonts w:ascii="Times New Roman" w:hAnsi="Times New Roman"/>
          <w:spacing w:val="-6"/>
          <w:sz w:val="24"/>
          <w:szCs w:val="24"/>
        </w:rPr>
        <w:t>1</w:t>
      </w:r>
      <w:r w:rsidRPr="00D2659A">
        <w:rPr>
          <w:rFonts w:ascii="Times New Roman" w:hAnsi="Times New Roman"/>
          <w:spacing w:val="-6"/>
          <w:sz w:val="24"/>
          <w:szCs w:val="24"/>
        </w:rPr>
        <w:t>.</w:t>
      </w:r>
      <w:r w:rsidR="001D0F18" w:rsidRPr="00D2659A">
        <w:rPr>
          <w:rFonts w:ascii="Times New Roman" w:hAnsi="Times New Roman"/>
          <w:spacing w:val="-6"/>
          <w:sz w:val="24"/>
          <w:szCs w:val="24"/>
        </w:rPr>
        <w:t>1</w:t>
      </w:r>
      <w:r w:rsidR="000963B9" w:rsidRPr="00D2659A">
        <w:rPr>
          <w:rFonts w:ascii="Times New Roman" w:hAnsi="Times New Roman"/>
          <w:spacing w:val="-6"/>
          <w:sz w:val="24"/>
          <w:szCs w:val="24"/>
        </w:rPr>
        <w:t>2</w:t>
      </w:r>
      <w:r w:rsidRPr="00D2659A">
        <w:rPr>
          <w:rFonts w:ascii="Times New Roman" w:hAnsi="Times New Roman"/>
          <w:spacing w:val="-6"/>
          <w:sz w:val="24"/>
          <w:szCs w:val="24"/>
        </w:rPr>
        <w:t>.20</w:t>
      </w:r>
      <w:r w:rsidR="00680F1D" w:rsidRPr="00D2659A">
        <w:rPr>
          <w:rFonts w:ascii="Times New Roman" w:hAnsi="Times New Roman"/>
          <w:spacing w:val="-6"/>
          <w:sz w:val="24"/>
          <w:szCs w:val="24"/>
        </w:rPr>
        <w:t>1</w:t>
      </w:r>
      <w:r w:rsidR="001D0F18" w:rsidRPr="00D2659A">
        <w:rPr>
          <w:rFonts w:ascii="Times New Roman" w:hAnsi="Times New Roman"/>
          <w:spacing w:val="-6"/>
          <w:sz w:val="24"/>
          <w:szCs w:val="24"/>
        </w:rPr>
        <w:t>8</w:t>
      </w:r>
      <w:r w:rsidRPr="00D2659A">
        <w:rPr>
          <w:rFonts w:ascii="Times New Roman" w:hAnsi="Times New Roman"/>
          <w:spacing w:val="-6"/>
          <w:sz w:val="24"/>
          <w:szCs w:val="24"/>
        </w:rPr>
        <w:t xml:space="preserve"> года. Стороны установили, что срок аренды по настоящему договору: с </w:t>
      </w:r>
      <w:r w:rsidR="000963B9" w:rsidRPr="00D2659A">
        <w:rPr>
          <w:rFonts w:ascii="Times New Roman" w:hAnsi="Times New Roman"/>
          <w:spacing w:val="-6"/>
          <w:sz w:val="24"/>
          <w:szCs w:val="24"/>
        </w:rPr>
        <w:t>2</w:t>
      </w:r>
      <w:r w:rsidR="00ED0E6E">
        <w:rPr>
          <w:rFonts w:ascii="Times New Roman" w:hAnsi="Times New Roman"/>
          <w:spacing w:val="-6"/>
          <w:sz w:val="24"/>
          <w:szCs w:val="24"/>
        </w:rPr>
        <w:t>2</w:t>
      </w:r>
      <w:r w:rsidRPr="00D2659A">
        <w:rPr>
          <w:rFonts w:ascii="Times New Roman" w:hAnsi="Times New Roman"/>
          <w:spacing w:val="-6"/>
          <w:sz w:val="24"/>
          <w:szCs w:val="24"/>
        </w:rPr>
        <w:t xml:space="preserve">.01.2018 по </w:t>
      </w:r>
      <w:r w:rsidR="000963B9" w:rsidRPr="00D2659A">
        <w:rPr>
          <w:rFonts w:ascii="Times New Roman" w:hAnsi="Times New Roman"/>
          <w:spacing w:val="-6"/>
          <w:sz w:val="24"/>
          <w:szCs w:val="24"/>
        </w:rPr>
        <w:t>2</w:t>
      </w:r>
      <w:r w:rsidR="00ED0E6E">
        <w:rPr>
          <w:rFonts w:ascii="Times New Roman" w:hAnsi="Times New Roman"/>
          <w:spacing w:val="-6"/>
          <w:sz w:val="24"/>
          <w:szCs w:val="24"/>
        </w:rPr>
        <w:t>1</w:t>
      </w:r>
      <w:r w:rsidRPr="00D2659A">
        <w:rPr>
          <w:rFonts w:ascii="Times New Roman" w:hAnsi="Times New Roman"/>
          <w:spacing w:val="-6"/>
          <w:sz w:val="24"/>
          <w:szCs w:val="24"/>
        </w:rPr>
        <w:t>.</w:t>
      </w:r>
      <w:r w:rsidR="001D0F18" w:rsidRPr="00D2659A">
        <w:rPr>
          <w:rFonts w:ascii="Times New Roman" w:hAnsi="Times New Roman"/>
          <w:spacing w:val="-6"/>
          <w:sz w:val="24"/>
          <w:szCs w:val="24"/>
        </w:rPr>
        <w:t>1</w:t>
      </w:r>
      <w:r w:rsidR="000963B9" w:rsidRPr="00D2659A">
        <w:rPr>
          <w:rFonts w:ascii="Times New Roman" w:hAnsi="Times New Roman"/>
          <w:spacing w:val="-6"/>
          <w:sz w:val="24"/>
          <w:szCs w:val="24"/>
        </w:rPr>
        <w:t>2</w:t>
      </w:r>
      <w:r w:rsidRPr="00D2659A">
        <w:rPr>
          <w:rFonts w:ascii="Times New Roman" w:hAnsi="Times New Roman"/>
          <w:spacing w:val="-6"/>
          <w:sz w:val="24"/>
          <w:szCs w:val="24"/>
        </w:rPr>
        <w:t>.20</w:t>
      </w:r>
      <w:r w:rsidR="00680F1D" w:rsidRPr="00D2659A">
        <w:rPr>
          <w:rFonts w:ascii="Times New Roman" w:hAnsi="Times New Roman"/>
          <w:spacing w:val="-6"/>
          <w:sz w:val="24"/>
          <w:szCs w:val="24"/>
        </w:rPr>
        <w:t>1</w:t>
      </w:r>
      <w:r w:rsidR="001D0F18" w:rsidRPr="00D2659A">
        <w:rPr>
          <w:rFonts w:ascii="Times New Roman" w:hAnsi="Times New Roman"/>
          <w:spacing w:val="-6"/>
          <w:sz w:val="24"/>
          <w:szCs w:val="24"/>
        </w:rPr>
        <w:t>8</w:t>
      </w:r>
      <w:r w:rsidRPr="00D2659A">
        <w:rPr>
          <w:rFonts w:ascii="Times New Roman" w:hAnsi="Times New Roman"/>
          <w:spacing w:val="-6"/>
          <w:sz w:val="24"/>
          <w:szCs w:val="24"/>
        </w:rPr>
        <w:t xml:space="preserve"> года.</w:t>
      </w:r>
      <w:r w:rsidRPr="00D2659A">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w:t>
      </w:r>
      <w:bookmarkStart w:id="0" w:name="_GoBack"/>
      <w:bookmarkEnd w:id="0"/>
      <w:r w:rsidRPr="004973DF">
        <w:rPr>
          <w:rFonts w:ascii="Times New Roman" w:hAnsi="Times New Roman"/>
          <w:sz w:val="24"/>
          <w:szCs w:val="28"/>
        </w:rPr>
        <w:t>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Настоящий договор может быть досрочно расторгнут по инициативе одной из сторон, которая обязана предупредить другую сторону за </w:t>
      </w:r>
      <w:r w:rsidR="000963B9">
        <w:rPr>
          <w:rFonts w:ascii="Times New Roman" w:hAnsi="Times New Roman"/>
          <w:sz w:val="24"/>
          <w:szCs w:val="28"/>
        </w:rPr>
        <w:t>1</w:t>
      </w:r>
      <w:r w:rsidR="001A5459">
        <w:rPr>
          <w:rFonts w:ascii="Times New Roman" w:hAnsi="Times New Roman"/>
          <w:sz w:val="24"/>
          <w:szCs w:val="28"/>
        </w:rPr>
        <w:t xml:space="preserve"> </w:t>
      </w:r>
      <w:r w:rsidRPr="004973DF">
        <w:rPr>
          <w:rFonts w:ascii="Times New Roman" w:hAnsi="Times New Roman"/>
          <w:sz w:val="24"/>
          <w:szCs w:val="28"/>
        </w:rPr>
        <w:t>месяц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w:t>
      </w:r>
      <w:r w:rsidR="00680F1D">
        <w:rPr>
          <w:rFonts w:ascii="Times New Roman" w:hAnsi="Times New Roman"/>
          <w:sz w:val="24"/>
          <w:szCs w:val="28"/>
        </w:rPr>
        <w:t>е</w:t>
      </w:r>
      <w:r w:rsidRPr="004973DF">
        <w:rPr>
          <w:rFonts w:ascii="Times New Roman" w:hAnsi="Times New Roman"/>
          <w:sz w:val="24"/>
          <w:szCs w:val="28"/>
        </w:rPr>
        <w:t>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4973DF">
      <w:pPr>
        <w:widowControl w:val="0"/>
        <w:numPr>
          <w:ilvl w:val="2"/>
          <w:numId w:val="18"/>
        </w:numPr>
        <w:shd w:val="clear" w:color="auto" w:fill="FFFFFF"/>
        <w:tabs>
          <w:tab w:val="left" w:pos="993"/>
          <w:tab w:val="left" w:pos="1195"/>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Использовать жилое помещение исключительно по назначению, указанному в подпункте 2.2. Договора, для проживания граждан, а также содержать помещение в технически исправном и надлежащем санитарном состоянии.</w:t>
      </w:r>
    </w:p>
    <w:p w:rsidR="004973DF" w:rsidRP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lastRenderedPageBreak/>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эксплуатацию жилого дома, беспрепятственный доступ в арендованное помещение для осмотра его технического состояния.</w:t>
      </w:r>
    </w:p>
    <w:p w:rsidR="004973DF" w:rsidRP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4973DF" w:rsidRPr="004973DF" w:rsidRDefault="004973DF" w:rsidP="004973DF">
      <w:pPr>
        <w:widowControl w:val="0"/>
        <w:numPr>
          <w:ilvl w:val="2"/>
          <w:numId w:val="18"/>
        </w:numPr>
        <w:shd w:val="clear" w:color="auto" w:fill="FFFFFF"/>
        <w:tabs>
          <w:tab w:val="left" w:pos="993"/>
          <w:tab w:val="left" w:pos="145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0963B9"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0963B9">
        <w:rPr>
          <w:rFonts w:ascii="Times New Roman" w:hAnsi="Times New Roman"/>
          <w:sz w:val="24"/>
          <w:szCs w:val="28"/>
        </w:rPr>
        <w:t xml:space="preserve">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w:t>
      </w:r>
      <w:r w:rsidR="001D0F18" w:rsidRPr="000963B9">
        <w:rPr>
          <w:rFonts w:ascii="Times New Roman" w:hAnsi="Times New Roman"/>
          <w:sz w:val="24"/>
          <w:szCs w:val="28"/>
        </w:rPr>
        <w:t>11</w:t>
      </w:r>
      <w:r w:rsidRPr="000963B9">
        <w:rPr>
          <w:rFonts w:ascii="Times New Roman" w:hAnsi="Times New Roman"/>
          <w:sz w:val="24"/>
          <w:szCs w:val="28"/>
        </w:rPr>
        <w:t xml:space="preserve"> (</w:t>
      </w:r>
      <w:r w:rsidR="001D0F18" w:rsidRPr="000963B9">
        <w:rPr>
          <w:rFonts w:ascii="Times New Roman" w:hAnsi="Times New Roman"/>
          <w:sz w:val="24"/>
          <w:szCs w:val="28"/>
        </w:rPr>
        <w:t>Одиннадцать</w:t>
      </w:r>
      <w:r w:rsidRPr="000963B9">
        <w:rPr>
          <w:rFonts w:ascii="Times New Roman" w:hAnsi="Times New Roman"/>
          <w:sz w:val="24"/>
          <w:szCs w:val="28"/>
        </w:rPr>
        <w:t xml:space="preserve">) </w:t>
      </w:r>
      <w:r w:rsidR="00680F1D" w:rsidRPr="000963B9">
        <w:rPr>
          <w:rFonts w:ascii="Times New Roman" w:hAnsi="Times New Roman"/>
          <w:sz w:val="24"/>
          <w:szCs w:val="28"/>
        </w:rPr>
        <w:t>месяцев</w:t>
      </w:r>
      <w:r w:rsidRPr="000963B9">
        <w:rPr>
          <w:rFonts w:ascii="Times New Roman" w:hAnsi="Times New Roman"/>
          <w:sz w:val="24"/>
          <w:szCs w:val="28"/>
        </w:rPr>
        <w:t>.</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0963B9">
        <w:rPr>
          <w:rFonts w:ascii="Times New Roman" w:hAnsi="Times New Roman"/>
          <w:sz w:val="24"/>
          <w:szCs w:val="28"/>
        </w:rPr>
        <w:t>Производить неотъемлемые улучшения</w:t>
      </w:r>
      <w:r w:rsidRPr="004973DF">
        <w:rPr>
          <w:rFonts w:ascii="Times New Roman" w:hAnsi="Times New Roman"/>
          <w:sz w:val="24"/>
          <w:szCs w:val="28"/>
        </w:rPr>
        <w:t xml:space="preserve"> арендуемых помещений только </w:t>
      </w:r>
      <w:r w:rsidRPr="004973DF">
        <w:rPr>
          <w:rFonts w:ascii="Times New Roman" w:hAnsi="Times New Roman"/>
          <w:bCs/>
          <w:sz w:val="24"/>
          <w:szCs w:val="28"/>
        </w:rPr>
        <w:t xml:space="preserve">с </w:t>
      </w:r>
      <w:r w:rsidRPr="004973DF">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Если жилое помещение, сданное в аренду, выбывает из строя по вине Арендатора ранее полного амортизационного срока службы, то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Pr="004973DF" w:rsidRDefault="004973DF" w:rsidP="004973DF">
      <w:pPr>
        <w:widowControl w:val="0"/>
        <w:numPr>
          <w:ilvl w:val="0"/>
          <w:numId w:val="10"/>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4973DF">
      <w:pPr>
        <w:widowControl w:val="0"/>
        <w:numPr>
          <w:ilvl w:val="0"/>
          <w:numId w:val="10"/>
        </w:numPr>
        <w:shd w:val="clear" w:color="auto" w:fill="FFFFFF"/>
        <w:tabs>
          <w:tab w:val="left" w:pos="993"/>
          <w:tab w:val="left" w:pos="1397"/>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4973DF">
      <w:pPr>
        <w:widowControl w:val="0"/>
        <w:numPr>
          <w:ilvl w:val="0"/>
          <w:numId w:val="11"/>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4973DF">
      <w:pPr>
        <w:widowControl w:val="0"/>
        <w:numPr>
          <w:ilvl w:val="0"/>
          <w:numId w:val="12"/>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4973DF" w:rsidRDefault="004973DF" w:rsidP="004973DF">
      <w:pPr>
        <w:widowControl w:val="0"/>
        <w:numPr>
          <w:ilvl w:val="0"/>
          <w:numId w:val="20"/>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4973DF">
      <w:pPr>
        <w:widowControl w:val="0"/>
        <w:numPr>
          <w:ilvl w:val="0"/>
          <w:numId w:val="19"/>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4973DF">
      <w:pPr>
        <w:widowControl w:val="0"/>
        <w:numPr>
          <w:ilvl w:val="0"/>
          <w:numId w:val="19"/>
        </w:numPr>
        <w:shd w:val="clear" w:color="auto" w:fill="FFFFFF"/>
        <w:tabs>
          <w:tab w:val="left" w:pos="993"/>
          <w:tab w:val="left" w:pos="1651"/>
        </w:tabs>
        <w:spacing w:after="0" w:line="240" w:lineRule="auto"/>
        <w:ind w:firstLine="426"/>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w:t>
      </w:r>
      <w:r w:rsidR="009D54F9">
        <w:rPr>
          <w:rFonts w:ascii="Times New Roman" w:hAnsi="Times New Roman"/>
          <w:bCs/>
          <w:sz w:val="24"/>
          <w:szCs w:val="28"/>
        </w:rPr>
        <w:t xml:space="preserve">менее </w:t>
      </w:r>
      <w:r w:rsidRPr="004973DF">
        <w:rPr>
          <w:rFonts w:ascii="Times New Roman" w:hAnsi="Times New Roman"/>
          <w:bCs/>
          <w:sz w:val="24"/>
          <w:szCs w:val="28"/>
        </w:rPr>
        <w:t>одного года государственной регистраци</w:t>
      </w:r>
      <w:r w:rsidR="009D54F9">
        <w:rPr>
          <w:rFonts w:ascii="Times New Roman" w:hAnsi="Times New Roman"/>
          <w:bCs/>
          <w:sz w:val="24"/>
          <w:szCs w:val="28"/>
        </w:rPr>
        <w:t>и не</w:t>
      </w:r>
      <w:r w:rsidR="009D54F9" w:rsidRPr="009D54F9">
        <w:rPr>
          <w:rFonts w:ascii="Times New Roman" w:hAnsi="Times New Roman"/>
          <w:bCs/>
          <w:sz w:val="24"/>
          <w:szCs w:val="28"/>
        </w:rPr>
        <w:t xml:space="preserve"> </w:t>
      </w:r>
      <w:r w:rsidR="009D54F9" w:rsidRPr="004973DF">
        <w:rPr>
          <w:rFonts w:ascii="Times New Roman" w:hAnsi="Times New Roman"/>
          <w:bCs/>
          <w:sz w:val="24"/>
          <w:szCs w:val="28"/>
        </w:rPr>
        <w:t>подлежит</w:t>
      </w:r>
      <w:r w:rsidR="009D54F9">
        <w:rPr>
          <w:rFonts w:ascii="Times New Roman" w:hAnsi="Times New Roman"/>
          <w:bCs/>
          <w:sz w:val="24"/>
          <w:szCs w:val="28"/>
        </w:rPr>
        <w:t>.</w:t>
      </w:r>
    </w:p>
    <w:p w:rsidR="004973DF" w:rsidRPr="004973DF" w:rsidRDefault="004973DF" w:rsidP="004973DF">
      <w:pPr>
        <w:widowControl w:val="0"/>
        <w:numPr>
          <w:ilvl w:val="0"/>
          <w:numId w:val="19"/>
        </w:numPr>
        <w:shd w:val="clear" w:color="auto" w:fill="FFFFFF"/>
        <w:tabs>
          <w:tab w:val="left" w:pos="993"/>
          <w:tab w:val="left" w:pos="1421"/>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Объект считается переданным с момента подписания акта приёма-передачи сторонами.</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lastRenderedPageBreak/>
        <w:t>При прекращении срока действия Договора аренды Арендатор обязан вернуть Арендодателю жилое помещение в том состоянии, в котором он его получил или в состоянии, обусловленном Договором.</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3E6A7B" w:rsidRDefault="004973DF" w:rsidP="004973DF">
      <w:pPr>
        <w:widowControl w:val="0"/>
        <w:numPr>
          <w:ilvl w:val="1"/>
          <w:numId w:val="18"/>
        </w:numPr>
        <w:shd w:val="clear" w:color="auto" w:fill="FFFFFF"/>
        <w:tabs>
          <w:tab w:val="left" w:pos="993"/>
        </w:tabs>
        <w:spacing w:after="0" w:line="240" w:lineRule="auto"/>
        <w:ind w:left="0" w:firstLine="284"/>
        <w:contextualSpacing/>
        <w:jc w:val="both"/>
        <w:rPr>
          <w:rFonts w:ascii="Times New Roman" w:hAnsi="Times New Roman"/>
          <w:b/>
          <w:sz w:val="24"/>
          <w:szCs w:val="28"/>
        </w:rPr>
      </w:pPr>
      <w:r w:rsidRPr="004973DF">
        <w:rPr>
          <w:rFonts w:ascii="Times New Roman" w:hAnsi="Times New Roman"/>
          <w:sz w:val="24"/>
          <w:szCs w:val="28"/>
        </w:rPr>
        <w:t xml:space="preserve">Плата за аренду жилого помещения, указанного в подпункте 2.1. настоящего Договора определяется на основании Отчёта </w:t>
      </w:r>
      <w:r w:rsidRPr="003E6A7B">
        <w:rPr>
          <w:rFonts w:ascii="Times New Roman" w:hAnsi="Times New Roman"/>
          <w:sz w:val="24"/>
          <w:szCs w:val="28"/>
        </w:rPr>
        <w:t xml:space="preserve">№ </w:t>
      </w:r>
      <w:r w:rsidR="009D54F9" w:rsidRPr="003E6A7B">
        <w:rPr>
          <w:rFonts w:ascii="Times New Roman" w:hAnsi="Times New Roman"/>
          <w:sz w:val="24"/>
          <w:szCs w:val="28"/>
        </w:rPr>
        <w:t>2</w:t>
      </w:r>
      <w:r w:rsidR="004B7E45">
        <w:rPr>
          <w:rFonts w:ascii="Times New Roman" w:hAnsi="Times New Roman"/>
          <w:sz w:val="24"/>
          <w:szCs w:val="28"/>
        </w:rPr>
        <w:t>79</w:t>
      </w:r>
      <w:r w:rsidRPr="003E6A7B">
        <w:rPr>
          <w:rFonts w:ascii="Times New Roman" w:hAnsi="Times New Roman"/>
          <w:sz w:val="24"/>
          <w:szCs w:val="28"/>
        </w:rPr>
        <w:t>/</w:t>
      </w:r>
      <w:r w:rsidR="009D54F9" w:rsidRPr="003E6A7B">
        <w:rPr>
          <w:rFonts w:ascii="Times New Roman" w:hAnsi="Times New Roman"/>
          <w:sz w:val="24"/>
          <w:szCs w:val="28"/>
        </w:rPr>
        <w:t>04</w:t>
      </w:r>
      <w:r w:rsidRPr="003E6A7B">
        <w:rPr>
          <w:rFonts w:ascii="Times New Roman" w:hAnsi="Times New Roman"/>
          <w:sz w:val="24"/>
          <w:szCs w:val="28"/>
        </w:rPr>
        <w:t>/</w:t>
      </w:r>
      <w:r w:rsidR="009D54F9" w:rsidRPr="003E6A7B">
        <w:rPr>
          <w:rFonts w:ascii="Times New Roman" w:hAnsi="Times New Roman"/>
          <w:sz w:val="24"/>
          <w:szCs w:val="28"/>
        </w:rPr>
        <w:t>12</w:t>
      </w:r>
      <w:r w:rsidRPr="003E6A7B">
        <w:rPr>
          <w:rFonts w:ascii="Times New Roman" w:hAnsi="Times New Roman"/>
          <w:sz w:val="24"/>
          <w:szCs w:val="28"/>
        </w:rPr>
        <w:t xml:space="preserve"> Об определении рыночной стоимости арендной платы объекта недвижимости (квартиры), расположенного по адресу: Ненецкий автономный округ, п. Амдерма, ул. Дубровина, дом </w:t>
      </w:r>
      <w:r w:rsidR="00680F1D" w:rsidRPr="003E6A7B">
        <w:rPr>
          <w:rFonts w:ascii="Times New Roman" w:hAnsi="Times New Roman"/>
          <w:sz w:val="24"/>
          <w:szCs w:val="28"/>
        </w:rPr>
        <w:t>5</w:t>
      </w:r>
      <w:r w:rsidRPr="003E6A7B">
        <w:rPr>
          <w:rFonts w:ascii="Times New Roman" w:hAnsi="Times New Roman"/>
          <w:sz w:val="24"/>
          <w:szCs w:val="28"/>
        </w:rPr>
        <w:t xml:space="preserve">, квартира </w:t>
      </w:r>
      <w:r w:rsidR="00680F1D" w:rsidRPr="003E6A7B">
        <w:rPr>
          <w:rFonts w:ascii="Times New Roman" w:hAnsi="Times New Roman"/>
          <w:sz w:val="24"/>
          <w:szCs w:val="28"/>
        </w:rPr>
        <w:t>1</w:t>
      </w:r>
      <w:r w:rsidR="001B7A7E">
        <w:rPr>
          <w:rFonts w:ascii="Times New Roman" w:hAnsi="Times New Roman"/>
          <w:sz w:val="24"/>
          <w:szCs w:val="28"/>
        </w:rPr>
        <w:t>5</w:t>
      </w:r>
      <w:r w:rsidRPr="003E6A7B">
        <w:rPr>
          <w:rFonts w:ascii="Times New Roman" w:hAnsi="Times New Roman"/>
          <w:sz w:val="24"/>
          <w:szCs w:val="28"/>
        </w:rPr>
        <w:t xml:space="preserve">, общей площадью </w:t>
      </w:r>
      <w:r w:rsidR="00E55D15">
        <w:rPr>
          <w:rFonts w:ascii="Times New Roman" w:hAnsi="Times New Roman"/>
          <w:sz w:val="24"/>
          <w:szCs w:val="28"/>
        </w:rPr>
        <w:t>38,0</w:t>
      </w:r>
      <w:r w:rsidRPr="003E6A7B">
        <w:rPr>
          <w:rFonts w:ascii="Times New Roman" w:hAnsi="Times New Roman"/>
          <w:sz w:val="24"/>
          <w:szCs w:val="28"/>
        </w:rPr>
        <w:t xml:space="preserve"> кв.м, жилой площадью </w:t>
      </w:r>
      <w:r w:rsidR="00E55D15">
        <w:rPr>
          <w:rFonts w:ascii="Times New Roman" w:hAnsi="Times New Roman"/>
          <w:sz w:val="24"/>
          <w:szCs w:val="28"/>
        </w:rPr>
        <w:t>23,8</w:t>
      </w:r>
      <w:r w:rsidRPr="003E6A7B">
        <w:rPr>
          <w:rFonts w:ascii="Times New Roman" w:hAnsi="Times New Roman"/>
          <w:sz w:val="24"/>
          <w:szCs w:val="28"/>
        </w:rPr>
        <w:t xml:space="preserve"> кв. м</w:t>
      </w:r>
      <w:r w:rsidR="009D54F9" w:rsidRPr="003E6A7B">
        <w:rPr>
          <w:rFonts w:ascii="Times New Roman" w:hAnsi="Times New Roman"/>
          <w:sz w:val="24"/>
          <w:szCs w:val="28"/>
        </w:rPr>
        <w:t>.</w:t>
      </w:r>
      <w:r w:rsidRPr="003E6A7B">
        <w:rPr>
          <w:rFonts w:ascii="Times New Roman" w:hAnsi="Times New Roman"/>
          <w:sz w:val="24"/>
          <w:szCs w:val="28"/>
        </w:rPr>
        <w:t xml:space="preserve"> и составляет без НДС из расчёта </w:t>
      </w:r>
      <w:r w:rsidR="009D54F9" w:rsidRPr="003E6A7B">
        <w:rPr>
          <w:rFonts w:ascii="Times New Roman" w:hAnsi="Times New Roman"/>
          <w:sz w:val="24"/>
          <w:szCs w:val="28"/>
        </w:rPr>
        <w:t>214</w:t>
      </w:r>
      <w:r w:rsidRPr="003E6A7B">
        <w:rPr>
          <w:rFonts w:ascii="Times New Roman" w:hAnsi="Times New Roman"/>
          <w:sz w:val="24"/>
          <w:szCs w:val="28"/>
        </w:rPr>
        <w:t xml:space="preserve">, 00 руб. за 1 кв.м. </w:t>
      </w:r>
      <w:r w:rsidRPr="003E6A7B">
        <w:rPr>
          <w:rFonts w:ascii="Times New Roman" w:hAnsi="Times New Roman"/>
          <w:b/>
          <w:sz w:val="24"/>
          <w:szCs w:val="28"/>
        </w:rPr>
        <w:t xml:space="preserve">Общая сумма арендной платы составляет </w:t>
      </w:r>
      <w:r w:rsidR="009D54F9" w:rsidRPr="003E6A7B">
        <w:rPr>
          <w:rFonts w:ascii="Times New Roman" w:hAnsi="Times New Roman"/>
          <w:b/>
          <w:sz w:val="24"/>
          <w:szCs w:val="28"/>
        </w:rPr>
        <w:t xml:space="preserve">8 </w:t>
      </w:r>
      <w:r w:rsidR="00E55D15">
        <w:rPr>
          <w:rFonts w:ascii="Times New Roman" w:hAnsi="Times New Roman"/>
          <w:b/>
          <w:sz w:val="24"/>
          <w:szCs w:val="28"/>
        </w:rPr>
        <w:t>132</w:t>
      </w:r>
      <w:r w:rsidRPr="003E6A7B">
        <w:rPr>
          <w:rFonts w:ascii="Times New Roman" w:hAnsi="Times New Roman"/>
          <w:b/>
          <w:sz w:val="24"/>
          <w:szCs w:val="28"/>
        </w:rPr>
        <w:t xml:space="preserve">,00 </w:t>
      </w:r>
      <w:r w:rsidRPr="003E6A7B">
        <w:rPr>
          <w:rFonts w:ascii="Times New Roman" w:hAnsi="Times New Roman"/>
          <w:b/>
          <w:bCs/>
          <w:sz w:val="24"/>
          <w:szCs w:val="28"/>
        </w:rPr>
        <w:t>(</w:t>
      </w:r>
      <w:r w:rsidR="009D54F9" w:rsidRPr="003E6A7B">
        <w:rPr>
          <w:rFonts w:ascii="Times New Roman" w:hAnsi="Times New Roman"/>
          <w:b/>
          <w:bCs/>
          <w:sz w:val="24"/>
          <w:szCs w:val="28"/>
        </w:rPr>
        <w:t>Восемь</w:t>
      </w:r>
      <w:r w:rsidRPr="003E6A7B">
        <w:rPr>
          <w:rFonts w:ascii="Times New Roman" w:hAnsi="Times New Roman"/>
          <w:b/>
          <w:bCs/>
          <w:sz w:val="24"/>
          <w:szCs w:val="28"/>
        </w:rPr>
        <w:t xml:space="preserve"> тысяч </w:t>
      </w:r>
      <w:r w:rsidR="00E55D15">
        <w:rPr>
          <w:rFonts w:ascii="Times New Roman" w:hAnsi="Times New Roman"/>
          <w:b/>
          <w:bCs/>
          <w:sz w:val="24"/>
          <w:szCs w:val="28"/>
        </w:rPr>
        <w:t>семьсот девяносто пять</w:t>
      </w:r>
      <w:r w:rsidRPr="003E6A7B">
        <w:rPr>
          <w:rFonts w:ascii="Times New Roman" w:hAnsi="Times New Roman"/>
          <w:b/>
          <w:bCs/>
          <w:sz w:val="24"/>
          <w:szCs w:val="28"/>
        </w:rPr>
        <w:t>) рубл</w:t>
      </w:r>
      <w:r w:rsidR="00E55D15">
        <w:rPr>
          <w:rFonts w:ascii="Times New Roman" w:hAnsi="Times New Roman"/>
          <w:b/>
          <w:bCs/>
          <w:sz w:val="24"/>
          <w:szCs w:val="28"/>
        </w:rPr>
        <w:t>ей</w:t>
      </w:r>
      <w:r w:rsidRPr="003E6A7B">
        <w:rPr>
          <w:rFonts w:ascii="Times New Roman" w:hAnsi="Times New Roman"/>
          <w:bCs/>
          <w:sz w:val="24"/>
          <w:szCs w:val="28"/>
        </w:rPr>
        <w:t xml:space="preserve"> </w:t>
      </w:r>
      <w:r w:rsidRPr="003E6A7B">
        <w:rPr>
          <w:rFonts w:ascii="Times New Roman" w:hAnsi="Times New Roman"/>
          <w:b/>
          <w:bCs/>
          <w:sz w:val="24"/>
          <w:szCs w:val="28"/>
        </w:rPr>
        <w:t>00 копеек</w:t>
      </w:r>
      <w:r w:rsidRPr="003E6A7B">
        <w:rPr>
          <w:rFonts w:ascii="Times New Roman" w:hAnsi="Times New Roman"/>
          <w:bCs/>
          <w:sz w:val="24"/>
          <w:szCs w:val="28"/>
        </w:rPr>
        <w:t xml:space="preserve"> </w:t>
      </w:r>
      <w:r w:rsidRPr="003E6A7B">
        <w:rPr>
          <w:rFonts w:ascii="Times New Roman" w:hAnsi="Times New Roman"/>
          <w:b/>
          <w:bCs/>
          <w:sz w:val="24"/>
          <w:szCs w:val="28"/>
        </w:rPr>
        <w:t>ежемесячно</w:t>
      </w:r>
      <w:r w:rsidRPr="003E6A7B">
        <w:rPr>
          <w:rFonts w:ascii="Times New Roman" w:hAnsi="Times New Roman"/>
          <w:bCs/>
          <w:sz w:val="24"/>
          <w:szCs w:val="28"/>
        </w:rPr>
        <w:t xml:space="preserve"> </w:t>
      </w:r>
      <w:r w:rsidRPr="003E6A7B">
        <w:rPr>
          <w:rFonts w:ascii="Times New Roman" w:hAnsi="Times New Roman"/>
          <w:b/>
          <w:bCs/>
          <w:sz w:val="24"/>
          <w:szCs w:val="28"/>
        </w:rPr>
        <w:t>без учета НДС</w:t>
      </w:r>
      <w:r w:rsidRPr="003E6A7B">
        <w:rPr>
          <w:rFonts w:ascii="Times New Roman" w:hAnsi="Times New Roman"/>
          <w:bCs/>
          <w:sz w:val="24"/>
          <w:szCs w:val="28"/>
        </w:rPr>
        <w:t xml:space="preserve">. </w:t>
      </w:r>
      <w:r w:rsidRPr="003E6A7B">
        <w:rPr>
          <w:rFonts w:ascii="Times New Roman" w:hAnsi="Times New Roman"/>
          <w:b/>
          <w:sz w:val="24"/>
          <w:szCs w:val="28"/>
        </w:rPr>
        <w:t xml:space="preserve">Налог на добавленную стоимость (НДС) перечисляется Арендатором </w:t>
      </w:r>
      <w:r w:rsidRPr="003E6A7B">
        <w:rPr>
          <w:rFonts w:ascii="Times New Roman" w:hAnsi="Times New Roman"/>
          <w:b/>
          <w:bCs/>
          <w:sz w:val="24"/>
          <w:szCs w:val="28"/>
        </w:rPr>
        <w:t>самостоятельно и составляет 1</w:t>
      </w:r>
      <w:r w:rsidR="00703946">
        <w:rPr>
          <w:rFonts w:ascii="Times New Roman" w:hAnsi="Times New Roman"/>
          <w:b/>
          <w:bCs/>
          <w:sz w:val="24"/>
          <w:szCs w:val="28"/>
        </w:rPr>
        <w:t> 463,76</w:t>
      </w:r>
      <w:r w:rsidR="00E55D15">
        <w:rPr>
          <w:rFonts w:ascii="Times New Roman" w:hAnsi="Times New Roman"/>
          <w:b/>
          <w:bCs/>
          <w:sz w:val="24"/>
          <w:szCs w:val="28"/>
        </w:rPr>
        <w:t xml:space="preserve"> рублей</w:t>
      </w:r>
      <w:r w:rsidRPr="003E6A7B">
        <w:rPr>
          <w:rFonts w:ascii="Times New Roman" w:hAnsi="Times New Roman"/>
          <w:b/>
          <w:bCs/>
          <w:sz w:val="24"/>
          <w:szCs w:val="28"/>
        </w:rPr>
        <w:t xml:space="preserve"> ежемесячно.</w:t>
      </w:r>
    </w:p>
    <w:p w:rsidR="004973DF" w:rsidRPr="004973DF" w:rsidRDefault="004973DF" w:rsidP="004973DF">
      <w:pPr>
        <w:widowControl w:val="0"/>
        <w:numPr>
          <w:ilvl w:val="1"/>
          <w:numId w:val="18"/>
        </w:numPr>
        <w:shd w:val="clear" w:color="auto" w:fill="FFFFFF"/>
        <w:tabs>
          <w:tab w:val="left" w:pos="1134"/>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4973DF" w:rsidRPr="004973DF" w:rsidRDefault="004973DF" w:rsidP="004973DF">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ИНН 8300004025, КПП 298301001, БИК 041117001 на расчетный счет 40101810040300002501. Банк получателя: Отделение Архангельск г. Архангельск.</w:t>
      </w:r>
    </w:p>
    <w:p w:rsidR="004973DF" w:rsidRPr="004973DF" w:rsidRDefault="004973DF" w:rsidP="004973DF">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 xml:space="preserve">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 КБК 220 1 11 05035 10 0000 120 (обязателен к заполнению) ОКТМО 11811464 (обязателен к заполнению). </w:t>
      </w:r>
    </w:p>
    <w:p w:rsidR="004973DF" w:rsidRPr="004973DF" w:rsidRDefault="004973DF" w:rsidP="004973DF">
      <w:pPr>
        <w:widowControl w:val="0"/>
        <w:numPr>
          <w:ilvl w:val="0"/>
          <w:numId w:val="14"/>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973DF">
      <w:pPr>
        <w:widowControl w:val="0"/>
        <w:numPr>
          <w:ilvl w:val="1"/>
          <w:numId w:val="21"/>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973DF">
      <w:pPr>
        <w:widowControl w:val="0"/>
        <w:numPr>
          <w:ilvl w:val="1"/>
          <w:numId w:val="21"/>
        </w:numPr>
        <w:shd w:val="clear" w:color="auto" w:fill="FFFFFF"/>
        <w:tabs>
          <w:tab w:val="left" w:pos="567"/>
        </w:tabs>
        <w:spacing w:after="0" w:line="240" w:lineRule="auto"/>
        <w:ind w:hanging="1140"/>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973DF">
      <w:pPr>
        <w:widowControl w:val="0"/>
        <w:numPr>
          <w:ilvl w:val="1"/>
          <w:numId w:val="22"/>
        </w:numPr>
        <w:shd w:val="clear" w:color="auto" w:fill="FFFFFF"/>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973DF">
      <w:pPr>
        <w:widowControl w:val="0"/>
        <w:numPr>
          <w:ilvl w:val="1"/>
          <w:numId w:val="22"/>
        </w:numPr>
        <w:shd w:val="clear" w:color="auto" w:fill="FFFFFF"/>
        <w:tabs>
          <w:tab w:val="left" w:pos="567"/>
          <w:tab w:val="left" w:pos="709"/>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973DF">
      <w:pPr>
        <w:widowControl w:val="0"/>
        <w:numPr>
          <w:ilvl w:val="1"/>
          <w:numId w:val="22"/>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973DF">
      <w:pPr>
        <w:widowControl w:val="0"/>
        <w:numPr>
          <w:ilvl w:val="1"/>
          <w:numId w:val="22"/>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lastRenderedPageBreak/>
        <w:t>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рассмотрение в Арбитражный суд Архангельской области.</w:t>
      </w:r>
    </w:p>
    <w:p w:rsidR="004973DF" w:rsidRPr="004973DF" w:rsidRDefault="004973DF" w:rsidP="008910A0">
      <w:pPr>
        <w:widowControl w:val="0"/>
        <w:numPr>
          <w:ilvl w:val="1"/>
          <w:numId w:val="22"/>
        </w:numPr>
        <w:shd w:val="clear" w:color="auto" w:fill="FFFFFF"/>
        <w:spacing w:after="0" w:line="240" w:lineRule="auto"/>
        <w:ind w:left="0" w:firstLine="142"/>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8910A0">
      <w:pPr>
        <w:widowControl w:val="0"/>
        <w:numPr>
          <w:ilvl w:val="0"/>
          <w:numId w:val="15"/>
        </w:numPr>
        <w:shd w:val="clear" w:color="auto" w:fill="FFFFFF"/>
        <w:tabs>
          <w:tab w:val="left" w:pos="965"/>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3E6A7B">
      <w:pPr>
        <w:widowControl w:val="0"/>
        <w:numPr>
          <w:ilvl w:val="0"/>
          <w:numId w:val="15"/>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Pr="004973DF" w:rsidRDefault="004973DF" w:rsidP="004973DF">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двух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приёма-передачи). Один экземпляр находится у Арендодателя, второй - у Арендатора.</w:t>
      </w:r>
    </w:p>
    <w:p w:rsidR="004973DF" w:rsidRPr="004973DF" w:rsidRDefault="004973DF" w:rsidP="004973DF">
      <w:pPr>
        <w:widowControl w:val="0"/>
        <w:shd w:val="clear" w:color="auto" w:fill="FFFFFF"/>
        <w:spacing w:after="0" w:line="240" w:lineRule="auto"/>
        <w:rPr>
          <w:rFonts w:ascii="Times New Roman" w:hAnsi="Times New Roman"/>
          <w:bCs/>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sidRPr="004973DF">
        <w:rPr>
          <w:rFonts w:ascii="Times New Roman" w:hAnsi="Times New Roman"/>
          <w:b/>
          <w:bCs/>
          <w:sz w:val="24"/>
          <w:szCs w:val="24"/>
        </w:rPr>
        <w:t>ЮРИДИЧЕСКИЕ АДРЕСА, БАНКОВСКИЕ РЕКВИЗИТЫ 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5136" w:type="pct"/>
        <w:tblLook w:val="0000" w:firstRow="0" w:lastRow="0" w:firstColumn="0" w:lastColumn="0" w:noHBand="0" w:noVBand="0"/>
      </w:tblPr>
      <w:tblGrid>
        <w:gridCol w:w="4683"/>
        <w:gridCol w:w="421"/>
        <w:gridCol w:w="188"/>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4973DF" w:rsidRPr="004973DF" w:rsidRDefault="004973DF" w:rsidP="004973DF">
            <w:pPr>
              <w:spacing w:after="0" w:line="240" w:lineRule="auto"/>
              <w:jc w:val="both"/>
              <w:rPr>
                <w:rFonts w:ascii="Times New Roman" w:hAnsi="Times New Roman"/>
                <w:color w:val="000000"/>
                <w:sz w:val="20"/>
                <w:szCs w:val="20"/>
              </w:rPr>
            </w:pPr>
            <w:r w:rsidRPr="004973DF">
              <w:rPr>
                <w:rFonts w:ascii="Times New Roman" w:hAnsi="Times New Roman"/>
                <w:color w:val="000000"/>
              </w:rPr>
              <w:t>Муниципальное образование «Поселок Амдерма» Ненецкого автономного округа</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ИНН 8300004025   КПП 298301001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ОГРН 1028301648341   БИК 041117001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ОКПО 04109076   ОКВЭД 75.11.32</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ОКТМО 11811464</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Банк получателя: Отделение Архангельск г. Архангельск</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 xml:space="preserve">р/с </w:t>
            </w:r>
            <w:r w:rsidRPr="004973DF">
              <w:rPr>
                <w:rFonts w:ascii="Times New Roman" w:hAnsi="Times New Roman"/>
              </w:rPr>
              <w:t>40101810040300002501</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л/с 04842250370</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тел. 8(81857)23704,</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lang w:val="en-US"/>
              </w:rPr>
              <w:t>e</w:t>
            </w:r>
            <w:r w:rsidRPr="004973DF">
              <w:rPr>
                <w:rFonts w:ascii="Times New Roman" w:hAnsi="Times New Roman"/>
                <w:color w:val="000000"/>
              </w:rPr>
              <w:t>-</w:t>
            </w:r>
            <w:r w:rsidRPr="004973DF">
              <w:rPr>
                <w:rFonts w:ascii="Times New Roman" w:hAnsi="Times New Roman"/>
                <w:color w:val="000000"/>
                <w:lang w:val="en-US"/>
              </w:rPr>
              <w:t>mail</w:t>
            </w:r>
            <w:r w:rsidRPr="004973DF">
              <w:rPr>
                <w:rFonts w:ascii="Times New Roman" w:hAnsi="Times New Roman"/>
                <w:color w:val="000000"/>
              </w:rPr>
              <w:t xml:space="preserve">: </w:t>
            </w:r>
            <w:r w:rsidRPr="004973DF">
              <w:rPr>
                <w:rFonts w:ascii="Times New Roman" w:hAnsi="Times New Roman"/>
                <w:color w:val="000000"/>
                <w:lang w:val="en-US"/>
              </w:rPr>
              <w:t>adm</w:t>
            </w:r>
            <w:r w:rsidRPr="004973DF">
              <w:rPr>
                <w:rFonts w:ascii="Times New Roman" w:hAnsi="Times New Roman"/>
                <w:color w:val="000000"/>
              </w:rPr>
              <w:t>-</w:t>
            </w:r>
            <w:r w:rsidRPr="004973DF">
              <w:rPr>
                <w:rFonts w:ascii="Times New Roman" w:hAnsi="Times New Roman"/>
                <w:lang w:val="en-US"/>
              </w:rPr>
              <w:t>amderma</w:t>
            </w:r>
            <w:r w:rsidRPr="004973DF">
              <w:rPr>
                <w:rFonts w:ascii="Times New Roman" w:hAnsi="Times New Roman"/>
              </w:rPr>
              <w:t>@</w:t>
            </w:r>
            <w:r w:rsidRPr="004973DF">
              <w:rPr>
                <w:rFonts w:ascii="Times New Roman" w:hAnsi="Times New Roman"/>
                <w:lang w:val="en-US"/>
              </w:rPr>
              <w:t>yandex</w:t>
            </w:r>
            <w:r w:rsidRPr="004973DF">
              <w:rPr>
                <w:rFonts w:ascii="Times New Roman" w:hAnsi="Times New Roman"/>
              </w:rPr>
              <w:t>.</w:t>
            </w:r>
            <w:r w:rsidRPr="004973DF">
              <w:rPr>
                <w:rFonts w:ascii="Times New Roman" w:hAnsi="Times New Roman"/>
                <w:lang w:val="en-US"/>
              </w:rPr>
              <w:t>ru</w:t>
            </w:r>
            <w:r w:rsidRPr="004973DF">
              <w:rPr>
                <w:rFonts w:ascii="Times New Roman" w:hAnsi="Times New Roman"/>
                <w:color w:val="000000"/>
              </w:rPr>
              <w:t xml:space="preserve"> </w:t>
            </w: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кор/сч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Глава МО «Поселок Амдерма» НАО</w:t>
            </w:r>
          </w:p>
          <w:p w:rsidR="004973DF" w:rsidRPr="004973DF" w:rsidRDefault="004973DF" w:rsidP="004973DF">
            <w:pPr>
              <w:spacing w:before="240" w:after="0" w:line="240" w:lineRule="auto"/>
              <w:rPr>
                <w:rFonts w:ascii="Times New Roman" w:hAnsi="Times New Roman"/>
                <w:color w:val="000000"/>
                <w:sz w:val="20"/>
                <w:szCs w:val="20"/>
              </w:rPr>
            </w:pP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______________________/Н.В. Ипполитова/</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jc w:val="right"/>
        <w:rPr>
          <w:rFonts w:ascii="Times New Roman" w:hAnsi="Times New Roman"/>
          <w:szCs w:val="28"/>
        </w:rPr>
      </w:pPr>
    </w:p>
    <w:p w:rsidR="00E55D15" w:rsidRDefault="00E55D15" w:rsidP="004973DF">
      <w:pPr>
        <w:spacing w:after="0" w:line="240" w:lineRule="auto"/>
        <w:ind w:left="5670"/>
        <w:jc w:val="both"/>
        <w:rPr>
          <w:rFonts w:ascii="Times New Roman" w:hAnsi="Times New Roman"/>
          <w:sz w:val="20"/>
          <w:szCs w:val="20"/>
        </w:rPr>
      </w:pPr>
    </w:p>
    <w:p w:rsidR="004973DF" w:rsidRPr="004973DF" w:rsidRDefault="008910A0" w:rsidP="004973DF">
      <w:pPr>
        <w:spacing w:after="0" w:line="240" w:lineRule="auto"/>
        <w:ind w:left="5670"/>
        <w:jc w:val="both"/>
        <w:rPr>
          <w:rFonts w:ascii="Times New Roman" w:hAnsi="Times New Roman"/>
          <w:sz w:val="20"/>
          <w:szCs w:val="20"/>
        </w:rPr>
      </w:pPr>
      <w:r>
        <w:rPr>
          <w:rFonts w:ascii="Times New Roman" w:hAnsi="Times New Roman"/>
          <w:sz w:val="20"/>
          <w:szCs w:val="20"/>
        </w:rPr>
        <w:lastRenderedPageBreak/>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166744, пос. Амдерма. ул. Дубровина, </w:t>
      </w:r>
      <w:r w:rsidR="004F210C">
        <w:rPr>
          <w:rFonts w:ascii="Times New Roman" w:hAnsi="Times New Roman"/>
          <w:sz w:val="24"/>
          <w:szCs w:val="28"/>
        </w:rPr>
        <w:t>5</w:t>
      </w:r>
      <w:r w:rsidRPr="004973DF">
        <w:rPr>
          <w:rFonts w:ascii="Times New Roman" w:hAnsi="Times New Roman"/>
          <w:sz w:val="24"/>
          <w:szCs w:val="28"/>
        </w:rPr>
        <w:t xml:space="preserve">, квартира </w:t>
      </w:r>
      <w:r w:rsidR="004F210C">
        <w:rPr>
          <w:rFonts w:ascii="Times New Roman" w:hAnsi="Times New Roman"/>
          <w:sz w:val="24"/>
          <w:szCs w:val="28"/>
        </w:rPr>
        <w:t>1</w:t>
      </w:r>
      <w:r w:rsidR="00703946">
        <w:rPr>
          <w:rFonts w:ascii="Times New Roman" w:hAnsi="Times New Roman"/>
          <w:sz w:val="24"/>
          <w:szCs w:val="28"/>
        </w:rPr>
        <w:t>5</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 xml:space="preserve">Арендодатель передаёт во временное возмездное пользование (аренду), а Арендатор принимает с «____» ______________ 20___ года жилое помещение по адресу: 166744, пос. Амдерма, ул. Дубровина, дом </w:t>
      </w:r>
      <w:r w:rsidR="004F210C">
        <w:rPr>
          <w:rFonts w:ascii="Times New Roman" w:hAnsi="Times New Roman"/>
          <w:sz w:val="24"/>
          <w:szCs w:val="28"/>
        </w:rPr>
        <w:t>5</w:t>
      </w:r>
      <w:r w:rsidRPr="004973DF">
        <w:rPr>
          <w:rFonts w:ascii="Times New Roman" w:hAnsi="Times New Roman"/>
          <w:sz w:val="24"/>
          <w:szCs w:val="28"/>
        </w:rPr>
        <w:t xml:space="preserve">, квартира </w:t>
      </w:r>
      <w:r w:rsidR="004F210C">
        <w:rPr>
          <w:rFonts w:ascii="Times New Roman" w:hAnsi="Times New Roman"/>
          <w:sz w:val="24"/>
          <w:szCs w:val="28"/>
        </w:rPr>
        <w:t>1</w:t>
      </w:r>
      <w:r w:rsidR="00703946">
        <w:rPr>
          <w:rFonts w:ascii="Times New Roman" w:hAnsi="Times New Roman"/>
          <w:sz w:val="24"/>
          <w:szCs w:val="28"/>
        </w:rPr>
        <w:t>5</w:t>
      </w:r>
      <w:r w:rsidRPr="004973DF">
        <w:rPr>
          <w:rFonts w:ascii="Times New Roman" w:hAnsi="Times New Roman"/>
          <w:sz w:val="24"/>
          <w:szCs w:val="28"/>
        </w:rPr>
        <w:t xml:space="preserve">, общей площадью – </w:t>
      </w:r>
      <w:r w:rsidR="00703946">
        <w:rPr>
          <w:rFonts w:ascii="Times New Roman" w:hAnsi="Times New Roman"/>
          <w:sz w:val="24"/>
          <w:szCs w:val="28"/>
        </w:rPr>
        <w:t>38,0</w:t>
      </w:r>
      <w:r w:rsidRPr="004973DF">
        <w:rPr>
          <w:rFonts w:ascii="Times New Roman" w:hAnsi="Times New Roman"/>
          <w:sz w:val="24"/>
          <w:szCs w:val="28"/>
        </w:rPr>
        <w:t xml:space="preserve"> кв. м, жилой площадью – </w:t>
      </w:r>
      <w:r w:rsidR="00703946">
        <w:rPr>
          <w:rFonts w:ascii="Times New Roman" w:hAnsi="Times New Roman"/>
          <w:sz w:val="24"/>
          <w:szCs w:val="28"/>
        </w:rPr>
        <w:t>23,8</w:t>
      </w:r>
      <w:r w:rsidRPr="004973DF">
        <w:rPr>
          <w:rFonts w:ascii="Times New Roman" w:hAnsi="Times New Roman"/>
          <w:sz w:val="24"/>
          <w:szCs w:val="28"/>
        </w:rPr>
        <w:t xml:space="preserve"> кв. 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Указанное жилое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r w:rsidRPr="004973DF">
        <w:rPr>
          <w:rFonts w:ascii="Times New Roman" w:hAnsi="Times New Roman"/>
          <w:sz w:val="24"/>
          <w:szCs w:val="28"/>
        </w:rPr>
        <w:t>Данный акт не является документом на право собственности и (или) приватизации арендуемого жилого помещения (здания).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W w:w="9353" w:type="dxa"/>
        <w:tblLook w:val="04A0" w:firstRow="1" w:lastRow="0" w:firstColumn="1" w:lastColumn="0" w:noHBand="0" w:noVBand="1"/>
      </w:tblPr>
      <w:tblGrid>
        <w:gridCol w:w="4535"/>
        <w:gridCol w:w="283"/>
        <w:gridCol w:w="4535"/>
      </w:tblGrid>
      <w:tr w:rsidR="004973DF" w:rsidRPr="004973DF" w:rsidTr="00476F2F">
        <w:tc>
          <w:tcPr>
            <w:tcW w:w="4535" w:type="dxa"/>
            <w:shd w:val="clear" w:color="auto" w:fill="auto"/>
            <w:vAlign w:val="center"/>
          </w:tcPr>
          <w:p w:rsidR="004973DF" w:rsidRPr="00476F2F" w:rsidRDefault="004973DF" w:rsidP="00476F2F">
            <w:pPr>
              <w:widowControl w:val="0"/>
              <w:spacing w:after="0" w:line="240" w:lineRule="auto"/>
              <w:jc w:val="center"/>
              <w:rPr>
                <w:sz w:val="24"/>
                <w:szCs w:val="24"/>
              </w:rPr>
            </w:pPr>
            <w:r w:rsidRPr="00476F2F">
              <w:rPr>
                <w:b/>
                <w:sz w:val="24"/>
                <w:szCs w:val="24"/>
                <w:u w:val="single"/>
              </w:rPr>
              <w:t>Передал:</w:t>
            </w:r>
          </w:p>
        </w:tc>
        <w:tc>
          <w:tcPr>
            <w:tcW w:w="283" w:type="dxa"/>
            <w:shd w:val="clear" w:color="auto" w:fill="auto"/>
            <w:vAlign w:val="center"/>
          </w:tcPr>
          <w:p w:rsidR="004973DF" w:rsidRPr="00476F2F" w:rsidRDefault="004973DF" w:rsidP="00476F2F">
            <w:pPr>
              <w:widowControl w:val="0"/>
              <w:spacing w:after="0" w:line="240" w:lineRule="auto"/>
              <w:jc w:val="center"/>
              <w:rPr>
                <w:sz w:val="24"/>
                <w:szCs w:val="24"/>
              </w:rPr>
            </w:pPr>
          </w:p>
        </w:tc>
        <w:tc>
          <w:tcPr>
            <w:tcW w:w="4535" w:type="dxa"/>
            <w:shd w:val="clear" w:color="auto" w:fill="auto"/>
            <w:vAlign w:val="center"/>
          </w:tcPr>
          <w:p w:rsidR="004973DF" w:rsidRPr="00476F2F" w:rsidRDefault="004973DF" w:rsidP="00476F2F">
            <w:pPr>
              <w:widowControl w:val="0"/>
              <w:spacing w:after="0" w:line="240" w:lineRule="auto"/>
              <w:jc w:val="center"/>
              <w:rPr>
                <w:sz w:val="24"/>
                <w:szCs w:val="24"/>
              </w:rPr>
            </w:pPr>
            <w:r w:rsidRPr="00476F2F">
              <w:rPr>
                <w:b/>
                <w:sz w:val="24"/>
                <w:szCs w:val="24"/>
                <w:u w:val="single"/>
              </w:rPr>
              <w:t>Принял:</w:t>
            </w:r>
          </w:p>
        </w:tc>
      </w:tr>
      <w:tr w:rsidR="004973DF" w:rsidRPr="004973DF" w:rsidTr="00476F2F">
        <w:trPr>
          <w:trHeight w:val="1238"/>
        </w:trPr>
        <w:tc>
          <w:tcPr>
            <w:tcW w:w="4535" w:type="dxa"/>
            <w:shd w:val="clear" w:color="auto" w:fill="auto"/>
          </w:tcPr>
          <w:p w:rsidR="004973DF" w:rsidRPr="00476F2F" w:rsidRDefault="004973DF" w:rsidP="00476F2F">
            <w:pPr>
              <w:widowControl w:val="0"/>
              <w:shd w:val="clear" w:color="auto" w:fill="FFFFFF"/>
              <w:tabs>
                <w:tab w:val="left" w:pos="5813"/>
              </w:tabs>
              <w:spacing w:after="0" w:line="240" w:lineRule="auto"/>
              <w:rPr>
                <w:sz w:val="24"/>
                <w:szCs w:val="24"/>
              </w:rPr>
            </w:pPr>
            <w:r w:rsidRPr="00476F2F">
              <w:rPr>
                <w:sz w:val="24"/>
                <w:szCs w:val="24"/>
              </w:rPr>
              <w:t>Арендодатель: Администрация МО «Пос</w:t>
            </w:r>
            <w:r w:rsidR="00476F2F" w:rsidRPr="00476F2F">
              <w:rPr>
                <w:sz w:val="24"/>
                <w:szCs w:val="24"/>
              </w:rPr>
              <w:t>е</w:t>
            </w:r>
            <w:r w:rsidRPr="00476F2F">
              <w:rPr>
                <w:sz w:val="24"/>
                <w:szCs w:val="24"/>
              </w:rPr>
              <w:t>лок Амдерма» НАО</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tcPr>
          <w:p w:rsidR="004973DF" w:rsidRPr="00476F2F" w:rsidRDefault="004973DF" w:rsidP="00476F2F">
            <w:pPr>
              <w:widowControl w:val="0"/>
              <w:shd w:val="clear" w:color="auto" w:fill="FFFFFF"/>
              <w:tabs>
                <w:tab w:val="left" w:pos="5813"/>
              </w:tabs>
              <w:spacing w:after="0" w:line="240" w:lineRule="auto"/>
              <w:rPr>
                <w:sz w:val="24"/>
                <w:szCs w:val="24"/>
              </w:rPr>
            </w:pPr>
            <w:r w:rsidRPr="00476F2F">
              <w:rPr>
                <w:sz w:val="24"/>
                <w:szCs w:val="24"/>
              </w:rPr>
              <w:t>Арендатор: ___________________________________</w:t>
            </w:r>
          </w:p>
        </w:tc>
      </w:tr>
      <w:tr w:rsidR="004973DF" w:rsidRPr="004973DF" w:rsidTr="00476F2F">
        <w:tc>
          <w:tcPr>
            <w:tcW w:w="4535" w:type="dxa"/>
            <w:shd w:val="clear" w:color="auto" w:fill="auto"/>
          </w:tcPr>
          <w:p w:rsidR="004973DF" w:rsidRPr="00476F2F" w:rsidRDefault="004973DF" w:rsidP="00476F2F">
            <w:pPr>
              <w:spacing w:before="240" w:after="0" w:line="240" w:lineRule="auto"/>
              <w:rPr>
                <w:color w:val="000000"/>
                <w:sz w:val="24"/>
                <w:szCs w:val="24"/>
              </w:rPr>
            </w:pPr>
            <w:r w:rsidRPr="00476F2F">
              <w:rPr>
                <w:color w:val="000000"/>
                <w:sz w:val="24"/>
                <w:szCs w:val="24"/>
              </w:rPr>
              <w:t>Глава МО «Поселок Амдерма» НАО</w:t>
            </w:r>
          </w:p>
          <w:p w:rsidR="004973DF" w:rsidRPr="00476F2F" w:rsidRDefault="004973DF" w:rsidP="00476F2F">
            <w:pPr>
              <w:spacing w:before="240" w:after="0" w:line="240" w:lineRule="auto"/>
              <w:rPr>
                <w:color w:val="000000"/>
                <w:sz w:val="24"/>
                <w:szCs w:val="24"/>
              </w:rPr>
            </w:pPr>
          </w:p>
          <w:p w:rsidR="004973DF" w:rsidRPr="00476F2F" w:rsidRDefault="004973DF" w:rsidP="00476F2F">
            <w:pPr>
              <w:widowControl w:val="0"/>
              <w:spacing w:after="0" w:line="240" w:lineRule="auto"/>
              <w:rPr>
                <w:sz w:val="24"/>
                <w:szCs w:val="24"/>
              </w:rPr>
            </w:pPr>
            <w:r w:rsidRPr="00476F2F">
              <w:rPr>
                <w:color w:val="000000"/>
                <w:sz w:val="24"/>
                <w:szCs w:val="24"/>
              </w:rPr>
              <w:t>____________________/Н.В. Ипполитова/</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tcPr>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r w:rsidRPr="004973DF">
              <w:rPr>
                <w:lang w:eastAsia="en-US"/>
              </w:rPr>
              <w:t xml:space="preserve">От Арендатора: </w:t>
            </w:r>
          </w:p>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r w:rsidRPr="00476F2F">
              <w:rPr>
                <w:sz w:val="24"/>
                <w:szCs w:val="24"/>
                <w:lang w:eastAsia="en-US"/>
              </w:rPr>
              <w:t>__________________ /_______________/</w:t>
            </w:r>
          </w:p>
          <w:p w:rsidR="004973DF" w:rsidRPr="00476F2F" w:rsidRDefault="004973DF" w:rsidP="00476F2F">
            <w:pPr>
              <w:widowControl w:val="0"/>
              <w:spacing w:after="0" w:line="240" w:lineRule="auto"/>
              <w:rPr>
                <w:sz w:val="24"/>
                <w:szCs w:val="24"/>
              </w:rPr>
            </w:pPr>
          </w:p>
        </w:tc>
      </w:tr>
      <w:tr w:rsidR="004973DF" w:rsidRPr="004973DF" w:rsidTr="00476F2F">
        <w:trPr>
          <w:trHeight w:val="244"/>
        </w:trPr>
        <w:tc>
          <w:tcPr>
            <w:tcW w:w="4535" w:type="dxa"/>
            <w:shd w:val="clear" w:color="auto" w:fill="auto"/>
          </w:tcPr>
          <w:p w:rsidR="004973DF" w:rsidRPr="00476F2F" w:rsidRDefault="004973DF" w:rsidP="00476F2F">
            <w:pPr>
              <w:spacing w:after="0" w:line="240" w:lineRule="auto"/>
              <w:rPr>
                <w:color w:val="000000"/>
                <w:sz w:val="24"/>
                <w:szCs w:val="24"/>
              </w:rPr>
            </w:pPr>
            <w:r w:rsidRPr="00476F2F">
              <w:rPr>
                <w:color w:val="000000"/>
                <w:sz w:val="24"/>
                <w:szCs w:val="24"/>
              </w:rPr>
              <w:t>МП</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vAlign w:val="bottom"/>
          </w:tcPr>
          <w:p w:rsidR="004973DF" w:rsidRPr="00476F2F" w:rsidRDefault="004973DF" w:rsidP="00476F2F">
            <w:pPr>
              <w:spacing w:after="0" w:line="240" w:lineRule="auto"/>
              <w:ind w:right="-6"/>
              <w:rPr>
                <w:sz w:val="24"/>
                <w:szCs w:val="24"/>
                <w:lang w:eastAsia="en-US"/>
              </w:rPr>
            </w:pPr>
            <w:r w:rsidRPr="00476F2F">
              <w:rPr>
                <w:sz w:val="24"/>
                <w:szCs w:val="24"/>
                <w:lang w:eastAsia="en-US"/>
              </w:rPr>
              <w:t>МП</w:t>
            </w:r>
          </w:p>
        </w:tc>
      </w:tr>
    </w:tbl>
    <w:p w:rsidR="004973DF" w:rsidRPr="004973DF" w:rsidRDefault="004973DF" w:rsidP="004973DF">
      <w:pPr>
        <w:widowControl w:val="0"/>
        <w:shd w:val="clear" w:color="auto" w:fill="FFFFFF"/>
        <w:spacing w:after="0" w:line="240" w:lineRule="auto"/>
        <w:jc w:val="both"/>
        <w:rPr>
          <w:rFonts w:ascii="Times New Roman" w:hAnsi="Times New Roman"/>
          <w:sz w:val="24"/>
          <w:szCs w:val="28"/>
        </w:rPr>
      </w:pPr>
    </w:p>
    <w:p w:rsidR="004973DF" w:rsidRPr="004973DF" w:rsidRDefault="004973DF" w:rsidP="004973DF">
      <w:pPr>
        <w:spacing w:after="0" w:line="240" w:lineRule="auto"/>
        <w:jc w:val="right"/>
        <w:rPr>
          <w:rFonts w:ascii="Times New Roman" w:hAnsi="Times New Roman"/>
          <w:szCs w:val="28"/>
        </w:rPr>
      </w:pPr>
    </w:p>
    <w:p w:rsidR="00367D35" w:rsidRPr="004973DF" w:rsidRDefault="004973DF" w:rsidP="00367D35">
      <w:pPr>
        <w:spacing w:after="0" w:line="240" w:lineRule="auto"/>
        <w:ind w:left="5670"/>
        <w:jc w:val="both"/>
        <w:rPr>
          <w:rFonts w:ascii="Times New Roman" w:hAnsi="Times New Roman"/>
          <w:sz w:val="20"/>
          <w:szCs w:val="20"/>
        </w:rPr>
      </w:pPr>
      <w:r w:rsidRPr="004973DF">
        <w:rPr>
          <w:rFonts w:ascii="Times New Roman" w:hAnsi="Times New Roman"/>
          <w:szCs w:val="28"/>
        </w:rPr>
        <w:br w:type="page"/>
      </w:r>
      <w:r w:rsidR="00367D35" w:rsidRPr="004973DF">
        <w:rPr>
          <w:rFonts w:ascii="Times New Roman" w:hAnsi="Times New Roman"/>
          <w:sz w:val="20"/>
          <w:szCs w:val="20"/>
        </w:rPr>
        <w:lastRenderedPageBreak/>
        <w:t xml:space="preserve">Приложение № 2 к Договору аренды </w:t>
      </w:r>
      <w:r w:rsidR="00367D35" w:rsidRPr="004973DF">
        <w:rPr>
          <w:rFonts w:ascii="Times New Roman" w:hAnsi="Times New Roman"/>
          <w:bCs/>
          <w:sz w:val="20"/>
          <w:szCs w:val="20"/>
        </w:rPr>
        <w:t xml:space="preserve">№ _____ </w:t>
      </w:r>
      <w:r w:rsidR="00367D35" w:rsidRPr="004973DF">
        <w:rPr>
          <w:rFonts w:ascii="Times New Roman" w:hAnsi="Times New Roman"/>
          <w:sz w:val="20"/>
          <w:szCs w:val="20"/>
        </w:rPr>
        <w:t>от _____________20___ года</w:t>
      </w:r>
    </w:p>
    <w:p w:rsidR="00367D35" w:rsidRDefault="00984DCD" w:rsidP="00367D35">
      <w:pPr>
        <w:spacing w:after="0" w:line="240" w:lineRule="auto"/>
        <w:rPr>
          <w:rFonts w:ascii="Times New Roman" w:hAnsi="Times New Roman"/>
          <w:szCs w:val="28"/>
        </w:rPr>
      </w:pPr>
      <w:r>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95.25pt">
            <v:imagedata r:id="rId8" o:title="Дубровина_5_151"/>
          </v:shape>
        </w:pict>
      </w:r>
    </w:p>
    <w:p w:rsidR="00367D35" w:rsidRPr="004973DF" w:rsidRDefault="00984DCD" w:rsidP="004973DF">
      <w:pPr>
        <w:spacing w:after="0" w:line="240" w:lineRule="auto"/>
        <w:rPr>
          <w:rFonts w:ascii="Times New Roman" w:hAnsi="Times New Roman"/>
          <w:szCs w:val="28"/>
        </w:rPr>
      </w:pPr>
      <w:r>
        <w:rPr>
          <w:rFonts w:ascii="Times New Roman" w:hAnsi="Times New Roman"/>
          <w:szCs w:val="28"/>
        </w:rPr>
        <w:lastRenderedPageBreak/>
        <w:pict>
          <v:shape id="_x0000_i1026" type="#_x0000_t75" style="width:479.25pt;height:729.75pt">
            <v:imagedata r:id="rId9" o:title="Дубровина_5_152"/>
          </v:shape>
        </w:pict>
      </w:r>
    </w:p>
    <w:p w:rsidR="004973DF" w:rsidRPr="004973DF" w:rsidRDefault="00984DCD" w:rsidP="004973DF">
      <w:pPr>
        <w:spacing w:after="0" w:line="240" w:lineRule="auto"/>
        <w:rPr>
          <w:rFonts w:ascii="Times New Roman" w:hAnsi="Times New Roman"/>
          <w:sz w:val="20"/>
          <w:szCs w:val="20"/>
        </w:rPr>
      </w:pPr>
      <w:r>
        <w:rPr>
          <w:rFonts w:ascii="Times New Roman" w:hAnsi="Times New Roman"/>
          <w:sz w:val="20"/>
          <w:szCs w:val="20"/>
        </w:rPr>
        <w:lastRenderedPageBreak/>
        <w:pict>
          <v:shape id="_x0000_i1027" type="#_x0000_t75" style="width:483.75pt;height:727.5pt">
            <v:imagedata r:id="rId10" o:title="Дубровина_5_153"/>
          </v:shape>
        </w:pict>
      </w:r>
    </w:p>
    <w:p w:rsidR="004973DF" w:rsidRPr="004973DF" w:rsidRDefault="00984DCD" w:rsidP="004973DF">
      <w:pPr>
        <w:spacing w:after="0" w:line="240" w:lineRule="auto"/>
        <w:rPr>
          <w:rFonts w:ascii="Times New Roman" w:hAnsi="Times New Roman"/>
          <w:sz w:val="20"/>
          <w:szCs w:val="20"/>
        </w:rPr>
      </w:pPr>
      <w:r>
        <w:rPr>
          <w:rFonts w:ascii="Times New Roman" w:hAnsi="Times New Roman"/>
          <w:sz w:val="20"/>
          <w:szCs w:val="20"/>
        </w:rPr>
        <w:lastRenderedPageBreak/>
        <w:pict>
          <v:shape id="_x0000_i1028" type="#_x0000_t75" style="width:477.75pt;height:728.25pt">
            <v:imagedata r:id="rId11" o:title="Дубровина_5_154"/>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7A0826"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sectPr w:rsidR="004973DF" w:rsidRPr="007A0826" w:rsidSect="00367D3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D86" w:rsidRDefault="003D2D86" w:rsidP="00B363C3">
      <w:pPr>
        <w:spacing w:after="0" w:line="240" w:lineRule="auto"/>
      </w:pPr>
      <w:r>
        <w:separator/>
      </w:r>
    </w:p>
  </w:endnote>
  <w:endnote w:type="continuationSeparator" w:id="0">
    <w:p w:rsidR="003D2D86" w:rsidRDefault="003D2D86"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D86" w:rsidRDefault="003D2D86" w:rsidP="00B363C3">
      <w:pPr>
        <w:spacing w:after="0" w:line="240" w:lineRule="auto"/>
      </w:pPr>
      <w:r>
        <w:separator/>
      </w:r>
    </w:p>
  </w:footnote>
  <w:footnote w:type="continuationSeparator" w:id="0">
    <w:p w:rsidR="003D2D86" w:rsidRDefault="003D2D86"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70912"/>
    <w:rsid w:val="0007356E"/>
    <w:rsid w:val="0009155E"/>
    <w:rsid w:val="00091DFF"/>
    <w:rsid w:val="000963B9"/>
    <w:rsid w:val="00097432"/>
    <w:rsid w:val="000A4BB0"/>
    <w:rsid w:val="000A76F6"/>
    <w:rsid w:val="000B20AF"/>
    <w:rsid w:val="000B470C"/>
    <w:rsid w:val="000C0C8C"/>
    <w:rsid w:val="000C6232"/>
    <w:rsid w:val="000E7E0B"/>
    <w:rsid w:val="000F06BA"/>
    <w:rsid w:val="000F0BF9"/>
    <w:rsid w:val="000F0DB4"/>
    <w:rsid w:val="000F4B20"/>
    <w:rsid w:val="0011553A"/>
    <w:rsid w:val="00115F26"/>
    <w:rsid w:val="00117B13"/>
    <w:rsid w:val="001257BA"/>
    <w:rsid w:val="00157EBC"/>
    <w:rsid w:val="00187D03"/>
    <w:rsid w:val="001957FA"/>
    <w:rsid w:val="00195D22"/>
    <w:rsid w:val="00195EFC"/>
    <w:rsid w:val="001A5459"/>
    <w:rsid w:val="001B7A7E"/>
    <w:rsid w:val="001D076B"/>
    <w:rsid w:val="001D0F18"/>
    <w:rsid w:val="001D6A5C"/>
    <w:rsid w:val="001F356D"/>
    <w:rsid w:val="001F38A5"/>
    <w:rsid w:val="00213EDE"/>
    <w:rsid w:val="0022201C"/>
    <w:rsid w:val="002342D2"/>
    <w:rsid w:val="00235AF2"/>
    <w:rsid w:val="00243D10"/>
    <w:rsid w:val="00244432"/>
    <w:rsid w:val="00247B59"/>
    <w:rsid w:val="00267FD8"/>
    <w:rsid w:val="002703EC"/>
    <w:rsid w:val="002777BA"/>
    <w:rsid w:val="002C1234"/>
    <w:rsid w:val="002F1CA5"/>
    <w:rsid w:val="002F3556"/>
    <w:rsid w:val="002F6BFC"/>
    <w:rsid w:val="002F74E8"/>
    <w:rsid w:val="00333FDC"/>
    <w:rsid w:val="003459E7"/>
    <w:rsid w:val="00347F77"/>
    <w:rsid w:val="00356540"/>
    <w:rsid w:val="003639C7"/>
    <w:rsid w:val="00367D35"/>
    <w:rsid w:val="00386973"/>
    <w:rsid w:val="003A271D"/>
    <w:rsid w:val="003A564D"/>
    <w:rsid w:val="003B0AC3"/>
    <w:rsid w:val="003B3D4E"/>
    <w:rsid w:val="003C638C"/>
    <w:rsid w:val="003C6D5A"/>
    <w:rsid w:val="003D2D86"/>
    <w:rsid w:val="003E0E65"/>
    <w:rsid w:val="003E298C"/>
    <w:rsid w:val="003E5F99"/>
    <w:rsid w:val="003E6A7B"/>
    <w:rsid w:val="004004F7"/>
    <w:rsid w:val="00412244"/>
    <w:rsid w:val="00432D92"/>
    <w:rsid w:val="00443561"/>
    <w:rsid w:val="00453451"/>
    <w:rsid w:val="004574E7"/>
    <w:rsid w:val="00476F2F"/>
    <w:rsid w:val="00486E91"/>
    <w:rsid w:val="0049618B"/>
    <w:rsid w:val="004973DF"/>
    <w:rsid w:val="004B60EE"/>
    <w:rsid w:val="004B7E45"/>
    <w:rsid w:val="004D6FFB"/>
    <w:rsid w:val="004D7064"/>
    <w:rsid w:val="004F210C"/>
    <w:rsid w:val="0054631D"/>
    <w:rsid w:val="005611DE"/>
    <w:rsid w:val="00561687"/>
    <w:rsid w:val="00564084"/>
    <w:rsid w:val="00585D2C"/>
    <w:rsid w:val="00586416"/>
    <w:rsid w:val="005919BA"/>
    <w:rsid w:val="00596245"/>
    <w:rsid w:val="005A4E90"/>
    <w:rsid w:val="005B4EC1"/>
    <w:rsid w:val="005D2A82"/>
    <w:rsid w:val="005D7FC5"/>
    <w:rsid w:val="005E2C0E"/>
    <w:rsid w:val="006025E1"/>
    <w:rsid w:val="00602CEE"/>
    <w:rsid w:val="006130EC"/>
    <w:rsid w:val="0062020F"/>
    <w:rsid w:val="006326D2"/>
    <w:rsid w:val="00644DD0"/>
    <w:rsid w:val="00656967"/>
    <w:rsid w:val="00657A7D"/>
    <w:rsid w:val="00674A01"/>
    <w:rsid w:val="00680F1D"/>
    <w:rsid w:val="006D0C29"/>
    <w:rsid w:val="006E3A0E"/>
    <w:rsid w:val="006F5F36"/>
    <w:rsid w:val="006F676A"/>
    <w:rsid w:val="00703946"/>
    <w:rsid w:val="007049D2"/>
    <w:rsid w:val="00712598"/>
    <w:rsid w:val="00712879"/>
    <w:rsid w:val="00720088"/>
    <w:rsid w:val="0074155C"/>
    <w:rsid w:val="0076484D"/>
    <w:rsid w:val="0077259E"/>
    <w:rsid w:val="00775868"/>
    <w:rsid w:val="0078060C"/>
    <w:rsid w:val="007950AA"/>
    <w:rsid w:val="007A0826"/>
    <w:rsid w:val="007A0A19"/>
    <w:rsid w:val="007A1E70"/>
    <w:rsid w:val="007C3023"/>
    <w:rsid w:val="007E02D9"/>
    <w:rsid w:val="007E25CA"/>
    <w:rsid w:val="007E71DF"/>
    <w:rsid w:val="007F556A"/>
    <w:rsid w:val="008313D2"/>
    <w:rsid w:val="008778A0"/>
    <w:rsid w:val="00880912"/>
    <w:rsid w:val="00890214"/>
    <w:rsid w:val="00890698"/>
    <w:rsid w:val="008910A0"/>
    <w:rsid w:val="008942B0"/>
    <w:rsid w:val="008B6633"/>
    <w:rsid w:val="008C67A5"/>
    <w:rsid w:val="008D506E"/>
    <w:rsid w:val="008D5B69"/>
    <w:rsid w:val="008D7DD0"/>
    <w:rsid w:val="008E3B21"/>
    <w:rsid w:val="008E5C88"/>
    <w:rsid w:val="008E663F"/>
    <w:rsid w:val="00903530"/>
    <w:rsid w:val="009038FB"/>
    <w:rsid w:val="009071DA"/>
    <w:rsid w:val="00907384"/>
    <w:rsid w:val="00942745"/>
    <w:rsid w:val="0094348D"/>
    <w:rsid w:val="0094485F"/>
    <w:rsid w:val="00984DCD"/>
    <w:rsid w:val="009A37EF"/>
    <w:rsid w:val="009D54F9"/>
    <w:rsid w:val="00A00F0C"/>
    <w:rsid w:val="00A014D6"/>
    <w:rsid w:val="00A2115E"/>
    <w:rsid w:val="00A23FF8"/>
    <w:rsid w:val="00A26893"/>
    <w:rsid w:val="00A35B66"/>
    <w:rsid w:val="00A5032B"/>
    <w:rsid w:val="00A534C6"/>
    <w:rsid w:val="00A626A8"/>
    <w:rsid w:val="00A6445B"/>
    <w:rsid w:val="00A87558"/>
    <w:rsid w:val="00A94809"/>
    <w:rsid w:val="00AA15CD"/>
    <w:rsid w:val="00AD1A56"/>
    <w:rsid w:val="00AE2E90"/>
    <w:rsid w:val="00AE3DED"/>
    <w:rsid w:val="00AF1617"/>
    <w:rsid w:val="00AF1780"/>
    <w:rsid w:val="00B21568"/>
    <w:rsid w:val="00B21E83"/>
    <w:rsid w:val="00B32B00"/>
    <w:rsid w:val="00B363C3"/>
    <w:rsid w:val="00B37CF3"/>
    <w:rsid w:val="00B50232"/>
    <w:rsid w:val="00B66BC6"/>
    <w:rsid w:val="00B75024"/>
    <w:rsid w:val="00B768AB"/>
    <w:rsid w:val="00B9218E"/>
    <w:rsid w:val="00B92E44"/>
    <w:rsid w:val="00BB1F13"/>
    <w:rsid w:val="00BB488F"/>
    <w:rsid w:val="00BB4E82"/>
    <w:rsid w:val="00BB6FC6"/>
    <w:rsid w:val="00BC78A6"/>
    <w:rsid w:val="00BD24F5"/>
    <w:rsid w:val="00BE5626"/>
    <w:rsid w:val="00BE733A"/>
    <w:rsid w:val="00C04B7E"/>
    <w:rsid w:val="00C23CF7"/>
    <w:rsid w:val="00C30606"/>
    <w:rsid w:val="00C46CFF"/>
    <w:rsid w:val="00C848E2"/>
    <w:rsid w:val="00C86335"/>
    <w:rsid w:val="00C96418"/>
    <w:rsid w:val="00CC2620"/>
    <w:rsid w:val="00CD6C34"/>
    <w:rsid w:val="00D2659A"/>
    <w:rsid w:val="00D37640"/>
    <w:rsid w:val="00D51402"/>
    <w:rsid w:val="00D62062"/>
    <w:rsid w:val="00D626D4"/>
    <w:rsid w:val="00D66F1F"/>
    <w:rsid w:val="00D82016"/>
    <w:rsid w:val="00D971A3"/>
    <w:rsid w:val="00DB0F9A"/>
    <w:rsid w:val="00DC09AA"/>
    <w:rsid w:val="00DD76BC"/>
    <w:rsid w:val="00E2242D"/>
    <w:rsid w:val="00E2313B"/>
    <w:rsid w:val="00E45971"/>
    <w:rsid w:val="00E506B1"/>
    <w:rsid w:val="00E55D15"/>
    <w:rsid w:val="00E56310"/>
    <w:rsid w:val="00E766BA"/>
    <w:rsid w:val="00EA3772"/>
    <w:rsid w:val="00ED0E6E"/>
    <w:rsid w:val="00EE4B29"/>
    <w:rsid w:val="00F00F95"/>
    <w:rsid w:val="00F06E92"/>
    <w:rsid w:val="00F07A86"/>
    <w:rsid w:val="00F10F25"/>
    <w:rsid w:val="00F34018"/>
    <w:rsid w:val="00F432F5"/>
    <w:rsid w:val="00F47E70"/>
    <w:rsid w:val="00F53DFF"/>
    <w:rsid w:val="00F65317"/>
    <w:rsid w:val="00F90A73"/>
    <w:rsid w:val="00F91977"/>
    <w:rsid w:val="00FB28D0"/>
    <w:rsid w:val="00FB6C9B"/>
    <w:rsid w:val="00FC6B29"/>
    <w:rsid w:val="00FC7249"/>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D2"/>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6987-F1BD-4A93-B28A-97261E5C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29</Pages>
  <Words>10482</Words>
  <Characters>59750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147</cp:revision>
  <cp:lastPrinted>2017-12-19T13:55:00Z</cp:lastPrinted>
  <dcterms:created xsi:type="dcterms:W3CDTF">2014-08-15T00:59:00Z</dcterms:created>
  <dcterms:modified xsi:type="dcterms:W3CDTF">2017-12-19T13:57:00Z</dcterms:modified>
</cp:coreProperties>
</file>