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Администрация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муниципального образования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«Поселок Амдерма»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Ненецкого автономного округа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(Администрация МО «Поселок Амдерма» НАО)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311D03" w:rsidRPr="00311D03" w:rsidRDefault="00311D03" w:rsidP="00311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  <w:gridCol w:w="3117"/>
      </w:tblGrid>
      <w:tr w:rsidR="00311D03" w:rsidRPr="00311D03" w:rsidTr="001E4988">
        <w:tc>
          <w:tcPr>
            <w:tcW w:w="6237" w:type="dxa"/>
          </w:tcPr>
          <w:p w:rsidR="00311D03" w:rsidRPr="00311D03" w:rsidRDefault="003468C5" w:rsidP="0034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311D03" w:rsidRPr="0031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сентября</w:t>
            </w:r>
            <w:r w:rsidR="00311D03" w:rsidRPr="0031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2021 года             </w:t>
            </w:r>
          </w:p>
        </w:tc>
        <w:tc>
          <w:tcPr>
            <w:tcW w:w="3117" w:type="dxa"/>
          </w:tcPr>
          <w:p w:rsidR="00311D03" w:rsidRPr="00311D03" w:rsidRDefault="00097C08" w:rsidP="00346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346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  <w:r w:rsidR="00311D03" w:rsidRPr="0031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  <w:tr w:rsidR="00311D03" w:rsidRPr="00311D03" w:rsidTr="001E4988">
        <w:tc>
          <w:tcPr>
            <w:tcW w:w="6237" w:type="dxa"/>
          </w:tcPr>
          <w:p w:rsidR="00311D03" w:rsidRPr="00311D03" w:rsidRDefault="00311D03" w:rsidP="0031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8C5" w:rsidRPr="003468C5" w:rsidRDefault="003468C5" w:rsidP="00346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11D03" w:rsidRPr="00311D03" w:rsidRDefault="003468C5" w:rsidP="00494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</w:t>
            </w:r>
            <w:r w:rsidR="00494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4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выдачи разрешения (ордера) на проведение земляных работ на территории</w:t>
            </w:r>
            <w:r w:rsidR="00494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«Поселок Амдерма» </w:t>
            </w:r>
            <w:r w:rsidRPr="0034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Ненецкого автономного округа</w:t>
            </w:r>
          </w:p>
        </w:tc>
        <w:tc>
          <w:tcPr>
            <w:tcW w:w="3117" w:type="dxa"/>
          </w:tcPr>
          <w:p w:rsidR="00311D03" w:rsidRPr="00311D03" w:rsidRDefault="00311D03" w:rsidP="0031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1D03" w:rsidRPr="00311D03" w:rsidRDefault="00311D03" w:rsidP="00311D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A56BE" w:rsidRDefault="00494337" w:rsidP="0031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абз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ацем</w:t>
      </w:r>
      <w:r w:rsidRPr="0049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«е» п. 7 ст. 6 Закона Ненецкого автономного округа от 19.09.2014 N 95-ОЗ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округа",</w:t>
      </w:r>
    </w:p>
    <w:p w:rsidR="00494337" w:rsidRPr="00311D03" w:rsidRDefault="00494337" w:rsidP="0031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«ПОСЕЛОК АМДЕРМА» НАО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11D03" w:rsidRPr="00311D03" w:rsidRDefault="00311D03" w:rsidP="0031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7B3" w:rsidRPr="003C47B3" w:rsidRDefault="00494337" w:rsidP="006F107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tLeast"/>
        <w:ind w:left="0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3C47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Утвердить прилагаемый </w:t>
      </w:r>
      <w:hyperlink w:anchor="P33" w:history="1">
        <w:r w:rsidRPr="003C47B3">
          <w:rPr>
            <w:rStyle w:val="a5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Порядок</w:t>
        </w:r>
      </w:hyperlink>
      <w:r w:rsidRPr="003C47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выдачи разрешения (ордера) на проведение земляных работ на территории </w:t>
      </w:r>
      <w:r w:rsidR="003C47B3" w:rsidRPr="003C47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образования «Поселок Амдерма»</w:t>
      </w:r>
      <w:r w:rsidRPr="003C47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Ненецкого автономного округа.</w:t>
      </w:r>
    </w:p>
    <w:p w:rsidR="00494337" w:rsidRPr="003C47B3" w:rsidRDefault="00494337" w:rsidP="003C47B3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«</w:t>
      </w:r>
      <w:r w:rsidR="003C47B3"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Поселок Амдерма</w:t>
      </w:r>
      <w:r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Ненецкого автономного округа от </w:t>
      </w:r>
      <w:r w:rsidR="003C47B3"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C47B3"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.2018 № </w:t>
      </w:r>
      <w:r w:rsidR="003C47B3"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120-П</w:t>
      </w:r>
      <w:r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</w:t>
      </w:r>
      <w:hyperlink w:anchor="P33" w:history="1">
        <w:r w:rsidRPr="003C47B3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Pr="003C4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выдачи разрешения (ордера) на проведение земляных работ на территории </w:t>
      </w:r>
      <w:r w:rsidR="003C47B3"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«Поселок Амдерма</w:t>
      </w:r>
      <w:r w:rsidRPr="003C4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Ненецкого автономного округа.</w:t>
      </w:r>
    </w:p>
    <w:p w:rsidR="00494337" w:rsidRDefault="00494337" w:rsidP="0049433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4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 Настоящее постановление вступает в силу после его официального опубликования (обнародования).</w:t>
      </w:r>
    </w:p>
    <w:p w:rsidR="003C47B3" w:rsidRPr="00494337" w:rsidRDefault="003C47B3" w:rsidP="0049433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9A56BE" w:rsidRDefault="009A56BE" w:rsidP="0031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08" w:rsidRDefault="00097C08" w:rsidP="0031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311D03" w:rsidRDefault="00311D03" w:rsidP="00311D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«Поселок Амдерма» НАО </w:t>
      </w: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Пятакова 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«Поселок Амдерма»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НАО</w:t>
      </w:r>
    </w:p>
    <w:p w:rsid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       от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3C47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.2021 № </w:t>
      </w:r>
      <w:r>
        <w:rPr>
          <w:rFonts w:ascii="Times New Roman" w:eastAsia="Calibri" w:hAnsi="Times New Roman" w:cs="Times New Roman"/>
          <w:sz w:val="24"/>
          <w:szCs w:val="24"/>
        </w:rPr>
        <w:t>95-П</w:t>
      </w:r>
    </w:p>
    <w:p w:rsid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47B3" w:rsidRPr="003C47B3" w:rsidRDefault="003C47B3" w:rsidP="003C47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hyperlink w:anchor="P33" w:history="1">
        <w:r w:rsidRPr="003C47B3">
          <w:rPr>
            <w:rFonts w:ascii="Times New Roman" w:eastAsia="Calibri" w:hAnsi="Times New Roman" w:cs="Times New Roman"/>
            <w:b/>
            <w:color w:val="000000"/>
            <w:sz w:val="24"/>
            <w:szCs w:val="24"/>
          </w:rPr>
          <w:t>Порядок</w:t>
        </w:r>
      </w:hyperlink>
    </w:p>
    <w:p w:rsidR="003C47B3" w:rsidRPr="003C47B3" w:rsidRDefault="003C47B3" w:rsidP="003C47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b/>
          <w:sz w:val="24"/>
          <w:szCs w:val="24"/>
        </w:rPr>
        <w:t xml:space="preserve">выдачи разрешения (ордера) </w:t>
      </w:r>
      <w:r w:rsidRPr="003C47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проведение земляных работ</w:t>
      </w:r>
    </w:p>
    <w:p w:rsidR="003C47B3" w:rsidRDefault="003C47B3" w:rsidP="003C47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территории </w:t>
      </w:r>
      <w:r w:rsidRPr="003C47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</w:p>
    <w:p w:rsidR="003C47B3" w:rsidRDefault="003C47B3" w:rsidP="003C47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hyperlink w:anchor="P33" w:history="1">
        <w:r w:rsidRPr="003C47B3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Порядок</w:t>
        </w:r>
      </w:hyperlink>
      <w:r w:rsidRPr="003C4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выдачи разрешения (ордера)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проведение земляных работ на территории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«Поселок Амдерма» Ненецкого автономного округа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(далее - Порядок)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разработан в целях реализации полномочий органов местного самоуправления по управлению земельными участками, а также обеспечения благоустройства территории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>Муниципальная услуга "Выдача р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азрешения (ордера) 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предоставляется Администрацией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соответствии с административным регламентом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утвержденным Администрацией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Порядок устанавливает общие требования к оформлению документов и выдачи разрешения (ордера) на проведение земляных работ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(далее -  земляные работы).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Порядок распространяется на физических и юридических лиц, индивидуальных предпринимателей, выполняющих земляные работы на территории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При проведении земляных работ физические и юридические лица, индивидуальные предприниматели обязаны соблюдать требования действующего законодательства, правовые акты органов местного самоуправления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настоящего Порядка.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При проведении земляных работ не должны нарушаться права владельца земельного участка, в границах которого ведутся земляные работы.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Проведение земляных работ осуществляется на основании разрешения (ордера) на проведение земляных работ на территории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(далее - разрешение (ордер) на проведение земляных работ), выданного Администрацией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 </w:t>
      </w:r>
      <w:r w:rsidR="008714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Настоящий порядок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7" w:history="1">
        <w:r w:rsidRPr="003C47B3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статьей 51</w:t>
        </w:r>
      </w:hyperlink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>8. Для целей Порядка используются следующие понятия: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заявитель - юридические лица, индивидуальные предприниматели и физические лица, планирующие производить земляные работы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8714E0" w:rsidRPr="008714E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разрешение (ордер) 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– документ содержащий вид разрешенных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8714E0" w:rsidRPr="008714E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Разрешение (ордер) 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выдается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8714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по форме, согласно приложению 1 к настоящему Порядку.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46"/>
      <w:bookmarkEnd w:id="0"/>
      <w:r w:rsidRPr="003C47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10.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Разрешение (ордер) 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выдается на следующие виды работ: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связанных с разрытием грунта;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вскрытием дорожных покрытий (прокладка, реконструкция или ремонт подземных коммуникаций, забивка свай и шпунта, планировка грунта, буровые работы).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Разрешение (ордер) 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выдается на срок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указанный в заявлении заявителя, но не более чем на </w:t>
      </w:r>
      <w:r w:rsidRPr="003C47B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 (три)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месяца.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Выдача разрешения фиксируется в журнале учета разрешений (ордеров) на проведение земляных работ.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в Администрацию </w:t>
      </w:r>
      <w:r w:rsidR="003C17D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заявителя  заявления для продления разрешения (ордера) на проведение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земляных работ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</w:t>
      </w:r>
      <w:r w:rsidRPr="003C47B3">
        <w:rPr>
          <w:rFonts w:ascii="Times New Roman" w:eastAsia="Calibri" w:hAnsi="Times New Roman" w:cs="Times New Roman"/>
          <w:sz w:val="24"/>
          <w:szCs w:val="24"/>
        </w:rPr>
        <w:t>пр</w:t>
      </w:r>
      <w:r w:rsidR="003C17D7">
        <w:rPr>
          <w:rFonts w:ascii="Times New Roman" w:eastAsia="Calibri" w:hAnsi="Times New Roman" w:cs="Times New Roman"/>
          <w:sz w:val="24"/>
          <w:szCs w:val="24"/>
        </w:rPr>
        <w:t>иложению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3C47B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3C47B3">
        <w:rPr>
          <w:rFonts w:ascii="Times New Roman" w:eastAsia="Calibri" w:hAnsi="Times New Roman" w:cs="Times New Roman"/>
          <w:sz w:val="24"/>
          <w:szCs w:val="24"/>
        </w:rPr>
        <w:t>к настоящему Порядку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указанием объективных причин увеличения срока выполнения работ, срок действия разрешения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(ордера) 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быть продлен распоряжением Администрации </w:t>
      </w:r>
      <w:r w:rsidR="003C17D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но не более чем на срок, указанный в первоначально выданном разрешении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(ордере) 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 чем делается соответствующая отметка в оригинале разрешения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(ордере) на проведение земляных работ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и в журнале учета разрешений (ордеров) на проведение земляных работ.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Продолжение работы по просроченному разрешению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(ордеру) 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рассматривается как работа без разрешения.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выдачи разрешения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(ордера) 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заявителю, Администрация </w:t>
      </w:r>
      <w:r w:rsidR="003C17D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1 (одного) рабочего дня направляет уведомление, о месте и сроках проведения земляных работ собственникам земельных участков, в управляющие компании многоквартирных жилых домов, в товарищества собственников жилья, в случае если земляные работы затрагивают их земельные участки.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12. Работы по восстановлению нарушенного благоустройства в ходе проведения земляных работ должны быть сданы заявителем Администрации </w:t>
      </w:r>
      <w:r w:rsidR="003C17D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hyperlink w:anchor="P259" w:history="1">
        <w:r w:rsidRPr="003C47B3">
          <w:rPr>
            <w:rFonts w:ascii="Times New Roman" w:eastAsia="Calibri" w:hAnsi="Times New Roman" w:cs="Times New Roman"/>
            <w:color w:val="000000"/>
            <w:sz w:val="24"/>
            <w:szCs w:val="24"/>
          </w:rPr>
          <w:t>акту</w:t>
        </w:r>
      </w:hyperlink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сдачи-приемки выполненных работ по благоустройству территории после проведения земляных работ на территории </w:t>
      </w:r>
      <w:r w:rsidR="003C17D7" w:rsidRPr="003C17D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(далее - акта сдачи-приемки работ) по форме, согласно приложению 3 к настоящему Порядку.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12.1. Сдача и приемка выполненных работ по разрешению (ордеру)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следующем порядке: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за 3 рабочих дня до окончания работ по разрешению (ордеру)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заявитель уведомляет Администрацию </w:t>
      </w:r>
      <w:r w:rsidR="003C17D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об окончании работ и о назначении даты и времени сдачи-приемки работ.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3C17D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3C47B3">
        <w:rPr>
          <w:rFonts w:ascii="Times New Roman" w:eastAsia="Calibri" w:hAnsi="Times New Roman" w:cs="Times New Roman"/>
          <w:sz w:val="24"/>
          <w:szCs w:val="24"/>
        </w:rPr>
        <w:t>обязана в согласованные с заявителем сроки осмотреть и принять выполненную работу. Приемка работ производится путем составления и подписания акта сдачи-приемки работ. В случае выявления несоответствия результатов выполненной работы составляется соответствующий акт.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В срок, указанный в акте выявленных недостатков, заявитель обязан устранить недостатки в выполненной работе за счет собственных средств, а Администрация </w:t>
      </w:r>
      <w:r w:rsidR="003C17D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обязан</w:t>
      </w:r>
      <w:r w:rsidR="003C17D7">
        <w:rPr>
          <w:rFonts w:ascii="Times New Roman" w:eastAsia="Calibri" w:hAnsi="Times New Roman" w:cs="Times New Roman"/>
          <w:sz w:val="24"/>
          <w:szCs w:val="24"/>
        </w:rPr>
        <w:t>а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 осуществить приемку выполненной работы с составлением акта о приемке результата выполненной работы.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</w:t>
      </w:r>
      <w:bookmarkStart w:id="1" w:name="Par3"/>
      <w:bookmarkEnd w:id="1"/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закрытия разрешения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(ордера)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 направляет в Администрацию </w:t>
      </w:r>
      <w:r w:rsidR="003C1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hyperlink r:id="rId8" w:history="1">
        <w:r w:rsidRPr="003C47B3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заявление</w:t>
        </w:r>
      </w:hyperlink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закрытии разрешения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(ордера)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3C17D7" w:rsidRPr="003C17D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форме, согласно приложению 4 к настоящему Порядку, с приложением следующих документов: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оригинал разрешения (ордера) на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земляных работ;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>акта сдачи-приемки работ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13.1. Администрация </w:t>
      </w:r>
      <w:r w:rsidR="003C17D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3 (трех) рабочих дней со дня подачи заявления о закрытии разрешения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(ордера)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проведение земляных работ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рассматривает и закрывает разрешение (ордера) на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земляных работ или отказывает в письменном виде в закрытии такого разрешения с указанием причин отказа.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13.2. Основанием для отказа в закрытии разрешения (ордера) на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земляных работ является отсутствие документов, указанных в </w:t>
      </w:r>
      <w:hyperlink w:anchor="Par3" w:history="1">
        <w:r w:rsidRPr="003C47B3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пункте 13</w:t>
        </w:r>
      </w:hyperlink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13.3. Разрешение (ордер) на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земляных работ закрывается путем соответствующей записи на бланках оригинала разрешения (ордера) на </w:t>
      </w:r>
      <w:r w:rsidRPr="003C4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земляных работ и в журнале учета разрешений (ордеров) на проведение земляных работ.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31670E" w:rsidRDefault="0031670E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hyperlink w:anchor="P33" w:history="1">
        <w:r w:rsidRPr="003C47B3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Порядк</w:t>
        </w:r>
      </w:hyperlink>
      <w:r w:rsidRPr="003C4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выдачи разрешения (ордера) 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проведение земляных работ </w:t>
      </w:r>
    </w:p>
    <w:p w:rsidR="009E158A" w:rsidRDefault="003C47B3" w:rsidP="009E1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="009E158A" w:rsidRPr="009E15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C47B3" w:rsidRPr="003C47B3" w:rsidRDefault="009E158A" w:rsidP="009E158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58A">
        <w:rPr>
          <w:rFonts w:ascii="Times New Roman" w:eastAsia="Calibri" w:hAnsi="Times New Roman" w:cs="Times New Roman"/>
          <w:sz w:val="24"/>
          <w:szCs w:val="24"/>
          <w:lang w:eastAsia="ru-RU"/>
        </w:rPr>
        <w:t>«Поселок Амдерма» Ненецкого автономного округа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60"/>
      <w:bookmarkEnd w:id="2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4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(ордер)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земляных работ </w:t>
      </w:r>
      <w:r w:rsidRPr="003C47B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на территории </w:t>
      </w:r>
      <w:r w:rsidR="009E158A" w:rsidRPr="009E158A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                                                                     "__" __________ 20__ г.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разрешение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(ордер) 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земляных работ 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</w:t>
      </w:r>
      <w:r w:rsidR="00AD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3" w:name="_GoBack"/>
      <w:bookmarkEnd w:id="3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47B3" w:rsidRPr="003C47B3" w:rsidRDefault="00AD7A9F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47B3"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ИНН, фамилия, имя, </w:t>
      </w:r>
      <w:proofErr w:type="gramStart"/>
      <w:r w:rsidR="003C47B3"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 индивидуального</w:t>
      </w:r>
      <w:proofErr w:type="gramEnd"/>
      <w:r w:rsidR="003C47B3"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предпринимателя и физического лица)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  </w:t>
      </w: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разрешением  (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ордером)  разрешается 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 работ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вид работ)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 работ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границ: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и условия проведения земляных работ: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 работ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 работ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"__" __________ 20__ г. по "__" __________ 20__ г.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 работ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 до: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"__" __________ 20___ г. _________________ (__________________________)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</w:t>
      </w:r>
      <w:proofErr w:type="gramStart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продления)   </w:t>
      </w:r>
      <w:proofErr w:type="gramEnd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(Ф.И.О., подпись)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Лицо, ответственное за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 работ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восстановления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нарушенного благоустройства  в месте,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 работ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до: "___" __________ 20__ г.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восстановления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нарушенного  благоустройства в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 работ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 до: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20___ г. __________________ (__________________________)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</w:t>
      </w:r>
      <w:proofErr w:type="gramStart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продления)   </w:t>
      </w:r>
      <w:proofErr w:type="gramEnd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(Ф.И.О., подпись)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действия разрешения (ордера):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"__" __________ 20__ г. по "__" __________ 20__ г.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действия разрешения (ордера) продлен до &lt;*&gt;: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"__" __________ 20__ г. __________________ (__________________________)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</w:t>
      </w:r>
      <w:proofErr w:type="gramStart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продления)   </w:t>
      </w:r>
      <w:proofErr w:type="gramEnd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(Ф.И.О., подпись)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 о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закрытии  разрешения  (ордера)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            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уполномоченного лица                                                </w:t>
      </w:r>
      <w:proofErr w:type="gramStart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подпись)</w:t>
      </w:r>
    </w:p>
    <w:p w:rsidR="003C47B3" w:rsidRPr="003C47B3" w:rsidRDefault="003C47B3" w:rsidP="009E15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9E158A">
        <w:rPr>
          <w:rFonts w:ascii="Times New Roman" w:eastAsia="Times New Roman" w:hAnsi="Times New Roman" w:cs="Times New Roman"/>
          <w:sz w:val="20"/>
          <w:szCs w:val="20"/>
          <w:lang w:eastAsia="ru-RU"/>
        </w:rPr>
        <w:t>МО</w:t>
      </w:r>
      <w:r w:rsidR="009E158A" w:rsidRPr="009E1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«Поселок Амдерма» </w:t>
      </w:r>
      <w:r w:rsidR="009E15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НАО</w:t>
      </w: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"__" __________ 20__ г.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9E15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3C47B3" w:rsidRPr="003C47B3" w:rsidRDefault="009E158A" w:rsidP="003C47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«Поселок Амдерма» НАО</w:t>
      </w:r>
      <w:r w:rsidR="003C47B3" w:rsidRPr="003C47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7B3" w:rsidRPr="003C47B3" w:rsidRDefault="003C47B3" w:rsidP="003C4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&lt;*&gt;   Срок действия разрешения (ордера) включает в себя срок проведения </w:t>
      </w:r>
      <w:proofErr w:type="gramStart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земляных  работ</w:t>
      </w:r>
      <w:proofErr w:type="gramEnd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срок восстановления нарушенного благоустройства в месте проведения земляных работ.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4" w:name="P460"/>
      <w:bookmarkEnd w:id="4"/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к  </w:t>
      </w:r>
      <w:hyperlink w:anchor="P33" w:history="1">
        <w:r w:rsidRPr="003C47B3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Порядк</w:t>
        </w:r>
        <w:proofErr w:type="gramEnd"/>
      </w:hyperlink>
      <w:r w:rsidRPr="003C4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выдачи разрешения (ордера) 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проведение земляных работ </w:t>
      </w:r>
    </w:p>
    <w:p w:rsidR="009E158A" w:rsidRDefault="003C47B3" w:rsidP="009E1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="009E158A" w:rsidRPr="009E15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C47B3" w:rsidRPr="003C47B3" w:rsidRDefault="009E158A" w:rsidP="009E158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58A">
        <w:rPr>
          <w:rFonts w:ascii="Times New Roman" w:eastAsia="Calibri" w:hAnsi="Times New Roman" w:cs="Times New Roman"/>
          <w:sz w:val="24"/>
          <w:szCs w:val="24"/>
          <w:lang w:eastAsia="ru-RU"/>
        </w:rPr>
        <w:t>«Поселок Амдерма» Ненецкого автономного округа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158A" w:rsidRDefault="003C47B3" w:rsidP="009E15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9E158A" w:rsidRPr="009E15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C47B3" w:rsidRPr="003C47B3" w:rsidRDefault="009E158A" w:rsidP="009E15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Амдерма» Ненецкого автономного округа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442"/>
      <w:bookmarkEnd w:id="5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юридических лиц - полное наименование,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государственный регистрационный номер, ИНН налогоплательщика;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индивидуальных предпринимателей - фамилия, имя, отчество; паспортные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данные; ИНН налогоплательщика, номер и дата выдачи свидетельства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регистрации в налоговом органе; для физических лиц - фамилия, имя,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отчество; ИНН налогоплательщика, паспортные данные (серия, N, выдан, дата))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Адрес заявителя(ей) 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(юридический и фактический адрес юридического лица; адрес места регистрации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и фактического проживания индивидуального предпринимателя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(физического лица))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_____________________________________________________,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и должность представителя заявителя)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(номер и дата документа, удостоверяющего полномочия представителя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Контактные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(факс)заявителя(ей) (представителя заявителя):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продления разрешения (ордера) на проведение земляных работ на территории</w:t>
      </w:r>
    </w:p>
    <w:p w:rsidR="003C47B3" w:rsidRPr="003C47B3" w:rsidRDefault="004E5C7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</w:t>
      </w:r>
      <w:r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Вас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продлить  разрешение (ордер)  на  проведение   земляных   работ на    территории    </w:t>
      </w:r>
      <w:r w:rsidR="004E5C73"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"____" _____________ 20___ г. N ________.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проведения земляных работ: _____________________________________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(указать срок)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восстановления нарушенного благоустройства: 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срок)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Причина    продления   сроков   проведения   земляных   работ   и/или восстановления благоустройства: _______________________________________________________________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Прилагаемые документы: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Оригинал разрешения (</w:t>
      </w: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ордера)  на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  земляных   работ от "___" _________ 20___ г. N _______.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20___ г.           ___________________ 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заявителя            Ф.И.О. заявителя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47B3" w:rsidRPr="003C47B3" w:rsidRDefault="004E5C7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3C47B3" w:rsidRPr="003C47B3">
        <w:rPr>
          <w:rFonts w:ascii="Times New Roman" w:eastAsia="Calibri" w:hAnsi="Times New Roman" w:cs="Times New Roman"/>
          <w:sz w:val="24"/>
          <w:szCs w:val="24"/>
        </w:rPr>
        <w:t>риложение 3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к  </w:t>
      </w:r>
      <w:hyperlink w:anchor="P33" w:history="1">
        <w:r w:rsidRPr="003C47B3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Порядк</w:t>
        </w:r>
        <w:proofErr w:type="gramEnd"/>
      </w:hyperlink>
      <w:r w:rsidRPr="003C4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выдачи разрешения (ордера) 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проведение земляных работ </w:t>
      </w:r>
    </w:p>
    <w:p w:rsidR="004E5C73" w:rsidRDefault="003C47B3" w:rsidP="004E5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="004E5C73" w:rsidRPr="004E5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C47B3" w:rsidRPr="003C47B3" w:rsidRDefault="004E5C73" w:rsidP="004E5C7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5C73">
        <w:rPr>
          <w:rFonts w:ascii="Times New Roman" w:eastAsia="Calibri" w:hAnsi="Times New Roman" w:cs="Times New Roman"/>
          <w:sz w:val="24"/>
          <w:szCs w:val="24"/>
          <w:lang w:eastAsia="ru-RU"/>
        </w:rPr>
        <w:t>«Поселок Амдерма» Ненецкого автономного округа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59"/>
      <w:bookmarkEnd w:id="6"/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сдачи-приемки выполненных работ по благоустройству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после проведения земляных работ на территории</w:t>
      </w:r>
    </w:p>
    <w:p w:rsidR="003C47B3" w:rsidRPr="003C47B3" w:rsidRDefault="004E5C7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5C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____________                                  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"__" __________ 20__ г.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Комиссия в составе: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 Администрации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C73"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должности)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представителя заявителя: _____________________________________________________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</w:t>
      </w:r>
      <w:proofErr w:type="gramStart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 лица</w:t>
      </w:r>
      <w:proofErr w:type="gramEnd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индивидуального предпринимателя Ф.И.О., должность)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 осмотр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выполненных  работ по благоустройству территории после проведения  земляных работ ___________________________________________________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работ)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разрешению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(ордеру)  на  проведение  земляных  работ на территории </w:t>
      </w:r>
      <w:r w:rsidR="004E5C73"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______ от "____" __________ 20__ г., установили:  благоустройство,  нарушенное  в процессе проведение земляных работ, выполнено в полном объеме, замечаний нет.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комиссии: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Администрации </w:t>
      </w:r>
      <w:r w:rsidR="004E5C73"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 ФИО)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                             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заявителя                               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(подпись, Ф.И.О. заявителя)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514"/>
      <w:bookmarkEnd w:id="7"/>
      <w:r w:rsidRPr="003C4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47B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к  </w:t>
      </w:r>
      <w:hyperlink w:anchor="P33" w:history="1">
        <w:r w:rsidRPr="003C47B3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Порядк</w:t>
        </w:r>
        <w:proofErr w:type="gramEnd"/>
      </w:hyperlink>
      <w:r w:rsidRPr="003C4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3C47B3">
        <w:rPr>
          <w:rFonts w:ascii="Times New Roman" w:eastAsia="Calibri" w:hAnsi="Times New Roman" w:cs="Times New Roman"/>
          <w:sz w:val="24"/>
          <w:szCs w:val="24"/>
        </w:rPr>
        <w:t xml:space="preserve">выдачи разрешения (ордера) </w:t>
      </w:r>
    </w:p>
    <w:p w:rsidR="003C47B3" w:rsidRPr="003C47B3" w:rsidRDefault="003C47B3" w:rsidP="003C4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проведение земляных работ </w:t>
      </w:r>
    </w:p>
    <w:p w:rsidR="004E5C73" w:rsidRDefault="003C47B3" w:rsidP="004E5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="004E5C73" w:rsidRPr="004E5C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C47B3" w:rsidRPr="003C47B3" w:rsidRDefault="004E5C73" w:rsidP="004E5C7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  <w:r w:rsidRPr="004E5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«Поселок Амдерма» Ненецкого автономного округа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C73" w:rsidRDefault="003C47B3" w:rsidP="004E5C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4E5C73"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образования</w:t>
      </w:r>
    </w:p>
    <w:p w:rsidR="003C47B3" w:rsidRPr="003C47B3" w:rsidRDefault="004E5C73" w:rsidP="004E5C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«Поселок Амдерма» Ненецкого автономного округа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юридических лиц - полное наименование,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государственный регистрационный номер, ИНН налогоплательщика;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индивидуальных предпринимателей - фамилия, имя, отчество; паспортные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данные; ИНН налогоплательщика, номер и дата выдачи свидетельства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регистрации в налоговом органе; для физических лиц - фамилия, имя,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отчество; ИНН налогоплательщика, паспортные данные (серия, N, выдан, дата))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Адрес заявителя(ей) _________________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(юридический и фактический адрес юридического лица; адрес места регистрации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и фактического проживания индивидуального предпринимателя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(физического лица))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_____________________________________________________,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и должность представителя заявителя)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(номер и дата документа, удостоверяющего полномочия представителя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заявителя)</w:t>
      </w:r>
    </w:p>
    <w:p w:rsidR="003C47B3" w:rsidRPr="003C47B3" w:rsidRDefault="003C47B3" w:rsidP="004E5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Контактные телефоны (факс)заявителя(ей) (представителя</w:t>
      </w:r>
      <w:r w:rsidR="004E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заявителя):</w:t>
      </w:r>
    </w:p>
    <w:p w:rsidR="003C47B3" w:rsidRPr="003C47B3" w:rsidRDefault="004E5C7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C47B3"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C47B3" w:rsidRPr="003C47B3" w:rsidRDefault="004E5C7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C47B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Заявление</w:t>
        </w:r>
      </w:hyperlink>
    </w:p>
    <w:p w:rsidR="003C47B3" w:rsidRDefault="003C47B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закрытии разрешения </w:t>
      </w:r>
      <w:r w:rsidRPr="003C47B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(ордера) </w:t>
      </w:r>
      <w:r w:rsidRPr="003C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земляных работ</w:t>
      </w:r>
      <w:r w:rsidRPr="003C47B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3C47B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4E5C73"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</w:p>
    <w:p w:rsidR="004E5C73" w:rsidRPr="003C47B3" w:rsidRDefault="004E5C73" w:rsidP="003C4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Default="003C47B3" w:rsidP="003C47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закрыть разрешение (ордер) на проведение земляных работ на территории </w:t>
      </w:r>
      <w:r w:rsidR="004E5C73"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муниципального образования «Поселок Амдерма» Ненецкого автономного округа 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 20___ г. N ________.</w:t>
      </w:r>
    </w:p>
    <w:p w:rsidR="004E5C73" w:rsidRPr="003C47B3" w:rsidRDefault="004E5C73" w:rsidP="003C47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Благоустройство,  нарушенное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процессе  производства земляных работ, выполнено в полном объеме.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Прилагаемые документы: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Оригинал </w:t>
      </w:r>
      <w:proofErr w:type="gramStart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 (</w:t>
      </w:r>
      <w:proofErr w:type="gramEnd"/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ордера) на проведение  земляных работ  от "___" _________ 20___ г. N _______.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</w:t>
      </w:r>
      <w:hyperlink w:anchor="P259" w:history="1">
        <w:r w:rsidRPr="003C47B3">
          <w:rPr>
            <w:rFonts w:ascii="Times New Roman" w:eastAsia="Times New Roman" w:hAnsi="Times New Roman" w:cs="Courier New"/>
            <w:color w:val="000000"/>
            <w:sz w:val="24"/>
            <w:szCs w:val="24"/>
            <w:lang w:eastAsia="ru-RU"/>
          </w:rPr>
          <w:t>Акт</w:t>
        </w:r>
      </w:hyperlink>
      <w:r w:rsidRPr="003C47B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сдачи-приемки выполненных работ по благоустройству</w:t>
      </w:r>
      <w:r w:rsidRPr="003C47B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после проведения земляных работ на территории</w:t>
      </w:r>
      <w:r w:rsidRPr="003C47B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="004E5C73" w:rsidRPr="004E5C7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 образования «Поселок Амдерма» Ненецкого автономного округа</w:t>
      </w: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"___" _________ 20___ г. N _______.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20___ г.            ___________________  __________________</w:t>
      </w:r>
    </w:p>
    <w:p w:rsidR="003C47B3" w:rsidRPr="003C47B3" w:rsidRDefault="003C47B3" w:rsidP="003C4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3C47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заявителя               Ф.И.О. заявителя</w:t>
      </w:r>
    </w:p>
    <w:sectPr w:rsidR="003C47B3" w:rsidRPr="003C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B40C3"/>
    <w:multiLevelType w:val="hybridMultilevel"/>
    <w:tmpl w:val="DC70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5948A5"/>
    <w:multiLevelType w:val="hybridMultilevel"/>
    <w:tmpl w:val="367CAEEC"/>
    <w:lvl w:ilvl="0" w:tplc="C56C324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1"/>
    <w:rsid w:val="000856B1"/>
    <w:rsid w:val="00097C08"/>
    <w:rsid w:val="00101190"/>
    <w:rsid w:val="002E182D"/>
    <w:rsid w:val="00311D03"/>
    <w:rsid w:val="00316256"/>
    <w:rsid w:val="0031670E"/>
    <w:rsid w:val="00337067"/>
    <w:rsid w:val="003468C5"/>
    <w:rsid w:val="003C17D7"/>
    <w:rsid w:val="003C47B3"/>
    <w:rsid w:val="00494337"/>
    <w:rsid w:val="004E5C73"/>
    <w:rsid w:val="0057079D"/>
    <w:rsid w:val="005A490F"/>
    <w:rsid w:val="006952EA"/>
    <w:rsid w:val="008714E0"/>
    <w:rsid w:val="0089348A"/>
    <w:rsid w:val="008B6334"/>
    <w:rsid w:val="008E481D"/>
    <w:rsid w:val="009A56BE"/>
    <w:rsid w:val="009E158A"/>
    <w:rsid w:val="00A028F6"/>
    <w:rsid w:val="00A71911"/>
    <w:rsid w:val="00AD7A9F"/>
    <w:rsid w:val="00BC5C5D"/>
    <w:rsid w:val="00BD5A9B"/>
    <w:rsid w:val="00D52B05"/>
    <w:rsid w:val="00D807A6"/>
    <w:rsid w:val="00E42F6E"/>
    <w:rsid w:val="00ED24E8"/>
    <w:rsid w:val="00F84687"/>
    <w:rsid w:val="00F9637D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5B706-6232-4E03-9E37-63F79408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F6"/>
    <w:pPr>
      <w:ind w:left="720"/>
      <w:contextualSpacing/>
    </w:pPr>
  </w:style>
  <w:style w:type="paragraph" w:customStyle="1" w:styleId="ConsPlusNonformat">
    <w:name w:val="ConsPlusNonformat"/>
    <w:rsid w:val="005A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A49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A49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A490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A8C7BF566E09D11E8FD0A25180D8C315F4ECD8A8EB7792669491DE76E256E38F365B03F6695DE5EDE195EvDZ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546234DB51BF350BBB4D4BFDAC4B051AA5320C4F6E580BEC6A5CBB7520DCD511198105EFJ2i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5A8C7BF566E09D11E8FD0A25180D8C315F4ECD8A8EB7792669491DE76E256E38F365B03F6695DE5EDE195EvDZ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F847-2812-422B-B5FB-D0F7A6F7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Златова</dc:creator>
  <cp:keywords/>
  <dc:description/>
  <cp:lastModifiedBy>user</cp:lastModifiedBy>
  <cp:revision>24</cp:revision>
  <cp:lastPrinted>2021-09-23T12:35:00Z</cp:lastPrinted>
  <dcterms:created xsi:type="dcterms:W3CDTF">2021-07-14T10:46:00Z</dcterms:created>
  <dcterms:modified xsi:type="dcterms:W3CDTF">2021-09-23T12:36:00Z</dcterms:modified>
</cp:coreProperties>
</file>