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F5B" w:rsidRPr="008B4EC4" w:rsidRDefault="00144F5B" w:rsidP="008B4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44F5B" w:rsidRDefault="00144F5B" w:rsidP="008B4EC4">
      <w:pPr>
        <w:pStyle w:val="ConsPlusNormal"/>
        <w:ind w:left="5103"/>
        <w:jc w:val="both"/>
        <w:outlineLvl w:val="0"/>
        <w:rPr>
          <w:rFonts w:ascii="Times New Roman" w:hAnsi="Times New Roman" w:cs="Times New Roman"/>
        </w:rPr>
      </w:pPr>
      <w:r w:rsidRPr="008B4EC4">
        <w:rPr>
          <w:rFonts w:ascii="Times New Roman" w:hAnsi="Times New Roman" w:cs="Times New Roman"/>
        </w:rPr>
        <w:t>Приложение 1</w:t>
      </w:r>
    </w:p>
    <w:p w:rsidR="00144F5B" w:rsidRDefault="00144F5B" w:rsidP="006215E1">
      <w:pPr>
        <w:pStyle w:val="ConsPlusNormal"/>
        <w:ind w:left="5103"/>
        <w:jc w:val="both"/>
        <w:outlineLvl w:val="0"/>
        <w:rPr>
          <w:rFonts w:ascii="Times New Roman" w:hAnsi="Times New Roman" w:cs="Times New Roman"/>
        </w:rPr>
      </w:pPr>
      <w:r w:rsidRPr="008B4EC4">
        <w:rPr>
          <w:rFonts w:ascii="Times New Roman" w:hAnsi="Times New Roman"/>
        </w:rPr>
        <w:t xml:space="preserve">к Постановлению Администрации </w:t>
      </w:r>
      <w:r>
        <w:rPr>
          <w:rFonts w:ascii="Times New Roman" w:hAnsi="Times New Roman"/>
        </w:rPr>
        <w:t xml:space="preserve">Сельского поселения </w:t>
      </w:r>
      <w:r w:rsidRPr="008B4EC4">
        <w:rPr>
          <w:rFonts w:ascii="Times New Roman" w:hAnsi="Times New Roman"/>
        </w:rPr>
        <w:t xml:space="preserve">«Поселок </w:t>
      </w:r>
      <w:proofErr w:type="spellStart"/>
      <w:r w:rsidRPr="008B4EC4">
        <w:rPr>
          <w:rFonts w:ascii="Times New Roman" w:hAnsi="Times New Roman"/>
        </w:rPr>
        <w:t>Амдерма</w:t>
      </w:r>
      <w:proofErr w:type="spellEnd"/>
      <w:r w:rsidRPr="008B4EC4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ЗР </w:t>
      </w:r>
      <w:proofErr w:type="spellStart"/>
      <w:r w:rsidRPr="008B4EC4">
        <w:rPr>
          <w:rFonts w:ascii="Times New Roman" w:hAnsi="Times New Roman"/>
        </w:rPr>
        <w:t>НАОот</w:t>
      </w:r>
      <w:proofErr w:type="spellEnd"/>
      <w:r w:rsidRPr="008B4EC4">
        <w:rPr>
          <w:rFonts w:ascii="Times New Roman" w:hAnsi="Times New Roman"/>
        </w:rPr>
        <w:t xml:space="preserve"> </w:t>
      </w:r>
      <w:r w:rsidRPr="00D31141">
        <w:rPr>
          <w:rFonts w:ascii="Times New Roman" w:hAnsi="Times New Roman"/>
        </w:rPr>
        <w:t>16.12.2021 № 146-П</w:t>
      </w:r>
      <w:bookmarkStart w:id="0" w:name="Par37"/>
      <w:bookmarkEnd w:id="0"/>
    </w:p>
    <w:p w:rsidR="00144F5B" w:rsidRPr="008B4EC4" w:rsidRDefault="00144F5B" w:rsidP="008B4EC4">
      <w:pPr>
        <w:pStyle w:val="ConsPlusTitle"/>
        <w:ind w:left="5103"/>
        <w:jc w:val="both"/>
        <w:rPr>
          <w:rFonts w:ascii="Times New Roman" w:hAnsi="Times New Roman" w:cs="Times New Roman"/>
          <w:sz w:val="20"/>
          <w:szCs w:val="20"/>
        </w:rPr>
      </w:pPr>
    </w:p>
    <w:p w:rsidR="00144F5B" w:rsidRDefault="005E497B" w:rsidP="00185F37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w:anchor="Par37" w:history="1">
        <w:r w:rsidR="00144F5B" w:rsidRPr="00036BF3">
          <w:rPr>
            <w:rFonts w:ascii="Times New Roman" w:hAnsi="Times New Roman" w:cs="Times New Roman"/>
            <w:b/>
            <w:color w:val="000000"/>
            <w:sz w:val="24"/>
            <w:szCs w:val="24"/>
          </w:rPr>
          <w:t>Стоимость</w:t>
        </w:r>
      </w:hyperlink>
      <w:r w:rsidR="00144F5B" w:rsidRPr="00036B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 умерших на территории </w:t>
      </w:r>
      <w:r w:rsidR="00144F5B" w:rsidRPr="00D43892">
        <w:rPr>
          <w:rFonts w:ascii="Times New Roman" w:hAnsi="Times New Roman"/>
          <w:b/>
          <w:color w:val="000000"/>
          <w:sz w:val="24"/>
          <w:szCs w:val="24"/>
        </w:rPr>
        <w:t xml:space="preserve">Сельского поселения «Поселок </w:t>
      </w:r>
      <w:proofErr w:type="spellStart"/>
      <w:r w:rsidR="00144F5B" w:rsidRPr="00D43892">
        <w:rPr>
          <w:rFonts w:ascii="Times New Roman" w:hAnsi="Times New Roman"/>
          <w:b/>
          <w:color w:val="000000"/>
          <w:sz w:val="24"/>
          <w:szCs w:val="24"/>
        </w:rPr>
        <w:t>Амдерма</w:t>
      </w:r>
      <w:proofErr w:type="spellEnd"/>
      <w:r w:rsidR="00144F5B" w:rsidRPr="00D43892">
        <w:rPr>
          <w:rFonts w:ascii="Times New Roman" w:hAnsi="Times New Roman"/>
          <w:b/>
          <w:color w:val="000000"/>
          <w:sz w:val="24"/>
          <w:szCs w:val="24"/>
        </w:rPr>
        <w:t>» Заполярного района Ненецкого автономного округа</w:t>
      </w:r>
    </w:p>
    <w:p w:rsidR="00144F5B" w:rsidRPr="00ED0DA1" w:rsidRDefault="00144F5B" w:rsidP="00185F3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"/>
        <w:gridCol w:w="2835"/>
        <w:gridCol w:w="4252"/>
        <w:gridCol w:w="1984"/>
      </w:tblGrid>
      <w:tr w:rsidR="00144F5B" w:rsidRPr="00ED0DA1" w:rsidTr="000F5079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Качественные характеристики предоставляемых услуг по погребению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144F5B" w:rsidRPr="00ED0DA1" w:rsidTr="000F5079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4F5B" w:rsidRPr="00ED0DA1" w:rsidTr="000F5079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3048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Оформление договора-заказа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предоставление услуг</w:t>
            </w: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, на основании предоставляемых лицом, взявшим на себя обязанность осуществить погребение, свидетель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о смерти, справки о смерти,</w:t>
            </w: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 xml:space="preserve"> справки на захоронение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144F5B" w:rsidRPr="00ED0DA1" w:rsidTr="000F5079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Default="00144F5B" w:rsidP="00CA2E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144F5B" w:rsidRPr="00ED0DA1" w:rsidRDefault="00144F5B" w:rsidP="00CA2E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и доставка гроба и других предметов, необходимых для погребения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3048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гроба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креста </w:t>
            </w: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 xml:space="preserve">деревянного </w:t>
            </w:r>
            <w:proofErr w:type="spellStart"/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строганого</w:t>
            </w:r>
            <w:proofErr w:type="spellEnd"/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, неокрашенного и доставка на автотранспорте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243E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12055,99</w:t>
            </w:r>
          </w:p>
        </w:tc>
      </w:tr>
      <w:tr w:rsidR="00144F5B" w:rsidRPr="00243E7E" w:rsidTr="000F5079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CA2E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Перевозка</w:t>
            </w: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 xml:space="preserve"> тела (останков) умершего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кладбище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3048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Перевозка тела (останков) умершего на кладбище на грузопассажирском автотранспорте и другой технике в зависимости от времени года без обратной доставки пассажиров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304808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08">
              <w:rPr>
                <w:rFonts w:ascii="Times New Roman" w:hAnsi="Times New Roman" w:cs="Times New Roman"/>
                <w:sz w:val="24"/>
                <w:szCs w:val="24"/>
              </w:rPr>
              <w:t>6463,68</w:t>
            </w:r>
          </w:p>
          <w:p w:rsidR="00144F5B" w:rsidRPr="00243E7E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144F5B" w:rsidRPr="00ED0DA1" w:rsidTr="008B2853">
        <w:trPr>
          <w:trHeight w:val="1103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CA2E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Погребение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F5B" w:rsidRPr="00ED0DA1" w:rsidRDefault="00144F5B" w:rsidP="008B2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Рытье могилы вручную, обрядовые действия по захоронению тела (останков) умершего путем предания земле - опускание гроба в могилу, засыпка могилы землей, оформление надмогильного холмика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установка знака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(креста)</w:t>
            </w: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, неокрашенного с регистрационной табличкой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8B2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 xml:space="preserve">летний период </w:t>
            </w:r>
          </w:p>
          <w:p w:rsidR="00144F5B" w:rsidRPr="00ED0DA1" w:rsidRDefault="00144F5B" w:rsidP="008B2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34299,06</w:t>
            </w:r>
          </w:p>
        </w:tc>
      </w:tr>
      <w:tr w:rsidR="00144F5B" w:rsidRPr="00ED0DA1" w:rsidTr="005128EA">
        <w:trPr>
          <w:trHeight w:val="1102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F5B" w:rsidRDefault="00144F5B" w:rsidP="008B2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8B2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F5B" w:rsidRPr="002269CB" w:rsidRDefault="00144F5B" w:rsidP="008B28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Default="00144F5B" w:rsidP="008B2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зимний период</w:t>
            </w:r>
          </w:p>
          <w:p w:rsidR="00144F5B" w:rsidRPr="00ED0DA1" w:rsidRDefault="00144F5B" w:rsidP="008B2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51746,54</w:t>
            </w:r>
          </w:p>
        </w:tc>
      </w:tr>
      <w:tr w:rsidR="00144F5B" w:rsidRPr="00ED0DA1" w:rsidTr="008B2853">
        <w:trPr>
          <w:trHeight w:val="511"/>
        </w:trPr>
        <w:tc>
          <w:tcPr>
            <w:tcW w:w="7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Default="00144F5B" w:rsidP="008B28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расходов (летний период)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Default="00144F5B" w:rsidP="002A6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52818,73</w:t>
            </w:r>
          </w:p>
        </w:tc>
      </w:tr>
      <w:tr w:rsidR="00144F5B" w:rsidRPr="00ED0DA1" w:rsidTr="008B2853">
        <w:trPr>
          <w:trHeight w:val="365"/>
        </w:trPr>
        <w:tc>
          <w:tcPr>
            <w:tcW w:w="7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Default="00144F5B" w:rsidP="008B28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расходов (зимний период)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Default="00144F5B" w:rsidP="002A6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70266,21</w:t>
            </w:r>
          </w:p>
          <w:p w:rsidR="00144F5B" w:rsidRDefault="00144F5B" w:rsidP="002A66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F5B" w:rsidRDefault="00144F5B" w:rsidP="00185F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44F5B" w:rsidRDefault="00144F5B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44F5B" w:rsidRDefault="00144F5B" w:rsidP="00D43892">
      <w:pPr>
        <w:pStyle w:val="ConsPlusNormal"/>
        <w:ind w:left="5103"/>
        <w:jc w:val="both"/>
        <w:outlineLvl w:val="0"/>
        <w:rPr>
          <w:rFonts w:ascii="Times New Roman" w:hAnsi="Times New Roman" w:cs="Times New Roman"/>
        </w:rPr>
      </w:pPr>
      <w:r w:rsidRPr="008B4EC4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144F5B" w:rsidRDefault="00144F5B" w:rsidP="006D0584">
      <w:pPr>
        <w:pStyle w:val="ConsPlusNormal"/>
        <w:ind w:left="5103"/>
        <w:jc w:val="both"/>
        <w:outlineLvl w:val="0"/>
        <w:rPr>
          <w:rFonts w:ascii="Times New Roman" w:hAnsi="Times New Roman" w:cs="Times New Roman"/>
        </w:rPr>
      </w:pPr>
      <w:r w:rsidRPr="008B4EC4">
        <w:rPr>
          <w:rFonts w:ascii="Times New Roman" w:hAnsi="Times New Roman"/>
        </w:rPr>
        <w:t xml:space="preserve">к Постановлению Администрации </w:t>
      </w:r>
      <w:r>
        <w:rPr>
          <w:rFonts w:ascii="Times New Roman" w:hAnsi="Times New Roman"/>
        </w:rPr>
        <w:t xml:space="preserve">Сельского поселения </w:t>
      </w:r>
      <w:r w:rsidRPr="008B4EC4">
        <w:rPr>
          <w:rFonts w:ascii="Times New Roman" w:hAnsi="Times New Roman"/>
        </w:rPr>
        <w:t xml:space="preserve">«Поселок </w:t>
      </w:r>
      <w:proofErr w:type="spellStart"/>
      <w:r w:rsidRPr="008B4EC4">
        <w:rPr>
          <w:rFonts w:ascii="Times New Roman" w:hAnsi="Times New Roman"/>
        </w:rPr>
        <w:t>Амдерма</w:t>
      </w:r>
      <w:proofErr w:type="spellEnd"/>
      <w:r w:rsidRPr="008B4EC4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ЗР </w:t>
      </w:r>
      <w:r w:rsidRPr="008B4EC4">
        <w:rPr>
          <w:rFonts w:ascii="Times New Roman" w:hAnsi="Times New Roman"/>
        </w:rPr>
        <w:t xml:space="preserve">НАО от </w:t>
      </w:r>
      <w:r w:rsidRPr="00D31141">
        <w:rPr>
          <w:rFonts w:ascii="Times New Roman" w:hAnsi="Times New Roman"/>
        </w:rPr>
        <w:t>16.12.2021 № 146-П</w:t>
      </w:r>
    </w:p>
    <w:p w:rsidR="00144F5B" w:rsidRPr="006D0584" w:rsidRDefault="00144F5B" w:rsidP="006D0584">
      <w:pPr>
        <w:pStyle w:val="ConsPlusNormal"/>
        <w:ind w:left="5103"/>
        <w:jc w:val="both"/>
        <w:outlineLvl w:val="0"/>
        <w:rPr>
          <w:rFonts w:ascii="Times New Roman" w:hAnsi="Times New Roman" w:cs="Times New Roman"/>
        </w:rPr>
      </w:pPr>
    </w:p>
    <w:bookmarkStart w:id="1" w:name="Par94"/>
    <w:bookmarkEnd w:id="1"/>
    <w:p w:rsidR="00144F5B" w:rsidRPr="00ED0DA1" w:rsidRDefault="005E497B" w:rsidP="00185F37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ED0DA1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144F5B" w:rsidRPr="00ED0DA1">
        <w:rPr>
          <w:rFonts w:ascii="Times New Roman" w:hAnsi="Times New Roman" w:cs="Times New Roman"/>
          <w:b/>
          <w:sz w:val="24"/>
          <w:szCs w:val="24"/>
        </w:rPr>
        <w:instrText xml:space="preserve">HYPERLINK \l Par94  </w:instrText>
      </w:r>
      <w:r w:rsidRPr="00ED0DA1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144F5B" w:rsidRPr="00ED0DA1">
        <w:rPr>
          <w:rFonts w:ascii="Times New Roman" w:hAnsi="Times New Roman" w:cs="Times New Roman"/>
          <w:b/>
          <w:sz w:val="24"/>
          <w:szCs w:val="24"/>
        </w:rPr>
        <w:t>Стоимость</w:t>
      </w:r>
      <w:r w:rsidRPr="00ED0DA1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144F5B" w:rsidRPr="00ED0DA1">
        <w:rPr>
          <w:rFonts w:ascii="Times New Roman" w:hAnsi="Times New Roman" w:cs="Times New Roman"/>
          <w:b/>
          <w:sz w:val="24"/>
          <w:szCs w:val="24"/>
        </w:rPr>
        <w:t xml:space="preserve"> услуг, предоставляемых согласно гарантированному перечню услуг по погребению умерших (погибших), не имеющих супруга, близких родственников, иных родственников, законного представителя или иного лица, взявшего на себя обязанность осуществить погребение на территории </w:t>
      </w:r>
      <w:r w:rsidR="00144F5B" w:rsidRPr="00D43892">
        <w:rPr>
          <w:rFonts w:ascii="Times New Roman" w:hAnsi="Times New Roman"/>
          <w:b/>
          <w:sz w:val="24"/>
          <w:szCs w:val="24"/>
        </w:rPr>
        <w:t xml:space="preserve">Сельского поселения «Поселок </w:t>
      </w:r>
      <w:proofErr w:type="spellStart"/>
      <w:r w:rsidR="00144F5B" w:rsidRPr="00D43892">
        <w:rPr>
          <w:rFonts w:ascii="Times New Roman" w:hAnsi="Times New Roman"/>
          <w:b/>
          <w:sz w:val="24"/>
          <w:szCs w:val="24"/>
        </w:rPr>
        <w:t>Амдерма</w:t>
      </w:r>
      <w:proofErr w:type="spellEnd"/>
      <w:r w:rsidR="00144F5B" w:rsidRPr="00D43892">
        <w:rPr>
          <w:rFonts w:ascii="Times New Roman" w:hAnsi="Times New Roman"/>
          <w:b/>
          <w:sz w:val="24"/>
          <w:szCs w:val="24"/>
        </w:rPr>
        <w:t>» Заполярного района Ненецкого автономного округа</w:t>
      </w:r>
    </w:p>
    <w:p w:rsidR="00144F5B" w:rsidRPr="00ED0DA1" w:rsidRDefault="00144F5B" w:rsidP="00185F3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5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83"/>
        <w:gridCol w:w="2545"/>
        <w:gridCol w:w="4752"/>
        <w:gridCol w:w="1774"/>
      </w:tblGrid>
      <w:tr w:rsidR="00144F5B" w:rsidRPr="00ED0DA1" w:rsidTr="00D43892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43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43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Перечень услуг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43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Качественные характеристики предоставляемых услуг по погребению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43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144F5B" w:rsidRPr="00ED0DA1" w:rsidTr="00D82CC9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4F5B" w:rsidRPr="00ED0DA1" w:rsidTr="00D43892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43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Оформление медицинского свидетельства о смерти, государственного свидетельства о смерти, справки для получения возмещения на погребение, справки на захоронение, выписки из актовой записи на умерших, личность которых не установлена</w:t>
            </w:r>
            <w:proofErr w:type="gram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144F5B" w:rsidRPr="00ED0DA1" w:rsidTr="00D43892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43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Облачение тела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2269CB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Саван из хлопчатобумажной ткани длиной от 1 до 2,5 метров в зависимости от длины тела умершего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3574,80</w:t>
            </w:r>
          </w:p>
        </w:tc>
      </w:tr>
      <w:tr w:rsidR="00144F5B" w:rsidRPr="00ED0DA1" w:rsidTr="00D43892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43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Предоставление гроба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 xml:space="preserve">Гроб деревянный </w:t>
            </w:r>
            <w:proofErr w:type="spellStart"/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нестроганый</w:t>
            </w:r>
            <w:proofErr w:type="spellEnd"/>
            <w:r w:rsidRPr="002269CB">
              <w:rPr>
                <w:rFonts w:ascii="Times New Roman" w:hAnsi="Times New Roman" w:cs="Times New Roman"/>
                <w:sz w:val="24"/>
                <w:szCs w:val="24"/>
              </w:rPr>
              <w:t xml:space="preserve">, неокрашенный, размером в соответствии с телом </w:t>
            </w:r>
            <w:proofErr w:type="gramStart"/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, на дно укладывается от 1 до 2,5 метров полиэтиленовой пленки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10459,47</w:t>
            </w:r>
          </w:p>
        </w:tc>
      </w:tr>
      <w:tr w:rsidR="00144F5B" w:rsidRPr="00ED0DA1" w:rsidTr="00D43892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43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кладбище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Перевозка гроба с телом умершего с похоронными принадлежностями до места погребения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0F5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6463,68</w:t>
            </w:r>
          </w:p>
        </w:tc>
      </w:tr>
      <w:tr w:rsidR="00144F5B" w:rsidRPr="00ED0DA1" w:rsidTr="00D43892">
        <w:trPr>
          <w:trHeight w:val="829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F5B" w:rsidRPr="00ED0DA1" w:rsidRDefault="00144F5B" w:rsidP="00D82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F5B" w:rsidRPr="00ED0DA1" w:rsidRDefault="00144F5B" w:rsidP="00D43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>Погребение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F5B" w:rsidRPr="00ED0DA1" w:rsidRDefault="00144F5B" w:rsidP="00100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Рытье могилы вручную, опускани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гроба в могилу, засыпка могилы</w:t>
            </w: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, оформление надмогильного холмика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269CB">
              <w:rPr>
                <w:rFonts w:ascii="Times New Roman" w:hAnsi="Times New Roman" w:cs="Times New Roman"/>
                <w:sz w:val="24"/>
                <w:szCs w:val="24"/>
              </w:rPr>
              <w:t>установка знака, неокрашенного с регистрационной табличкой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регистрационным номерком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D43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DA1">
              <w:rPr>
                <w:rFonts w:ascii="Times New Roman" w:hAnsi="Times New Roman" w:cs="Times New Roman"/>
                <w:sz w:val="24"/>
                <w:szCs w:val="24"/>
              </w:rPr>
              <w:t xml:space="preserve">летний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34299,06</w:t>
            </w:r>
          </w:p>
        </w:tc>
      </w:tr>
      <w:tr w:rsidR="00144F5B" w:rsidRPr="00ED0DA1" w:rsidTr="00D82CC9">
        <w:trPr>
          <w:trHeight w:val="681"/>
        </w:trPr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0F50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F5B" w:rsidRPr="00ED0DA1" w:rsidRDefault="00144F5B" w:rsidP="00D438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зимний период51746,54</w:t>
            </w:r>
          </w:p>
        </w:tc>
      </w:tr>
      <w:tr w:rsidR="00144F5B" w:rsidRPr="00ED0DA1" w:rsidTr="00110F37">
        <w:trPr>
          <w:trHeight w:val="454"/>
        </w:trPr>
        <w:tc>
          <w:tcPr>
            <w:tcW w:w="8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Default="00144F5B" w:rsidP="00D82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расходов (летний период)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Default="00144F5B" w:rsidP="00C50C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54797,01</w:t>
            </w:r>
          </w:p>
        </w:tc>
      </w:tr>
      <w:tr w:rsidR="00144F5B" w:rsidRPr="00ED0DA1" w:rsidTr="00110F37">
        <w:trPr>
          <w:trHeight w:val="454"/>
        </w:trPr>
        <w:tc>
          <w:tcPr>
            <w:tcW w:w="8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Default="00144F5B" w:rsidP="00D82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расходов (зимний период)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F5B" w:rsidRDefault="00144F5B" w:rsidP="00110F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72244,49</w:t>
            </w:r>
          </w:p>
        </w:tc>
      </w:tr>
    </w:tbl>
    <w:p w:rsidR="00144F5B" w:rsidRPr="00ED0DA1" w:rsidRDefault="00144F5B" w:rsidP="00185F3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144F5B" w:rsidRPr="00ED0DA1" w:rsidRDefault="00144F5B" w:rsidP="00185F3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144F5B" w:rsidRDefault="00144F5B" w:rsidP="00185F37">
      <w:pPr>
        <w:spacing w:after="0" w:line="240" w:lineRule="auto"/>
        <w:rPr>
          <w:rFonts w:ascii="Times New Roman" w:hAnsi="Times New Roman"/>
          <w:color w:val="252519"/>
          <w:sz w:val="26"/>
          <w:szCs w:val="26"/>
        </w:rPr>
      </w:pPr>
    </w:p>
    <w:p w:rsidR="00144F5B" w:rsidRDefault="00144F5B" w:rsidP="00185F37">
      <w:pPr>
        <w:spacing w:after="0" w:line="240" w:lineRule="auto"/>
        <w:rPr>
          <w:rFonts w:ascii="Times New Roman" w:hAnsi="Times New Roman"/>
          <w:color w:val="252519"/>
          <w:sz w:val="26"/>
          <w:szCs w:val="26"/>
        </w:rPr>
      </w:pPr>
    </w:p>
    <w:p w:rsidR="00144F5B" w:rsidRDefault="00144F5B"/>
    <w:sectPr w:rsidR="00144F5B" w:rsidSect="00BC0D8B">
      <w:pgSz w:w="11906" w:h="16838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C02EE"/>
    <w:multiLevelType w:val="hybridMultilevel"/>
    <w:tmpl w:val="052A76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6D2DA8"/>
    <w:multiLevelType w:val="hybridMultilevel"/>
    <w:tmpl w:val="B91612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B23387"/>
    <w:multiLevelType w:val="hybridMultilevel"/>
    <w:tmpl w:val="6D40C7FC"/>
    <w:lvl w:ilvl="0" w:tplc="E7CAF0FA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63A759E3"/>
    <w:multiLevelType w:val="hybridMultilevel"/>
    <w:tmpl w:val="13D6732C"/>
    <w:lvl w:ilvl="0" w:tplc="B8D4334C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8326B5"/>
    <w:rsid w:val="00036BF3"/>
    <w:rsid w:val="00095871"/>
    <w:rsid w:val="000F5079"/>
    <w:rsid w:val="00100892"/>
    <w:rsid w:val="00110F37"/>
    <w:rsid w:val="00144F5B"/>
    <w:rsid w:val="001678A0"/>
    <w:rsid w:val="00170CBC"/>
    <w:rsid w:val="00185F37"/>
    <w:rsid w:val="001C7A8D"/>
    <w:rsid w:val="002057E5"/>
    <w:rsid w:val="002269CB"/>
    <w:rsid w:val="002308E5"/>
    <w:rsid w:val="00243E7E"/>
    <w:rsid w:val="002A66BA"/>
    <w:rsid w:val="002D2766"/>
    <w:rsid w:val="00304808"/>
    <w:rsid w:val="00316D3E"/>
    <w:rsid w:val="003F2D47"/>
    <w:rsid w:val="0051162A"/>
    <w:rsid w:val="005128EA"/>
    <w:rsid w:val="00521D1F"/>
    <w:rsid w:val="00533C06"/>
    <w:rsid w:val="00566C8D"/>
    <w:rsid w:val="005E497B"/>
    <w:rsid w:val="006215E1"/>
    <w:rsid w:val="006449D7"/>
    <w:rsid w:val="006D0584"/>
    <w:rsid w:val="00750811"/>
    <w:rsid w:val="008326B5"/>
    <w:rsid w:val="00842C4C"/>
    <w:rsid w:val="008642C1"/>
    <w:rsid w:val="00873662"/>
    <w:rsid w:val="008A2370"/>
    <w:rsid w:val="008B2853"/>
    <w:rsid w:val="008B4EC4"/>
    <w:rsid w:val="008C790F"/>
    <w:rsid w:val="00900DFD"/>
    <w:rsid w:val="00A30D6C"/>
    <w:rsid w:val="00A4560B"/>
    <w:rsid w:val="00AA5448"/>
    <w:rsid w:val="00AD27AB"/>
    <w:rsid w:val="00AD68E5"/>
    <w:rsid w:val="00B11470"/>
    <w:rsid w:val="00BC0D8B"/>
    <w:rsid w:val="00BC6D97"/>
    <w:rsid w:val="00C50C58"/>
    <w:rsid w:val="00C82D44"/>
    <w:rsid w:val="00C876AC"/>
    <w:rsid w:val="00CA2EE9"/>
    <w:rsid w:val="00D31141"/>
    <w:rsid w:val="00D43892"/>
    <w:rsid w:val="00D82CC9"/>
    <w:rsid w:val="00E60FE6"/>
    <w:rsid w:val="00E84F9F"/>
    <w:rsid w:val="00ED0DA1"/>
    <w:rsid w:val="00F33F23"/>
    <w:rsid w:val="00F725C4"/>
    <w:rsid w:val="00F76F26"/>
    <w:rsid w:val="00F91F5E"/>
    <w:rsid w:val="00FD248B"/>
    <w:rsid w:val="00FD3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CB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326B5"/>
    <w:rPr>
      <w:lang w:eastAsia="en-US"/>
    </w:rPr>
  </w:style>
  <w:style w:type="paragraph" w:styleId="a4">
    <w:name w:val="Balloon Text"/>
    <w:basedOn w:val="a"/>
    <w:link w:val="a5"/>
    <w:uiPriority w:val="99"/>
    <w:semiHidden/>
    <w:rsid w:val="00F33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33F23"/>
    <w:rPr>
      <w:rFonts w:ascii="Segoe UI" w:eastAsia="Times New Roman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185F37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185F3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6">
    <w:name w:val="List Paragraph"/>
    <w:basedOn w:val="a"/>
    <w:uiPriority w:val="99"/>
    <w:qFormat/>
    <w:rsid w:val="00BC0D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Zlatova</dc:creator>
  <cp:lastModifiedBy>Аня</cp:lastModifiedBy>
  <cp:revision>2</cp:revision>
  <cp:lastPrinted>2018-03-22T12:05:00Z</cp:lastPrinted>
  <dcterms:created xsi:type="dcterms:W3CDTF">2022-01-11T06:09:00Z</dcterms:created>
  <dcterms:modified xsi:type="dcterms:W3CDTF">2022-01-11T06:09:00Z</dcterms:modified>
</cp:coreProperties>
</file>