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CC" w:rsidRPr="008E52DE" w:rsidRDefault="000105A1" w:rsidP="00093ACC">
      <w:pPr>
        <w:jc w:val="center"/>
        <w:rPr>
          <w:b/>
          <w:sz w:val="30"/>
          <w:szCs w:val="28"/>
        </w:rPr>
      </w:pPr>
      <w:r w:rsidRPr="0093631C"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AE" w:rsidRPr="008655AE" w:rsidRDefault="008655AE" w:rsidP="008655AE">
      <w:pPr>
        <w:widowControl w:val="0"/>
        <w:autoSpaceDN w:val="0"/>
        <w:jc w:val="center"/>
        <w:rPr>
          <w:b/>
          <w:sz w:val="28"/>
          <w:szCs w:val="28"/>
        </w:rPr>
      </w:pPr>
      <w:r w:rsidRPr="008655AE">
        <w:rPr>
          <w:b/>
          <w:sz w:val="28"/>
          <w:szCs w:val="28"/>
        </w:rPr>
        <w:t xml:space="preserve">Администрация </w:t>
      </w:r>
    </w:p>
    <w:p w:rsidR="008655AE" w:rsidRPr="008655AE" w:rsidRDefault="008655AE" w:rsidP="008655AE">
      <w:pPr>
        <w:widowControl w:val="0"/>
        <w:autoSpaceDN w:val="0"/>
        <w:jc w:val="center"/>
        <w:rPr>
          <w:b/>
          <w:sz w:val="28"/>
          <w:szCs w:val="28"/>
        </w:rPr>
      </w:pPr>
      <w:r w:rsidRPr="008655AE">
        <w:rPr>
          <w:b/>
          <w:sz w:val="28"/>
          <w:szCs w:val="28"/>
        </w:rPr>
        <w:t>Сельского поселения</w:t>
      </w:r>
    </w:p>
    <w:p w:rsidR="008655AE" w:rsidRPr="008655AE" w:rsidRDefault="008655AE" w:rsidP="008655AE">
      <w:pPr>
        <w:autoSpaceDN w:val="0"/>
        <w:jc w:val="center"/>
        <w:rPr>
          <w:b/>
          <w:sz w:val="28"/>
          <w:szCs w:val="28"/>
        </w:rPr>
      </w:pPr>
      <w:r w:rsidRPr="008655AE">
        <w:rPr>
          <w:b/>
          <w:sz w:val="28"/>
          <w:szCs w:val="28"/>
        </w:rPr>
        <w:t>«Поселок Амдерма» Заполярного района</w:t>
      </w:r>
    </w:p>
    <w:p w:rsidR="008655AE" w:rsidRPr="008655AE" w:rsidRDefault="008655AE" w:rsidP="008655AE">
      <w:pPr>
        <w:autoSpaceDN w:val="0"/>
        <w:jc w:val="center"/>
        <w:rPr>
          <w:b/>
          <w:sz w:val="28"/>
          <w:szCs w:val="28"/>
        </w:rPr>
      </w:pPr>
      <w:r w:rsidRPr="008655AE">
        <w:rPr>
          <w:b/>
          <w:sz w:val="28"/>
          <w:szCs w:val="28"/>
        </w:rPr>
        <w:t>Ненецкого автономного округа</w:t>
      </w:r>
    </w:p>
    <w:p w:rsidR="008655AE" w:rsidRPr="008655AE" w:rsidRDefault="008655AE" w:rsidP="008655AE">
      <w:pPr>
        <w:autoSpaceDN w:val="0"/>
        <w:jc w:val="center"/>
        <w:rPr>
          <w:b/>
          <w:sz w:val="16"/>
          <w:szCs w:val="16"/>
        </w:rPr>
      </w:pPr>
    </w:p>
    <w:p w:rsidR="00093ACC" w:rsidRDefault="008655AE" w:rsidP="008655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8655AE">
        <w:rPr>
          <w:b/>
          <w:sz w:val="26"/>
          <w:szCs w:val="28"/>
        </w:rPr>
        <w:t>(Администрация Сельского поселения «Поселок Амдерма» ЗР НАО</w:t>
      </w:r>
    </w:p>
    <w:p w:rsidR="008655AE" w:rsidRPr="008655AE" w:rsidRDefault="008655AE" w:rsidP="008655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093ACC" w:rsidRPr="008E52DE" w:rsidRDefault="00093ACC" w:rsidP="002230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</w:rPr>
      </w:pPr>
      <w:r>
        <w:rPr>
          <w:b/>
          <w:bCs/>
          <w:sz w:val="30"/>
        </w:rPr>
        <w:t>РАСПОРЯЖЕНИЕ</w:t>
      </w:r>
    </w:p>
    <w:p w:rsidR="00093ACC" w:rsidRPr="008E52DE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853AF8" w:rsidRPr="008655AE" w:rsidRDefault="00853AF8" w:rsidP="002461B7">
      <w:pPr>
        <w:jc w:val="both"/>
        <w:rPr>
          <w:b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FD7E6F" w:rsidRPr="00FD7E6F" w:rsidTr="009242A0">
        <w:tc>
          <w:tcPr>
            <w:tcW w:w="4785" w:type="dxa"/>
            <w:hideMark/>
          </w:tcPr>
          <w:p w:rsidR="009242A0" w:rsidRPr="00563047" w:rsidRDefault="00563047" w:rsidP="00FD7E6F">
            <w:pPr>
              <w:rPr>
                <w:b/>
                <w:sz w:val="26"/>
              </w:rPr>
            </w:pPr>
            <w:r w:rsidRPr="00563047">
              <w:rPr>
                <w:b/>
                <w:sz w:val="26"/>
              </w:rPr>
              <w:t>21</w:t>
            </w:r>
            <w:r w:rsidR="004F78E3" w:rsidRPr="00563047">
              <w:rPr>
                <w:b/>
                <w:sz w:val="26"/>
              </w:rPr>
              <w:t xml:space="preserve"> </w:t>
            </w:r>
            <w:r w:rsidR="00FD7E6F" w:rsidRPr="00563047">
              <w:rPr>
                <w:b/>
                <w:sz w:val="26"/>
              </w:rPr>
              <w:t>апреля</w:t>
            </w:r>
            <w:r w:rsidR="008D15DA" w:rsidRPr="00563047">
              <w:rPr>
                <w:b/>
                <w:sz w:val="26"/>
              </w:rPr>
              <w:t xml:space="preserve"> </w:t>
            </w:r>
            <w:r w:rsidR="00C05D41" w:rsidRPr="00563047">
              <w:rPr>
                <w:b/>
                <w:sz w:val="26"/>
              </w:rPr>
              <w:t>2022</w:t>
            </w:r>
            <w:r w:rsidR="009242A0" w:rsidRPr="00563047">
              <w:rPr>
                <w:b/>
                <w:sz w:val="26"/>
              </w:rPr>
              <w:t xml:space="preserve"> года             </w:t>
            </w:r>
          </w:p>
        </w:tc>
        <w:tc>
          <w:tcPr>
            <w:tcW w:w="4786" w:type="dxa"/>
            <w:hideMark/>
          </w:tcPr>
          <w:p w:rsidR="009242A0" w:rsidRPr="00563047" w:rsidRDefault="00245376" w:rsidP="00FD7E6F">
            <w:pPr>
              <w:jc w:val="right"/>
              <w:rPr>
                <w:b/>
                <w:sz w:val="26"/>
              </w:rPr>
            </w:pPr>
            <w:r w:rsidRPr="00563047">
              <w:rPr>
                <w:b/>
                <w:sz w:val="26"/>
              </w:rPr>
              <w:t>№</w:t>
            </w:r>
            <w:r w:rsidR="00913907" w:rsidRPr="00563047">
              <w:rPr>
                <w:b/>
                <w:sz w:val="26"/>
              </w:rPr>
              <w:t xml:space="preserve"> </w:t>
            </w:r>
            <w:r w:rsidR="00563047" w:rsidRPr="00563047">
              <w:rPr>
                <w:b/>
                <w:sz w:val="26"/>
              </w:rPr>
              <w:t>22</w:t>
            </w:r>
            <w:r w:rsidR="009242A0" w:rsidRPr="00563047">
              <w:rPr>
                <w:b/>
                <w:sz w:val="26"/>
              </w:rPr>
              <w:t>-Р</w:t>
            </w:r>
          </w:p>
        </w:tc>
      </w:tr>
      <w:tr w:rsidR="009242A0" w:rsidTr="009242A0">
        <w:tc>
          <w:tcPr>
            <w:tcW w:w="4785" w:type="dxa"/>
          </w:tcPr>
          <w:p w:rsidR="009242A0" w:rsidRPr="00E56131" w:rsidRDefault="009242A0" w:rsidP="00C8372D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FD7E6F" w:rsidRPr="00FD7E6F" w:rsidRDefault="00FD7E6F" w:rsidP="00FD7E6F">
            <w:pPr>
              <w:jc w:val="both"/>
              <w:rPr>
                <w:b/>
                <w:bCs/>
                <w:sz w:val="24"/>
                <w:szCs w:val="24"/>
              </w:rPr>
            </w:pPr>
            <w:r w:rsidRPr="00FD7E6F">
              <w:rPr>
                <w:b/>
                <w:bCs/>
                <w:sz w:val="24"/>
                <w:szCs w:val="24"/>
              </w:rPr>
              <w:t>О признании многоквартирного жилого дома аварийным и подлежащим сносу</w:t>
            </w:r>
          </w:p>
          <w:p w:rsidR="009242A0" w:rsidRPr="00E56131" w:rsidRDefault="009242A0" w:rsidP="009139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242A0" w:rsidRDefault="009242A0">
            <w:pPr>
              <w:rPr>
                <w:b/>
                <w:sz w:val="26"/>
              </w:rPr>
            </w:pPr>
          </w:p>
        </w:tc>
      </w:tr>
    </w:tbl>
    <w:p w:rsidR="00853AF8" w:rsidRPr="005447F5" w:rsidRDefault="00853AF8" w:rsidP="00BF5A77">
      <w:pPr>
        <w:ind w:firstLine="425"/>
        <w:jc w:val="both"/>
        <w:rPr>
          <w:sz w:val="26"/>
          <w:szCs w:val="26"/>
        </w:rPr>
      </w:pPr>
    </w:p>
    <w:p w:rsidR="00FD7E6F" w:rsidRPr="00FD7E6F" w:rsidRDefault="00675D46" w:rsidP="00FD7E6F">
      <w:pPr>
        <w:jc w:val="both"/>
        <w:rPr>
          <w:sz w:val="26"/>
          <w:szCs w:val="26"/>
        </w:rPr>
      </w:pPr>
      <w:r w:rsidRPr="00675D46">
        <w:rPr>
          <w:sz w:val="26"/>
          <w:szCs w:val="26"/>
        </w:rPr>
        <w:t xml:space="preserve">          </w:t>
      </w:r>
      <w:r w:rsidR="00FD7E6F" w:rsidRPr="00FD7E6F">
        <w:rPr>
          <w:sz w:val="26"/>
          <w:szCs w:val="26"/>
        </w:rPr>
        <w:t>Руководствуясь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утверждённым постановлением Правительства РФ от 28.01.2006 г. № 47, на основании заключения</w:t>
      </w:r>
      <w:r w:rsidR="002B3DD6">
        <w:rPr>
          <w:sz w:val="26"/>
          <w:szCs w:val="26"/>
        </w:rPr>
        <w:t xml:space="preserve"> межведомственной комиссии от 31.03.2022</w:t>
      </w:r>
      <w:r w:rsidR="0037082D">
        <w:rPr>
          <w:sz w:val="26"/>
          <w:szCs w:val="26"/>
        </w:rPr>
        <w:t xml:space="preserve"> г. № 02</w:t>
      </w:r>
      <w:r w:rsidR="00FD7E6F" w:rsidRPr="00FD7E6F">
        <w:rPr>
          <w:sz w:val="26"/>
          <w:szCs w:val="26"/>
        </w:rPr>
        <w:t>,</w:t>
      </w:r>
    </w:p>
    <w:p w:rsidR="00E27935" w:rsidRPr="00E56131" w:rsidRDefault="00675D46" w:rsidP="008A69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057B" w:rsidRDefault="0032057B" w:rsidP="00E2793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СЕЛЬСКОГО ПОСЕЛЕНИЯ</w:t>
      </w:r>
    </w:p>
    <w:p w:rsidR="00E27935" w:rsidRDefault="00BE6A7B" w:rsidP="0032057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«ПОСЕ</w:t>
      </w:r>
      <w:r w:rsidR="0076585C">
        <w:rPr>
          <w:b/>
          <w:sz w:val="28"/>
        </w:rPr>
        <w:t xml:space="preserve">ЛОК </w:t>
      </w:r>
      <w:r w:rsidR="001E2BA2">
        <w:rPr>
          <w:b/>
          <w:sz w:val="28"/>
        </w:rPr>
        <w:t xml:space="preserve">АМДЕРМА» </w:t>
      </w:r>
      <w:r w:rsidR="0032057B">
        <w:rPr>
          <w:b/>
          <w:sz w:val="28"/>
        </w:rPr>
        <w:t xml:space="preserve">ЗР </w:t>
      </w:r>
      <w:r w:rsidR="00E27935">
        <w:rPr>
          <w:b/>
          <w:sz w:val="28"/>
        </w:rPr>
        <w:t>НАО</w:t>
      </w:r>
      <w:r w:rsidR="0032057B">
        <w:rPr>
          <w:b/>
          <w:sz w:val="28"/>
        </w:rPr>
        <w:t xml:space="preserve"> </w:t>
      </w:r>
      <w:r w:rsidR="0076585C">
        <w:rPr>
          <w:b/>
          <w:sz w:val="28"/>
        </w:rPr>
        <w:t xml:space="preserve">СЧИТАЕТ </w:t>
      </w:r>
      <w:r w:rsidR="00E27935">
        <w:rPr>
          <w:b/>
          <w:sz w:val="28"/>
        </w:rPr>
        <w:t>НЕОБХОДИМЫМ:</w:t>
      </w:r>
    </w:p>
    <w:p w:rsidR="00D47CCD" w:rsidRDefault="00D47CCD" w:rsidP="00E27935">
      <w:pPr>
        <w:jc w:val="center"/>
        <w:rPr>
          <w:b/>
          <w:sz w:val="28"/>
        </w:rPr>
      </w:pPr>
    </w:p>
    <w:p w:rsidR="00E255D8" w:rsidRDefault="00E255D8" w:rsidP="0025135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line="24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многоквартирный жилой дом, расположенный по адресу: Ненецкий автономный округ, Заполярный район, п. Амдерма, ул. Ленина, д. 20, кадастровый № 83:00:080008:174, с кадастровыми № помещений:</w:t>
      </w:r>
    </w:p>
    <w:p w:rsidR="00E255D8" w:rsidRDefault="00E255D8" w:rsidP="0025135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-1276" w:firstLine="1276"/>
        <w:jc w:val="both"/>
        <w:rPr>
          <w:sz w:val="26"/>
          <w:szCs w:val="26"/>
        </w:rPr>
      </w:pPr>
      <w:r>
        <w:rPr>
          <w:sz w:val="26"/>
          <w:szCs w:val="26"/>
        </w:rPr>
        <w:t>83:00:080008:226; 83</w:t>
      </w:r>
      <w:r w:rsidR="007C6D3B">
        <w:rPr>
          <w:sz w:val="26"/>
          <w:szCs w:val="26"/>
        </w:rPr>
        <w:t>:00:080008:227; 83:00:080008:228; 83:00:080008:229</w:t>
      </w:r>
      <w:r>
        <w:rPr>
          <w:sz w:val="26"/>
          <w:szCs w:val="26"/>
        </w:rPr>
        <w:t>;</w:t>
      </w:r>
    </w:p>
    <w:p w:rsidR="00E255D8" w:rsidRDefault="007C6D3B" w:rsidP="0025135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-1276" w:firstLine="1276"/>
        <w:jc w:val="both"/>
        <w:rPr>
          <w:sz w:val="26"/>
          <w:szCs w:val="26"/>
        </w:rPr>
      </w:pPr>
      <w:r>
        <w:rPr>
          <w:sz w:val="26"/>
          <w:szCs w:val="26"/>
        </w:rPr>
        <w:t>83:00:080008:230; 83:00:080008:231</w:t>
      </w:r>
      <w:r w:rsidR="00E255D8">
        <w:rPr>
          <w:sz w:val="26"/>
          <w:szCs w:val="26"/>
        </w:rPr>
        <w:t>; 83:00:080008:232; 83:00:080008:233,</w:t>
      </w:r>
    </w:p>
    <w:p w:rsidR="00E255D8" w:rsidRDefault="00E255D8" w:rsidP="0025135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аварийным и подлежащим сносу.  </w:t>
      </w:r>
    </w:p>
    <w:p w:rsidR="00FD7E6F" w:rsidRPr="00750AD2" w:rsidRDefault="00E77CB0" w:rsidP="0025135B">
      <w:pPr>
        <w:widowControl w:val="0"/>
        <w:numPr>
          <w:ilvl w:val="0"/>
          <w:numId w:val="17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750AD2">
        <w:rPr>
          <w:sz w:val="26"/>
          <w:szCs w:val="26"/>
        </w:rPr>
        <w:t>К</w:t>
      </w:r>
      <w:r w:rsidR="00FD7E6F" w:rsidRPr="00750AD2">
        <w:rPr>
          <w:sz w:val="26"/>
          <w:szCs w:val="26"/>
        </w:rPr>
        <w:t>онтроль исполнения</w:t>
      </w:r>
      <w:r w:rsidRPr="00750AD2">
        <w:rPr>
          <w:sz w:val="26"/>
          <w:szCs w:val="26"/>
        </w:rPr>
        <w:t xml:space="preserve"> распоряжения оставляю за собой.</w:t>
      </w:r>
    </w:p>
    <w:p w:rsidR="00FD7E6F" w:rsidRPr="00750AD2" w:rsidRDefault="00E77CB0" w:rsidP="0025135B">
      <w:pPr>
        <w:widowControl w:val="0"/>
        <w:numPr>
          <w:ilvl w:val="0"/>
          <w:numId w:val="17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750AD2">
        <w:rPr>
          <w:sz w:val="26"/>
          <w:szCs w:val="26"/>
        </w:rPr>
        <w:t>Н</w:t>
      </w:r>
      <w:r w:rsidR="00FD7E6F" w:rsidRPr="00750AD2">
        <w:rPr>
          <w:sz w:val="26"/>
          <w:szCs w:val="26"/>
        </w:rPr>
        <w:t>астоящее распоряжение вступает в силу после его подписания.</w:t>
      </w:r>
    </w:p>
    <w:p w:rsidR="00A53F2D" w:rsidRPr="00750AD2" w:rsidRDefault="00A53F2D" w:rsidP="00D47CCD">
      <w:pPr>
        <w:jc w:val="both"/>
        <w:rPr>
          <w:sz w:val="26"/>
          <w:szCs w:val="26"/>
        </w:rPr>
      </w:pPr>
    </w:p>
    <w:p w:rsidR="002B3DD6" w:rsidRDefault="002B3DD6" w:rsidP="00D47CCD">
      <w:pPr>
        <w:jc w:val="both"/>
        <w:rPr>
          <w:sz w:val="26"/>
        </w:rPr>
      </w:pPr>
    </w:p>
    <w:p w:rsidR="00956EAE" w:rsidRDefault="00D26307" w:rsidP="00D47CCD">
      <w:pPr>
        <w:rPr>
          <w:sz w:val="26"/>
        </w:rPr>
      </w:pPr>
      <w:r>
        <w:rPr>
          <w:sz w:val="26"/>
        </w:rPr>
        <w:t>Глава</w:t>
      </w:r>
      <w:r w:rsidR="0067522D">
        <w:rPr>
          <w:sz w:val="26"/>
        </w:rPr>
        <w:t xml:space="preserve"> </w:t>
      </w:r>
      <w:r w:rsidR="008655AE">
        <w:rPr>
          <w:sz w:val="26"/>
        </w:rPr>
        <w:t>Сельского</w:t>
      </w:r>
      <w:r w:rsidR="00C05D41">
        <w:rPr>
          <w:sz w:val="26"/>
        </w:rPr>
        <w:t xml:space="preserve"> поселения</w:t>
      </w:r>
    </w:p>
    <w:p w:rsidR="00D47CCD" w:rsidRDefault="00703525" w:rsidP="00D47CCD">
      <w:pPr>
        <w:rPr>
          <w:sz w:val="26"/>
        </w:rPr>
      </w:pPr>
      <w:r>
        <w:rPr>
          <w:sz w:val="26"/>
        </w:rPr>
        <w:t>«Посе</w:t>
      </w:r>
      <w:r w:rsidR="00BB649B">
        <w:rPr>
          <w:sz w:val="26"/>
        </w:rPr>
        <w:t xml:space="preserve">лок </w:t>
      </w:r>
      <w:r w:rsidR="00D47CCD">
        <w:rPr>
          <w:sz w:val="26"/>
        </w:rPr>
        <w:t>Ам</w:t>
      </w:r>
      <w:r w:rsidR="009C3704">
        <w:rPr>
          <w:sz w:val="26"/>
        </w:rPr>
        <w:t xml:space="preserve">дерма» </w:t>
      </w:r>
      <w:r w:rsidR="008655AE">
        <w:rPr>
          <w:sz w:val="26"/>
        </w:rPr>
        <w:t xml:space="preserve">ЗР </w:t>
      </w:r>
      <w:r w:rsidR="00D47CCD">
        <w:rPr>
          <w:sz w:val="26"/>
        </w:rPr>
        <w:t xml:space="preserve">НАО </w:t>
      </w:r>
      <w:r w:rsidR="008655AE">
        <w:rPr>
          <w:sz w:val="26"/>
        </w:rPr>
        <w:t xml:space="preserve">    </w:t>
      </w:r>
      <w:r w:rsidR="00D47CCD">
        <w:rPr>
          <w:sz w:val="26"/>
        </w:rPr>
        <w:t xml:space="preserve">    </w:t>
      </w:r>
      <w:r w:rsidR="00C05D41">
        <w:rPr>
          <w:sz w:val="26"/>
        </w:rPr>
        <w:t xml:space="preserve">                   </w:t>
      </w:r>
      <w:r w:rsidR="00D47CCD">
        <w:rPr>
          <w:sz w:val="26"/>
        </w:rPr>
        <w:t xml:space="preserve">            </w:t>
      </w:r>
      <w:r w:rsidR="00C0190A">
        <w:rPr>
          <w:sz w:val="26"/>
        </w:rPr>
        <w:t xml:space="preserve">   </w:t>
      </w:r>
      <w:r w:rsidR="00D47CCD">
        <w:rPr>
          <w:sz w:val="26"/>
        </w:rPr>
        <w:t xml:space="preserve">    </w:t>
      </w:r>
      <w:r w:rsidR="00C80BAD">
        <w:rPr>
          <w:sz w:val="26"/>
        </w:rPr>
        <w:t xml:space="preserve"> </w:t>
      </w:r>
      <w:r w:rsidR="00D47CCD">
        <w:rPr>
          <w:sz w:val="26"/>
        </w:rPr>
        <w:t xml:space="preserve"> </w:t>
      </w:r>
      <w:r w:rsidR="008A2914">
        <w:rPr>
          <w:sz w:val="26"/>
        </w:rPr>
        <w:t xml:space="preserve">   </w:t>
      </w:r>
      <w:r w:rsidR="00D26307">
        <w:rPr>
          <w:sz w:val="26"/>
        </w:rPr>
        <w:t xml:space="preserve">               М.В. Златова</w:t>
      </w:r>
    </w:p>
    <w:p w:rsidR="00D47CCD" w:rsidRDefault="00D47CCD" w:rsidP="00D47CCD"/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  <w:bookmarkStart w:id="0" w:name="_GoBack"/>
      <w:bookmarkEnd w:id="0"/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2230B5" w:rsidRDefault="002230B5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A6471E" w:rsidRDefault="00A6471E">
      <w:pPr>
        <w:rPr>
          <w:sz w:val="26"/>
          <w:szCs w:val="26"/>
        </w:rPr>
      </w:pPr>
    </w:p>
    <w:p w:rsidR="00A6471E" w:rsidRDefault="00A6471E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2230B5" w:rsidRDefault="002230B5">
      <w:pPr>
        <w:rPr>
          <w:sz w:val="26"/>
          <w:szCs w:val="26"/>
        </w:rPr>
      </w:pPr>
    </w:p>
    <w:p w:rsidR="002230B5" w:rsidRDefault="002230B5">
      <w:pPr>
        <w:rPr>
          <w:sz w:val="26"/>
          <w:szCs w:val="26"/>
        </w:rPr>
      </w:pPr>
    </w:p>
    <w:p w:rsidR="004A3D47" w:rsidRPr="004A3D47" w:rsidRDefault="004A3D47" w:rsidP="004A3D47">
      <w:pPr>
        <w:jc w:val="both"/>
        <w:rPr>
          <w:sz w:val="26"/>
          <w:szCs w:val="26"/>
        </w:rPr>
      </w:pPr>
    </w:p>
    <w:p w:rsidR="00853AF8" w:rsidRPr="008C700E" w:rsidRDefault="00853AF8" w:rsidP="004214F3">
      <w:pPr>
        <w:ind w:firstLine="284"/>
        <w:jc w:val="both"/>
        <w:rPr>
          <w:sz w:val="26"/>
          <w:szCs w:val="26"/>
        </w:rPr>
      </w:pPr>
    </w:p>
    <w:sectPr w:rsidR="00853AF8" w:rsidRPr="008C700E" w:rsidSect="002822DF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41D"/>
    <w:multiLevelType w:val="hybridMultilevel"/>
    <w:tmpl w:val="0B66A780"/>
    <w:lvl w:ilvl="0" w:tplc="49FC9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B881F50"/>
    <w:multiLevelType w:val="hybridMultilevel"/>
    <w:tmpl w:val="F37A5158"/>
    <w:lvl w:ilvl="0" w:tplc="27683D8E">
      <w:start w:val="1"/>
      <w:numFmt w:val="bullet"/>
      <w:lvlText w:val=""/>
      <w:lvlJc w:val="left"/>
      <w:pPr>
        <w:tabs>
          <w:tab w:val="num" w:pos="937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0BD23BE4"/>
    <w:multiLevelType w:val="hybridMultilevel"/>
    <w:tmpl w:val="D37C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31D1"/>
    <w:multiLevelType w:val="hybridMultilevel"/>
    <w:tmpl w:val="AF4A35EC"/>
    <w:lvl w:ilvl="0" w:tplc="49FC9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6B6504"/>
    <w:multiLevelType w:val="hybridMultilevel"/>
    <w:tmpl w:val="BA04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7E3A"/>
    <w:multiLevelType w:val="hybridMultilevel"/>
    <w:tmpl w:val="4ED0D33A"/>
    <w:lvl w:ilvl="0" w:tplc="D6AC02E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1253491"/>
    <w:multiLevelType w:val="hybridMultilevel"/>
    <w:tmpl w:val="ADC25940"/>
    <w:lvl w:ilvl="0" w:tplc="20FCD5FE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9" w15:restartNumberingAfterBreak="0">
    <w:nsid w:val="2B5222DD"/>
    <w:multiLevelType w:val="hybridMultilevel"/>
    <w:tmpl w:val="3D1012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0E215F"/>
    <w:multiLevelType w:val="hybridMultilevel"/>
    <w:tmpl w:val="1EE2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028B"/>
    <w:multiLevelType w:val="hybridMultilevel"/>
    <w:tmpl w:val="B7DE3948"/>
    <w:lvl w:ilvl="0" w:tplc="49FC9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FD55B2"/>
    <w:multiLevelType w:val="hybridMultilevel"/>
    <w:tmpl w:val="C5C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A7314"/>
    <w:multiLevelType w:val="hybridMultilevel"/>
    <w:tmpl w:val="18A02B46"/>
    <w:lvl w:ilvl="0" w:tplc="FBDC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442206"/>
    <w:multiLevelType w:val="hybridMultilevel"/>
    <w:tmpl w:val="9AE2581A"/>
    <w:lvl w:ilvl="0" w:tplc="6BB8C93C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 w15:restartNumberingAfterBreak="0">
    <w:nsid w:val="75B854EE"/>
    <w:multiLevelType w:val="hybridMultilevel"/>
    <w:tmpl w:val="2A4607B4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B640719"/>
    <w:multiLevelType w:val="hybridMultilevel"/>
    <w:tmpl w:val="3D8EF91A"/>
    <w:lvl w:ilvl="0" w:tplc="DDE41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6"/>
  </w:num>
  <w:num w:numId="5">
    <w:abstractNumId w:val="11"/>
  </w:num>
  <w:num w:numId="6">
    <w:abstractNumId w:val="4"/>
  </w:num>
  <w:num w:numId="7">
    <w:abstractNumId w:val="0"/>
  </w:num>
  <w:num w:numId="8">
    <w:abstractNumId w:val="2"/>
  </w:num>
  <w:num w:numId="9">
    <w:abstractNumId w:val="13"/>
  </w:num>
  <w:num w:numId="10">
    <w:abstractNumId w:val="9"/>
  </w:num>
  <w:num w:numId="11">
    <w:abstractNumId w:val="3"/>
  </w:num>
  <w:num w:numId="12">
    <w:abstractNumId w:val="5"/>
  </w:num>
  <w:num w:numId="13">
    <w:abstractNumId w:val="12"/>
  </w:num>
  <w:num w:numId="14">
    <w:abstractNumId w:val="8"/>
  </w:num>
  <w:num w:numId="15">
    <w:abstractNumId w:val="10"/>
  </w:num>
  <w:num w:numId="16">
    <w:abstractNumId w:val="6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2"/>
    <w:rsid w:val="00005964"/>
    <w:rsid w:val="000105A1"/>
    <w:rsid w:val="000233D3"/>
    <w:rsid w:val="00047BB5"/>
    <w:rsid w:val="00050E79"/>
    <w:rsid w:val="00093ACC"/>
    <w:rsid w:val="000A3429"/>
    <w:rsid w:val="000B1F09"/>
    <w:rsid w:val="000C5CA5"/>
    <w:rsid w:val="000D3E22"/>
    <w:rsid w:val="000D45DE"/>
    <w:rsid w:val="000D5E4F"/>
    <w:rsid w:val="000E087D"/>
    <w:rsid w:val="000E5C5F"/>
    <w:rsid w:val="00111B67"/>
    <w:rsid w:val="00112731"/>
    <w:rsid w:val="001259F4"/>
    <w:rsid w:val="00136193"/>
    <w:rsid w:val="0014060C"/>
    <w:rsid w:val="00150922"/>
    <w:rsid w:val="00165EB9"/>
    <w:rsid w:val="00166F6B"/>
    <w:rsid w:val="00172A3E"/>
    <w:rsid w:val="001828B0"/>
    <w:rsid w:val="001A7099"/>
    <w:rsid w:val="001C1CDC"/>
    <w:rsid w:val="001E2BA2"/>
    <w:rsid w:val="00202C6E"/>
    <w:rsid w:val="002230B5"/>
    <w:rsid w:val="00226FDA"/>
    <w:rsid w:val="00245376"/>
    <w:rsid w:val="002461B7"/>
    <w:rsid w:val="0025135B"/>
    <w:rsid w:val="00254F9D"/>
    <w:rsid w:val="00256C95"/>
    <w:rsid w:val="002766C8"/>
    <w:rsid w:val="002822DF"/>
    <w:rsid w:val="002918AA"/>
    <w:rsid w:val="002A278C"/>
    <w:rsid w:val="002B38F9"/>
    <w:rsid w:val="002B3DD6"/>
    <w:rsid w:val="002B4910"/>
    <w:rsid w:val="002C06FE"/>
    <w:rsid w:val="002E297F"/>
    <w:rsid w:val="002F0654"/>
    <w:rsid w:val="00307198"/>
    <w:rsid w:val="00320512"/>
    <w:rsid w:val="0032057B"/>
    <w:rsid w:val="003256E8"/>
    <w:rsid w:val="00332D0D"/>
    <w:rsid w:val="00342F9D"/>
    <w:rsid w:val="0037082D"/>
    <w:rsid w:val="003A75A7"/>
    <w:rsid w:val="003C1204"/>
    <w:rsid w:val="003D2945"/>
    <w:rsid w:val="003E6447"/>
    <w:rsid w:val="004214F3"/>
    <w:rsid w:val="00456C7D"/>
    <w:rsid w:val="004A3D47"/>
    <w:rsid w:val="004F78E3"/>
    <w:rsid w:val="0054388F"/>
    <w:rsid w:val="005447F5"/>
    <w:rsid w:val="00563047"/>
    <w:rsid w:val="00576F45"/>
    <w:rsid w:val="00591AB6"/>
    <w:rsid w:val="005A1F01"/>
    <w:rsid w:val="005B2942"/>
    <w:rsid w:val="005B553D"/>
    <w:rsid w:val="005B5B96"/>
    <w:rsid w:val="005E4BF4"/>
    <w:rsid w:val="00605905"/>
    <w:rsid w:val="0061437D"/>
    <w:rsid w:val="00632DF5"/>
    <w:rsid w:val="00635DCA"/>
    <w:rsid w:val="0064091F"/>
    <w:rsid w:val="00654C72"/>
    <w:rsid w:val="00670959"/>
    <w:rsid w:val="0067522D"/>
    <w:rsid w:val="00675D46"/>
    <w:rsid w:val="0068689F"/>
    <w:rsid w:val="006C2D3B"/>
    <w:rsid w:val="006C5BEB"/>
    <w:rsid w:val="006E60E8"/>
    <w:rsid w:val="00703525"/>
    <w:rsid w:val="00704C49"/>
    <w:rsid w:val="00705656"/>
    <w:rsid w:val="00711E02"/>
    <w:rsid w:val="00714807"/>
    <w:rsid w:val="0072540F"/>
    <w:rsid w:val="00726B66"/>
    <w:rsid w:val="007379A4"/>
    <w:rsid w:val="00742534"/>
    <w:rsid w:val="00750AD2"/>
    <w:rsid w:val="0076370B"/>
    <w:rsid w:val="00763A19"/>
    <w:rsid w:val="0076585C"/>
    <w:rsid w:val="00773C44"/>
    <w:rsid w:val="007836D7"/>
    <w:rsid w:val="00784359"/>
    <w:rsid w:val="00785101"/>
    <w:rsid w:val="007B0393"/>
    <w:rsid w:val="007C3DDA"/>
    <w:rsid w:val="007C6973"/>
    <w:rsid w:val="007C6D3B"/>
    <w:rsid w:val="007F37C2"/>
    <w:rsid w:val="008162D7"/>
    <w:rsid w:val="00836CE6"/>
    <w:rsid w:val="00853AF8"/>
    <w:rsid w:val="008650C3"/>
    <w:rsid w:val="008655AE"/>
    <w:rsid w:val="008717AD"/>
    <w:rsid w:val="00881C55"/>
    <w:rsid w:val="00890300"/>
    <w:rsid w:val="00895ADF"/>
    <w:rsid w:val="008A2914"/>
    <w:rsid w:val="008A69AB"/>
    <w:rsid w:val="008B02DA"/>
    <w:rsid w:val="008C700E"/>
    <w:rsid w:val="008D15DA"/>
    <w:rsid w:val="00913907"/>
    <w:rsid w:val="009242A0"/>
    <w:rsid w:val="00927B3F"/>
    <w:rsid w:val="00947E7E"/>
    <w:rsid w:val="00955C1A"/>
    <w:rsid w:val="00956EAE"/>
    <w:rsid w:val="00970E20"/>
    <w:rsid w:val="009A2629"/>
    <w:rsid w:val="009C3704"/>
    <w:rsid w:val="009D63AC"/>
    <w:rsid w:val="009E6EC8"/>
    <w:rsid w:val="00A101B3"/>
    <w:rsid w:val="00A53F2D"/>
    <w:rsid w:val="00A6471E"/>
    <w:rsid w:val="00A9183E"/>
    <w:rsid w:val="00AC25E0"/>
    <w:rsid w:val="00AF061A"/>
    <w:rsid w:val="00B050D5"/>
    <w:rsid w:val="00B155B5"/>
    <w:rsid w:val="00B208D9"/>
    <w:rsid w:val="00B31CE9"/>
    <w:rsid w:val="00B52D3E"/>
    <w:rsid w:val="00B9484A"/>
    <w:rsid w:val="00BA2171"/>
    <w:rsid w:val="00BB649B"/>
    <w:rsid w:val="00BB691F"/>
    <w:rsid w:val="00BE6A7B"/>
    <w:rsid w:val="00BF5A77"/>
    <w:rsid w:val="00C01205"/>
    <w:rsid w:val="00C0190A"/>
    <w:rsid w:val="00C03FB1"/>
    <w:rsid w:val="00C05D41"/>
    <w:rsid w:val="00C0640A"/>
    <w:rsid w:val="00C31498"/>
    <w:rsid w:val="00C32099"/>
    <w:rsid w:val="00C34BD9"/>
    <w:rsid w:val="00C44C3C"/>
    <w:rsid w:val="00C46B85"/>
    <w:rsid w:val="00C775F9"/>
    <w:rsid w:val="00C80BAD"/>
    <w:rsid w:val="00C8372D"/>
    <w:rsid w:val="00CB697D"/>
    <w:rsid w:val="00CC077A"/>
    <w:rsid w:val="00CC42C6"/>
    <w:rsid w:val="00CD2D8C"/>
    <w:rsid w:val="00CD5CA2"/>
    <w:rsid w:val="00D01FE4"/>
    <w:rsid w:val="00D26307"/>
    <w:rsid w:val="00D2779E"/>
    <w:rsid w:val="00D4260A"/>
    <w:rsid w:val="00D43B62"/>
    <w:rsid w:val="00D47CCD"/>
    <w:rsid w:val="00D95A91"/>
    <w:rsid w:val="00DC7E76"/>
    <w:rsid w:val="00DD6AC2"/>
    <w:rsid w:val="00DE463D"/>
    <w:rsid w:val="00E04761"/>
    <w:rsid w:val="00E14146"/>
    <w:rsid w:val="00E15D94"/>
    <w:rsid w:val="00E2060A"/>
    <w:rsid w:val="00E255D8"/>
    <w:rsid w:val="00E27935"/>
    <w:rsid w:val="00E56131"/>
    <w:rsid w:val="00E5681E"/>
    <w:rsid w:val="00E77CB0"/>
    <w:rsid w:val="00E83F41"/>
    <w:rsid w:val="00E842DF"/>
    <w:rsid w:val="00EA6E41"/>
    <w:rsid w:val="00EE3617"/>
    <w:rsid w:val="00EE7CEA"/>
    <w:rsid w:val="00EF07BA"/>
    <w:rsid w:val="00F02FCB"/>
    <w:rsid w:val="00F33A96"/>
    <w:rsid w:val="00F460E6"/>
    <w:rsid w:val="00F526E0"/>
    <w:rsid w:val="00F76563"/>
    <w:rsid w:val="00F9090A"/>
    <w:rsid w:val="00F97BCE"/>
    <w:rsid w:val="00FC03FF"/>
    <w:rsid w:val="00FC272E"/>
    <w:rsid w:val="00FD7E6F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DA05AD-340C-4036-8F6C-1181CCA4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6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43B6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D43B62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83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836D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6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66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66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B665B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D43B62"/>
    <w:pPr>
      <w:ind w:left="142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665B"/>
    <w:rPr>
      <w:sz w:val="20"/>
      <w:szCs w:val="20"/>
    </w:rPr>
  </w:style>
  <w:style w:type="paragraph" w:styleId="a5">
    <w:name w:val="caption"/>
    <w:basedOn w:val="a"/>
    <w:next w:val="a"/>
    <w:uiPriority w:val="99"/>
    <w:qFormat/>
    <w:rsid w:val="00D43B62"/>
    <w:pPr>
      <w:spacing w:before="240" w:after="120"/>
      <w:jc w:val="center"/>
    </w:pPr>
    <w:rPr>
      <w:sz w:val="28"/>
    </w:rPr>
  </w:style>
  <w:style w:type="paragraph" w:styleId="a6">
    <w:name w:val="Title"/>
    <w:basedOn w:val="a"/>
    <w:link w:val="a7"/>
    <w:uiPriority w:val="99"/>
    <w:qFormat/>
    <w:rsid w:val="00D43B62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uiPriority w:val="10"/>
    <w:rsid w:val="004B66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72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65B"/>
    <w:rPr>
      <w:sz w:val="0"/>
      <w:szCs w:val="0"/>
    </w:rPr>
  </w:style>
  <w:style w:type="paragraph" w:styleId="aa">
    <w:name w:val="List Paragraph"/>
    <w:basedOn w:val="a"/>
    <w:uiPriority w:val="99"/>
    <w:qFormat/>
    <w:rsid w:val="00654C72"/>
    <w:pPr>
      <w:ind w:left="720"/>
      <w:contextualSpacing/>
    </w:pPr>
  </w:style>
  <w:style w:type="paragraph" w:styleId="ab">
    <w:name w:val="Body Text"/>
    <w:basedOn w:val="a"/>
    <w:link w:val="ac"/>
    <w:rsid w:val="00927B3F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27B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805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НАО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dc:description/>
  <cp:lastModifiedBy>Златова</cp:lastModifiedBy>
  <cp:revision>136</cp:revision>
  <cp:lastPrinted>2022-04-21T08:37:00Z</cp:lastPrinted>
  <dcterms:created xsi:type="dcterms:W3CDTF">2017-02-20T11:46:00Z</dcterms:created>
  <dcterms:modified xsi:type="dcterms:W3CDTF">2022-04-21T08:39:00Z</dcterms:modified>
</cp:coreProperties>
</file>