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3E" w:rsidRPr="00316D3E" w:rsidRDefault="003D200F" w:rsidP="00316D3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316D3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D3E">
        <w:rPr>
          <w:rFonts w:ascii="Times New Roman" w:hAnsi="Times New Roman"/>
          <w:b/>
          <w:sz w:val="28"/>
          <w:szCs w:val="28"/>
        </w:rPr>
        <w:t>Администрация</w:t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D3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D3E">
        <w:rPr>
          <w:rFonts w:ascii="Times New Roman" w:hAnsi="Times New Roman"/>
          <w:b/>
          <w:sz w:val="28"/>
          <w:szCs w:val="28"/>
        </w:rPr>
        <w:t>«Поселок Амдерма» Заполярного района</w:t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D3E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16D3E" w:rsidRPr="00316D3E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316D3E">
        <w:rPr>
          <w:rFonts w:ascii="Times New Roman" w:hAnsi="Times New Roman"/>
          <w:b/>
          <w:sz w:val="26"/>
          <w:szCs w:val="28"/>
        </w:rPr>
        <w:t>(Администрация Сельского поселения «Поселок Амдерма» ЗР НАО)</w:t>
      </w:r>
    </w:p>
    <w:p w:rsidR="00316D3E" w:rsidRPr="00316D3E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16D3E" w:rsidRPr="00316D3E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316D3E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033B14" w:rsidRDefault="00033B14" w:rsidP="00033B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16D3E" w:rsidRPr="00605191" w:rsidRDefault="001C373E" w:rsidP="00033B1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4A3F7C">
        <w:rPr>
          <w:rFonts w:ascii="Times New Roman" w:hAnsi="Times New Roman" w:cs="Times New Roman"/>
          <w:sz w:val="26"/>
          <w:szCs w:val="26"/>
        </w:rPr>
        <w:t>1</w:t>
      </w:r>
      <w:r w:rsidR="004A3F7C" w:rsidRPr="004A3F7C">
        <w:rPr>
          <w:rFonts w:ascii="Times New Roman" w:hAnsi="Times New Roman" w:cs="Times New Roman"/>
          <w:sz w:val="26"/>
          <w:szCs w:val="26"/>
        </w:rPr>
        <w:t>0</w:t>
      </w:r>
      <w:r w:rsidRPr="004A3F7C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316D3E" w:rsidRPr="004A3F7C">
        <w:rPr>
          <w:rFonts w:ascii="Times New Roman" w:hAnsi="Times New Roman" w:cs="Times New Roman"/>
          <w:sz w:val="26"/>
          <w:szCs w:val="26"/>
        </w:rPr>
        <w:t xml:space="preserve"> 202</w:t>
      </w:r>
      <w:r w:rsidR="00893DD7" w:rsidRPr="004A3F7C">
        <w:rPr>
          <w:rFonts w:ascii="Times New Roman" w:hAnsi="Times New Roman" w:cs="Times New Roman"/>
          <w:sz w:val="26"/>
          <w:szCs w:val="26"/>
        </w:rPr>
        <w:t>3</w:t>
      </w:r>
      <w:r w:rsidR="00316D3E" w:rsidRPr="004A3F7C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316D3E" w:rsidRPr="004A3F7C">
        <w:rPr>
          <w:rFonts w:ascii="Times New Roman" w:hAnsi="Times New Roman" w:cs="Times New Roman"/>
          <w:sz w:val="26"/>
          <w:szCs w:val="26"/>
        </w:rPr>
        <w:tab/>
      </w:r>
      <w:r w:rsidR="00033B14" w:rsidRPr="004A3F7C">
        <w:rPr>
          <w:rFonts w:ascii="Times New Roman" w:hAnsi="Times New Roman" w:cs="Times New Roman"/>
          <w:sz w:val="26"/>
          <w:szCs w:val="26"/>
        </w:rPr>
        <w:t>№</w:t>
      </w:r>
      <w:r w:rsidR="00BC2E6A" w:rsidRPr="004A3F7C">
        <w:rPr>
          <w:rFonts w:ascii="Times New Roman" w:hAnsi="Times New Roman" w:cs="Times New Roman"/>
          <w:sz w:val="26"/>
          <w:szCs w:val="26"/>
        </w:rPr>
        <w:t xml:space="preserve"> </w:t>
      </w:r>
      <w:r w:rsidR="004A3F7C" w:rsidRPr="004A3F7C">
        <w:rPr>
          <w:rFonts w:ascii="Times New Roman" w:hAnsi="Times New Roman" w:cs="Times New Roman"/>
          <w:sz w:val="26"/>
          <w:szCs w:val="26"/>
        </w:rPr>
        <w:t>20</w:t>
      </w:r>
      <w:r w:rsidR="004A3F7C">
        <w:rPr>
          <w:rFonts w:ascii="Times New Roman" w:hAnsi="Times New Roman" w:cs="Times New Roman"/>
          <w:sz w:val="26"/>
          <w:szCs w:val="26"/>
        </w:rPr>
        <w:t xml:space="preserve"> </w:t>
      </w:r>
      <w:r w:rsidR="00316D3E" w:rsidRPr="004A3F7C">
        <w:rPr>
          <w:rFonts w:ascii="Times New Roman" w:hAnsi="Times New Roman" w:cs="Times New Roman"/>
          <w:sz w:val="26"/>
          <w:szCs w:val="26"/>
        </w:rPr>
        <w:t>– П</w:t>
      </w:r>
    </w:p>
    <w:p w:rsidR="002D4913" w:rsidRPr="00605191" w:rsidRDefault="002D4913" w:rsidP="00033B1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CD36F2" w:rsidRPr="004A3F7C" w:rsidRDefault="00CD36F2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F7C">
        <w:rPr>
          <w:rFonts w:ascii="Times New Roman" w:hAnsi="Times New Roman"/>
          <w:b/>
          <w:sz w:val="28"/>
          <w:szCs w:val="28"/>
        </w:rPr>
        <w:t xml:space="preserve">О проекте решения «Об исполнении </w:t>
      </w:r>
    </w:p>
    <w:p w:rsidR="00CD36F2" w:rsidRPr="004A3F7C" w:rsidRDefault="00CD36F2" w:rsidP="00CD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7C">
        <w:rPr>
          <w:rFonts w:ascii="Times New Roman" w:hAnsi="Times New Roman"/>
          <w:b/>
          <w:sz w:val="28"/>
          <w:szCs w:val="28"/>
        </w:rPr>
        <w:t>местного бюджета за 202</w:t>
      </w:r>
      <w:r w:rsidR="00893DD7" w:rsidRPr="004A3F7C">
        <w:rPr>
          <w:rFonts w:ascii="Times New Roman" w:hAnsi="Times New Roman"/>
          <w:b/>
          <w:sz w:val="28"/>
          <w:szCs w:val="28"/>
        </w:rPr>
        <w:t>2</w:t>
      </w:r>
      <w:r w:rsidRPr="004A3F7C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D36F2" w:rsidRPr="004A3F7C" w:rsidRDefault="00CD36F2" w:rsidP="00CD3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F7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3F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со статьями 16 и 63 Устава Сельского поселения «Поселок Амдерма» Заполярного района Ненецкого автономного округа, Положением о бюджетном процессе в муниципальном  образовании «Поселок Амдерма» НАО, утвержденным решением Совета  депутатов МО «Поселок Амдерма» НАО от 16.06.2017 года № 5,</w:t>
      </w:r>
    </w:p>
    <w:p w:rsidR="00316D3E" w:rsidRPr="004A3F7C" w:rsidRDefault="00316D3E" w:rsidP="00CD36F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3F7C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D4913" w:rsidRPr="004A3F7C" w:rsidRDefault="00316D3E" w:rsidP="00CD36F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7C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CD36F2" w:rsidRPr="004A3F7C" w:rsidRDefault="00CD36F2" w:rsidP="00CD36F2">
      <w:pPr>
        <w:pStyle w:val="ConsPlusNormal"/>
        <w:widowControl/>
        <w:numPr>
          <w:ilvl w:val="0"/>
          <w:numId w:val="19"/>
        </w:numPr>
        <w:adjustRightInd w:val="0"/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3F7C">
        <w:rPr>
          <w:rFonts w:ascii="Times New Roman" w:hAnsi="Times New Roman" w:cs="Times New Roman"/>
          <w:sz w:val="28"/>
          <w:szCs w:val="28"/>
        </w:rPr>
        <w:t>Одобрить прилагаемый проект решения «Об исполнении  местного бюджета  за 202</w:t>
      </w:r>
      <w:r w:rsidR="00893DD7" w:rsidRPr="004A3F7C">
        <w:rPr>
          <w:rFonts w:ascii="Times New Roman" w:hAnsi="Times New Roman" w:cs="Times New Roman"/>
          <w:sz w:val="28"/>
          <w:szCs w:val="28"/>
        </w:rPr>
        <w:t>2</w:t>
      </w:r>
      <w:r w:rsidRPr="004A3F7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D36F2" w:rsidRPr="004A3F7C" w:rsidRDefault="00CD36F2" w:rsidP="00CD36F2">
      <w:pPr>
        <w:pStyle w:val="ConsPlusNormal"/>
        <w:widowControl/>
        <w:numPr>
          <w:ilvl w:val="0"/>
          <w:numId w:val="19"/>
        </w:numPr>
        <w:adjustRightInd w:val="0"/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3F7C">
        <w:rPr>
          <w:rFonts w:ascii="Times New Roman" w:hAnsi="Times New Roman" w:cs="Times New Roman"/>
          <w:sz w:val="28"/>
          <w:szCs w:val="28"/>
        </w:rPr>
        <w:t>Опубликовать проект решения «Об исполнении местного бюджета за 202</w:t>
      </w:r>
      <w:r w:rsidR="00893DD7" w:rsidRPr="004A3F7C">
        <w:rPr>
          <w:rFonts w:ascii="Times New Roman" w:hAnsi="Times New Roman" w:cs="Times New Roman"/>
          <w:sz w:val="28"/>
          <w:szCs w:val="28"/>
        </w:rPr>
        <w:t>2</w:t>
      </w:r>
      <w:r w:rsidRPr="004A3F7C">
        <w:rPr>
          <w:rFonts w:ascii="Times New Roman" w:hAnsi="Times New Roman" w:cs="Times New Roman"/>
          <w:sz w:val="28"/>
          <w:szCs w:val="28"/>
        </w:rPr>
        <w:t xml:space="preserve"> год» в информационном бюллетене Сельского поселения «Поселок  Амдерма» ЗР НАО для его обсуждения.</w:t>
      </w:r>
    </w:p>
    <w:p w:rsidR="00CD36F2" w:rsidRPr="004A3F7C" w:rsidRDefault="00CD36F2" w:rsidP="00CD36F2">
      <w:pPr>
        <w:numPr>
          <w:ilvl w:val="0"/>
          <w:numId w:val="19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A3F7C">
        <w:rPr>
          <w:rFonts w:ascii="Times New Roman" w:hAnsi="Times New Roman"/>
          <w:sz w:val="28"/>
          <w:szCs w:val="28"/>
        </w:rPr>
        <w:t>Опубликовать данное Постановление и прилагаемый к нему Проект решения Совета депутатов Сельского поселения «Поселок Амдерма» ЗР НАО «Об исполнении местного бюджета за 202</w:t>
      </w:r>
      <w:r w:rsidR="00893DD7" w:rsidRPr="004A3F7C">
        <w:rPr>
          <w:rFonts w:ascii="Times New Roman" w:hAnsi="Times New Roman"/>
          <w:sz w:val="28"/>
          <w:szCs w:val="28"/>
        </w:rPr>
        <w:t>2</w:t>
      </w:r>
      <w:r w:rsidRPr="004A3F7C">
        <w:rPr>
          <w:rFonts w:ascii="Times New Roman" w:hAnsi="Times New Roman"/>
          <w:sz w:val="28"/>
          <w:szCs w:val="28"/>
        </w:rPr>
        <w:t xml:space="preserve"> год» в информационном бюллетене Сельского поселения «Поселок Амдерма» ЗР НАО и на официальном сайте Администрации Сельского поселения «Поселок  Амдерма» ЗР НАО.</w:t>
      </w:r>
    </w:p>
    <w:p w:rsidR="00CD36F2" w:rsidRPr="004A3F7C" w:rsidRDefault="00CD36F2" w:rsidP="00CD36F2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A3F7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CD36F2" w:rsidRPr="004A3F7C" w:rsidRDefault="00CD36F2" w:rsidP="00CD36F2">
      <w:pPr>
        <w:jc w:val="both"/>
        <w:rPr>
          <w:sz w:val="28"/>
          <w:szCs w:val="28"/>
        </w:rPr>
      </w:pPr>
    </w:p>
    <w:p w:rsidR="0078720C" w:rsidRPr="004A3F7C" w:rsidRDefault="0078720C" w:rsidP="00CD36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3E" w:rsidRPr="004A3F7C" w:rsidRDefault="002D4913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7C">
        <w:rPr>
          <w:rFonts w:ascii="Times New Roman" w:hAnsi="Times New Roman"/>
          <w:sz w:val="28"/>
          <w:szCs w:val="28"/>
        </w:rPr>
        <w:t xml:space="preserve">Глава </w:t>
      </w:r>
      <w:r w:rsidR="00316D3E" w:rsidRPr="004A3F7C">
        <w:rPr>
          <w:rFonts w:ascii="Times New Roman" w:hAnsi="Times New Roman"/>
          <w:sz w:val="28"/>
          <w:szCs w:val="28"/>
        </w:rPr>
        <w:t>Сельского поселения</w:t>
      </w:r>
    </w:p>
    <w:p w:rsidR="00C14808" w:rsidRPr="004A3F7C" w:rsidRDefault="00CA3A6F" w:rsidP="00A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7C">
        <w:rPr>
          <w:rFonts w:ascii="Times New Roman" w:hAnsi="Times New Roman"/>
          <w:sz w:val="28"/>
          <w:szCs w:val="28"/>
        </w:rPr>
        <w:t>«Поселок Амдерма» ЗР НАО</w:t>
      </w:r>
      <w:r w:rsidR="00A97C1E" w:rsidRPr="004A3F7C">
        <w:rPr>
          <w:rFonts w:ascii="Times New Roman" w:hAnsi="Times New Roman"/>
          <w:sz w:val="28"/>
          <w:szCs w:val="28"/>
        </w:rPr>
        <w:tab/>
      </w:r>
      <w:r w:rsidR="00A97C1E" w:rsidRPr="004A3F7C">
        <w:rPr>
          <w:rFonts w:ascii="Times New Roman" w:hAnsi="Times New Roman"/>
          <w:sz w:val="28"/>
          <w:szCs w:val="28"/>
        </w:rPr>
        <w:tab/>
      </w:r>
      <w:r w:rsidR="00A97C1E" w:rsidRPr="004A3F7C">
        <w:rPr>
          <w:rFonts w:ascii="Times New Roman" w:hAnsi="Times New Roman"/>
          <w:sz w:val="28"/>
          <w:szCs w:val="28"/>
        </w:rPr>
        <w:tab/>
      </w:r>
      <w:r w:rsidR="00A97C1E" w:rsidRPr="004A3F7C">
        <w:rPr>
          <w:rFonts w:ascii="Times New Roman" w:hAnsi="Times New Roman"/>
          <w:sz w:val="28"/>
          <w:szCs w:val="28"/>
        </w:rPr>
        <w:tab/>
      </w:r>
      <w:r w:rsidR="00A97C1E" w:rsidRPr="004A3F7C">
        <w:rPr>
          <w:rFonts w:ascii="Times New Roman" w:hAnsi="Times New Roman"/>
          <w:sz w:val="28"/>
          <w:szCs w:val="28"/>
        </w:rPr>
        <w:tab/>
      </w:r>
      <w:r w:rsidR="00A97C1E" w:rsidRPr="004A3F7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16D3E" w:rsidRPr="004A3F7C">
        <w:rPr>
          <w:rFonts w:ascii="Times New Roman" w:hAnsi="Times New Roman"/>
          <w:sz w:val="28"/>
          <w:szCs w:val="28"/>
        </w:rPr>
        <w:t>М.</w:t>
      </w:r>
      <w:r w:rsidR="002D4913" w:rsidRPr="004A3F7C">
        <w:rPr>
          <w:rFonts w:ascii="Times New Roman" w:hAnsi="Times New Roman"/>
          <w:sz w:val="28"/>
          <w:szCs w:val="28"/>
        </w:rPr>
        <w:t xml:space="preserve">В. </w:t>
      </w:r>
      <w:r w:rsidR="00316D3E" w:rsidRPr="004A3F7C">
        <w:rPr>
          <w:rFonts w:ascii="Times New Roman" w:hAnsi="Times New Roman"/>
          <w:sz w:val="28"/>
          <w:szCs w:val="28"/>
        </w:rPr>
        <w:t>Златова</w:t>
      </w:r>
    </w:p>
    <w:sectPr w:rsidR="00C14808" w:rsidRPr="004A3F7C" w:rsidSect="00D61B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D97AF0"/>
    <w:multiLevelType w:val="multilevel"/>
    <w:tmpl w:val="468E0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276DF6"/>
    <w:multiLevelType w:val="multilevel"/>
    <w:tmpl w:val="285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DB23387"/>
    <w:multiLevelType w:val="multilevel"/>
    <w:tmpl w:val="756E8834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6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1"/>
    <w:rsid w:val="00007F11"/>
    <w:rsid w:val="00033913"/>
    <w:rsid w:val="00033B14"/>
    <w:rsid w:val="00044397"/>
    <w:rsid w:val="00050D7F"/>
    <w:rsid w:val="000530A2"/>
    <w:rsid w:val="00060151"/>
    <w:rsid w:val="000E1347"/>
    <w:rsid w:val="000F48C2"/>
    <w:rsid w:val="001077AF"/>
    <w:rsid w:val="00135CFA"/>
    <w:rsid w:val="001473E9"/>
    <w:rsid w:val="0019139B"/>
    <w:rsid w:val="001B2B74"/>
    <w:rsid w:val="001C373E"/>
    <w:rsid w:val="001F6163"/>
    <w:rsid w:val="0029416A"/>
    <w:rsid w:val="002A49EF"/>
    <w:rsid w:val="002D4913"/>
    <w:rsid w:val="002F7347"/>
    <w:rsid w:val="00314CA9"/>
    <w:rsid w:val="00316D3E"/>
    <w:rsid w:val="003779C0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A3F7C"/>
    <w:rsid w:val="004B366E"/>
    <w:rsid w:val="004C2B20"/>
    <w:rsid w:val="004E5DA8"/>
    <w:rsid w:val="004E6EDF"/>
    <w:rsid w:val="005362D0"/>
    <w:rsid w:val="005471B4"/>
    <w:rsid w:val="00577D3A"/>
    <w:rsid w:val="0058498D"/>
    <w:rsid w:val="005A1015"/>
    <w:rsid w:val="005A7F57"/>
    <w:rsid w:val="005B6EE5"/>
    <w:rsid w:val="005C6B7C"/>
    <w:rsid w:val="005D66B7"/>
    <w:rsid w:val="005E4AF0"/>
    <w:rsid w:val="00605191"/>
    <w:rsid w:val="006161B3"/>
    <w:rsid w:val="006234ED"/>
    <w:rsid w:val="00634113"/>
    <w:rsid w:val="00637D7B"/>
    <w:rsid w:val="00642805"/>
    <w:rsid w:val="006713D5"/>
    <w:rsid w:val="00672F5D"/>
    <w:rsid w:val="00682058"/>
    <w:rsid w:val="00705236"/>
    <w:rsid w:val="00707186"/>
    <w:rsid w:val="00764CA6"/>
    <w:rsid w:val="00771FB7"/>
    <w:rsid w:val="00782882"/>
    <w:rsid w:val="0078720C"/>
    <w:rsid w:val="00787C6B"/>
    <w:rsid w:val="00795315"/>
    <w:rsid w:val="007C658E"/>
    <w:rsid w:val="007D2491"/>
    <w:rsid w:val="008245F6"/>
    <w:rsid w:val="00827E98"/>
    <w:rsid w:val="00852D32"/>
    <w:rsid w:val="0086366F"/>
    <w:rsid w:val="00893DD7"/>
    <w:rsid w:val="008B02D3"/>
    <w:rsid w:val="008B1C91"/>
    <w:rsid w:val="008D4C93"/>
    <w:rsid w:val="008E4F1A"/>
    <w:rsid w:val="008E50A7"/>
    <w:rsid w:val="008F10A3"/>
    <w:rsid w:val="00905A71"/>
    <w:rsid w:val="009110FC"/>
    <w:rsid w:val="009300AD"/>
    <w:rsid w:val="00970F10"/>
    <w:rsid w:val="00972F5C"/>
    <w:rsid w:val="00990D5D"/>
    <w:rsid w:val="00990E2F"/>
    <w:rsid w:val="0099710D"/>
    <w:rsid w:val="009A05A0"/>
    <w:rsid w:val="009B0AEA"/>
    <w:rsid w:val="009B49F1"/>
    <w:rsid w:val="009B54F8"/>
    <w:rsid w:val="009D560B"/>
    <w:rsid w:val="009E2B04"/>
    <w:rsid w:val="009F192E"/>
    <w:rsid w:val="009F5EB8"/>
    <w:rsid w:val="00A03BB4"/>
    <w:rsid w:val="00A312B8"/>
    <w:rsid w:val="00A405CC"/>
    <w:rsid w:val="00A9707A"/>
    <w:rsid w:val="00A97C1E"/>
    <w:rsid w:val="00AB19ED"/>
    <w:rsid w:val="00AB58A1"/>
    <w:rsid w:val="00AC4F94"/>
    <w:rsid w:val="00AD7782"/>
    <w:rsid w:val="00AF1EB8"/>
    <w:rsid w:val="00AF6CFF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A3A6F"/>
    <w:rsid w:val="00CC3371"/>
    <w:rsid w:val="00CD2EB4"/>
    <w:rsid w:val="00CD36F2"/>
    <w:rsid w:val="00CE3324"/>
    <w:rsid w:val="00D02277"/>
    <w:rsid w:val="00D025F1"/>
    <w:rsid w:val="00D32748"/>
    <w:rsid w:val="00D5703B"/>
    <w:rsid w:val="00D61B5B"/>
    <w:rsid w:val="00D67CAC"/>
    <w:rsid w:val="00D70898"/>
    <w:rsid w:val="00D8060F"/>
    <w:rsid w:val="00DA68C1"/>
    <w:rsid w:val="00DB0E97"/>
    <w:rsid w:val="00DD483F"/>
    <w:rsid w:val="00DE146A"/>
    <w:rsid w:val="00DE6047"/>
    <w:rsid w:val="00DF0DFD"/>
    <w:rsid w:val="00DF41CC"/>
    <w:rsid w:val="00E13E8A"/>
    <w:rsid w:val="00E40198"/>
    <w:rsid w:val="00E567CA"/>
    <w:rsid w:val="00E71D59"/>
    <w:rsid w:val="00E80F0E"/>
    <w:rsid w:val="00E91F95"/>
    <w:rsid w:val="00ED024E"/>
    <w:rsid w:val="00ED4066"/>
    <w:rsid w:val="00EE0BFF"/>
    <w:rsid w:val="00F12D41"/>
    <w:rsid w:val="00F16107"/>
    <w:rsid w:val="00F32D7D"/>
    <w:rsid w:val="00F622FE"/>
    <w:rsid w:val="00F8105D"/>
    <w:rsid w:val="00F96438"/>
    <w:rsid w:val="00F97AE5"/>
    <w:rsid w:val="00FB3FB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33913"/>
    <w:pPr>
      <w:ind w:left="720"/>
      <w:contextualSpacing/>
    </w:pPr>
  </w:style>
  <w:style w:type="character" w:customStyle="1" w:styleId="dropdown-user-name">
    <w:name w:val="dropdown-user-name"/>
    <w:basedOn w:val="a0"/>
    <w:rsid w:val="00CD36F2"/>
  </w:style>
  <w:style w:type="character" w:customStyle="1" w:styleId="dropdown-user-namefirst-letter">
    <w:name w:val="dropdown-user-name__first-letter"/>
    <w:basedOn w:val="a0"/>
    <w:rsid w:val="00CD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33913"/>
    <w:pPr>
      <w:ind w:left="720"/>
      <w:contextualSpacing/>
    </w:pPr>
  </w:style>
  <w:style w:type="character" w:customStyle="1" w:styleId="dropdown-user-name">
    <w:name w:val="dropdown-user-name"/>
    <w:basedOn w:val="a0"/>
    <w:rsid w:val="00CD36F2"/>
  </w:style>
  <w:style w:type="character" w:customStyle="1" w:styleId="dropdown-user-namefirst-letter">
    <w:name w:val="dropdown-user-name__first-letter"/>
    <w:basedOn w:val="a0"/>
    <w:rsid w:val="00C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1451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Таратин</dc:creator>
  <cp:keywords/>
  <cp:lastModifiedBy>Финансист</cp:lastModifiedBy>
  <cp:revision>47</cp:revision>
  <cp:lastPrinted>2017-05-31T12:21:00Z</cp:lastPrinted>
  <dcterms:created xsi:type="dcterms:W3CDTF">2021-12-22T12:04:00Z</dcterms:created>
  <dcterms:modified xsi:type="dcterms:W3CDTF">2023-04-10T13:54:00Z</dcterms:modified>
</cp:coreProperties>
</file>