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DBA" w:rsidRPr="0013666B" w:rsidRDefault="00831DBA" w:rsidP="0013666B">
      <w:pPr>
        <w:widowControl w:val="0"/>
        <w:shd w:val="clear" w:color="auto" w:fill="FFFFFF"/>
        <w:autoSpaceDE w:val="0"/>
        <w:autoSpaceDN w:val="0"/>
        <w:adjustRightInd w:val="0"/>
        <w:spacing w:after="0" w:line="240" w:lineRule="auto"/>
        <w:jc w:val="center"/>
        <w:rPr>
          <w:rFonts w:ascii="Times New Roman" w:hAnsi="Times New Roman"/>
          <w:b/>
          <w:sz w:val="30"/>
          <w:szCs w:val="24"/>
          <w:lang w:eastAsia="ru-RU"/>
        </w:rPr>
      </w:pPr>
      <w:r w:rsidRPr="0013666B">
        <w:rPr>
          <w:rFonts w:ascii="Times New Roman" w:hAnsi="Times New Roman"/>
          <w:b/>
          <w:sz w:val="30"/>
          <w:szCs w:val="24"/>
          <w:lang w:eastAsia="ru-RU"/>
        </w:rPr>
        <w:t>Администрация</w:t>
      </w:r>
    </w:p>
    <w:p w:rsidR="00831DBA" w:rsidRPr="0013666B" w:rsidRDefault="00831DBA" w:rsidP="0013666B">
      <w:pPr>
        <w:widowControl w:val="0"/>
        <w:shd w:val="clear" w:color="auto" w:fill="FFFFFF"/>
        <w:autoSpaceDE w:val="0"/>
        <w:autoSpaceDN w:val="0"/>
        <w:adjustRightInd w:val="0"/>
        <w:spacing w:after="0" w:line="240" w:lineRule="auto"/>
        <w:jc w:val="center"/>
        <w:rPr>
          <w:rFonts w:ascii="Times New Roman" w:hAnsi="Times New Roman"/>
          <w:b/>
          <w:sz w:val="8"/>
          <w:szCs w:val="10"/>
          <w:lang w:eastAsia="ru-RU"/>
        </w:rPr>
      </w:pPr>
    </w:p>
    <w:p w:rsidR="00831DBA" w:rsidRPr="0013666B" w:rsidRDefault="00831DBA" w:rsidP="0013666B">
      <w:pPr>
        <w:widowControl w:val="0"/>
        <w:shd w:val="clear" w:color="auto" w:fill="FFFFFF"/>
        <w:autoSpaceDE w:val="0"/>
        <w:autoSpaceDN w:val="0"/>
        <w:adjustRightInd w:val="0"/>
        <w:spacing w:after="0" w:line="240" w:lineRule="auto"/>
        <w:jc w:val="center"/>
        <w:rPr>
          <w:rFonts w:ascii="Times New Roman" w:hAnsi="Times New Roman"/>
          <w:b/>
          <w:sz w:val="30"/>
          <w:szCs w:val="24"/>
          <w:lang w:eastAsia="ru-RU"/>
        </w:rPr>
      </w:pPr>
      <w:r w:rsidRPr="0013666B">
        <w:rPr>
          <w:rFonts w:ascii="Times New Roman" w:hAnsi="Times New Roman"/>
          <w:b/>
          <w:sz w:val="30"/>
          <w:szCs w:val="24"/>
          <w:lang w:eastAsia="ru-RU"/>
        </w:rPr>
        <w:t>муниципального образования</w:t>
      </w:r>
    </w:p>
    <w:p w:rsidR="00831DBA" w:rsidRPr="0013666B" w:rsidRDefault="00831DBA" w:rsidP="0013666B">
      <w:pPr>
        <w:widowControl w:val="0"/>
        <w:shd w:val="clear" w:color="auto" w:fill="FFFFFF"/>
        <w:autoSpaceDE w:val="0"/>
        <w:autoSpaceDN w:val="0"/>
        <w:adjustRightInd w:val="0"/>
        <w:spacing w:after="0" w:line="240" w:lineRule="auto"/>
        <w:jc w:val="center"/>
        <w:rPr>
          <w:rFonts w:ascii="Times New Roman" w:hAnsi="Times New Roman"/>
          <w:b/>
          <w:sz w:val="30"/>
          <w:szCs w:val="24"/>
          <w:lang w:eastAsia="ru-RU"/>
        </w:rPr>
      </w:pPr>
      <w:r w:rsidRPr="0013666B">
        <w:rPr>
          <w:rFonts w:ascii="Times New Roman" w:hAnsi="Times New Roman"/>
          <w:b/>
          <w:sz w:val="30"/>
          <w:szCs w:val="24"/>
          <w:lang w:eastAsia="ru-RU"/>
        </w:rPr>
        <w:t>«Посёлок Амдерма»</w:t>
      </w:r>
    </w:p>
    <w:p w:rsidR="00831DBA" w:rsidRPr="0013666B" w:rsidRDefault="00831DBA" w:rsidP="0013666B">
      <w:pPr>
        <w:widowControl w:val="0"/>
        <w:shd w:val="clear" w:color="auto" w:fill="FFFFFF"/>
        <w:autoSpaceDE w:val="0"/>
        <w:autoSpaceDN w:val="0"/>
        <w:adjustRightInd w:val="0"/>
        <w:spacing w:after="0" w:line="240" w:lineRule="auto"/>
        <w:jc w:val="center"/>
        <w:rPr>
          <w:rFonts w:ascii="Times New Roman" w:hAnsi="Times New Roman"/>
          <w:b/>
          <w:sz w:val="30"/>
          <w:szCs w:val="24"/>
          <w:lang w:eastAsia="ru-RU"/>
        </w:rPr>
      </w:pPr>
      <w:r w:rsidRPr="0013666B">
        <w:rPr>
          <w:rFonts w:ascii="Times New Roman" w:hAnsi="Times New Roman"/>
          <w:b/>
          <w:sz w:val="30"/>
          <w:szCs w:val="24"/>
          <w:lang w:eastAsia="ru-RU"/>
        </w:rPr>
        <w:t>Ненецкого автономного округа</w:t>
      </w:r>
    </w:p>
    <w:p w:rsidR="00831DBA" w:rsidRPr="0013666B" w:rsidRDefault="00831DBA" w:rsidP="0013666B">
      <w:pPr>
        <w:widowControl w:val="0"/>
        <w:shd w:val="clear" w:color="auto" w:fill="FFFFFF"/>
        <w:autoSpaceDE w:val="0"/>
        <w:autoSpaceDN w:val="0"/>
        <w:adjustRightInd w:val="0"/>
        <w:spacing w:after="0" w:line="240" w:lineRule="auto"/>
        <w:jc w:val="center"/>
        <w:rPr>
          <w:rFonts w:ascii="Times New Roman" w:hAnsi="Times New Roman"/>
          <w:b/>
          <w:sz w:val="16"/>
          <w:szCs w:val="16"/>
          <w:lang w:eastAsia="ru-RU"/>
        </w:rPr>
      </w:pPr>
    </w:p>
    <w:p w:rsidR="00831DBA" w:rsidRPr="0013666B" w:rsidRDefault="00831DBA" w:rsidP="0013666B">
      <w:pPr>
        <w:widowControl w:val="0"/>
        <w:shd w:val="clear" w:color="auto" w:fill="FFFFFF"/>
        <w:autoSpaceDE w:val="0"/>
        <w:autoSpaceDN w:val="0"/>
        <w:adjustRightInd w:val="0"/>
        <w:spacing w:after="0" w:line="240" w:lineRule="auto"/>
        <w:jc w:val="center"/>
        <w:rPr>
          <w:rFonts w:ascii="Times New Roman" w:hAnsi="Times New Roman"/>
          <w:b/>
          <w:sz w:val="28"/>
          <w:szCs w:val="28"/>
          <w:lang w:eastAsia="ru-RU"/>
        </w:rPr>
      </w:pPr>
      <w:r w:rsidRPr="0013666B">
        <w:rPr>
          <w:rFonts w:ascii="Times New Roman" w:hAnsi="Times New Roman"/>
          <w:b/>
          <w:sz w:val="28"/>
          <w:szCs w:val="28"/>
          <w:lang w:eastAsia="ru-RU"/>
        </w:rPr>
        <w:t>(Администрация МО «Поселок Амдерма» НАО)</w:t>
      </w:r>
    </w:p>
    <w:p w:rsidR="00831DBA" w:rsidRPr="0013666B" w:rsidRDefault="00831DBA" w:rsidP="0013666B">
      <w:pPr>
        <w:widowControl w:val="0"/>
        <w:shd w:val="clear" w:color="auto" w:fill="FFFFFF"/>
        <w:autoSpaceDE w:val="0"/>
        <w:autoSpaceDN w:val="0"/>
        <w:adjustRightInd w:val="0"/>
        <w:spacing w:after="0" w:line="240" w:lineRule="auto"/>
        <w:jc w:val="center"/>
        <w:rPr>
          <w:rFonts w:ascii="Times New Roman" w:hAnsi="Times New Roman"/>
          <w:b/>
          <w:sz w:val="26"/>
          <w:szCs w:val="24"/>
          <w:lang w:eastAsia="ru-RU"/>
        </w:rPr>
      </w:pPr>
    </w:p>
    <w:p w:rsidR="00831DBA" w:rsidRPr="0013666B" w:rsidRDefault="00831DBA" w:rsidP="0013666B">
      <w:pPr>
        <w:widowControl w:val="0"/>
        <w:shd w:val="clear" w:color="auto" w:fill="FFFFFF"/>
        <w:autoSpaceDE w:val="0"/>
        <w:autoSpaceDN w:val="0"/>
        <w:adjustRightInd w:val="0"/>
        <w:spacing w:after="0" w:line="240" w:lineRule="auto"/>
        <w:jc w:val="center"/>
        <w:rPr>
          <w:rFonts w:ascii="Times New Roman" w:hAnsi="Times New Roman"/>
          <w:b/>
          <w:bCs/>
          <w:sz w:val="30"/>
          <w:szCs w:val="24"/>
          <w:lang w:eastAsia="ru-RU"/>
        </w:rPr>
      </w:pPr>
      <w:r w:rsidRPr="0013666B">
        <w:rPr>
          <w:rFonts w:ascii="Times New Roman" w:hAnsi="Times New Roman"/>
          <w:b/>
          <w:bCs/>
          <w:sz w:val="30"/>
          <w:szCs w:val="24"/>
          <w:lang w:eastAsia="ru-RU"/>
        </w:rPr>
        <w:t>ПОСТАНОВЛЕНИЕ</w:t>
      </w:r>
    </w:p>
    <w:p w:rsidR="00831DBA" w:rsidRPr="0013666B" w:rsidRDefault="00831DBA" w:rsidP="0013666B">
      <w:pPr>
        <w:autoSpaceDE w:val="0"/>
        <w:autoSpaceDN w:val="0"/>
        <w:adjustRightInd w:val="0"/>
        <w:spacing w:after="0" w:line="240" w:lineRule="auto"/>
        <w:jc w:val="center"/>
        <w:rPr>
          <w:rFonts w:ascii="Times New Roman" w:hAnsi="Times New Roman"/>
          <w:b/>
          <w:bCs/>
          <w:sz w:val="24"/>
          <w:szCs w:val="24"/>
          <w:lang w:eastAsia="ru-RU"/>
        </w:rPr>
      </w:pPr>
    </w:p>
    <w:p w:rsidR="00831DBA" w:rsidRPr="0013666B" w:rsidRDefault="00831DBA" w:rsidP="0013666B">
      <w:pPr>
        <w:autoSpaceDE w:val="0"/>
        <w:autoSpaceDN w:val="0"/>
        <w:adjustRightInd w:val="0"/>
        <w:spacing w:after="0" w:line="240" w:lineRule="auto"/>
        <w:jc w:val="center"/>
        <w:rPr>
          <w:rFonts w:ascii="Times New Roman" w:hAnsi="Times New Roman"/>
          <w:b/>
          <w:bCs/>
          <w:sz w:val="24"/>
          <w:szCs w:val="24"/>
          <w:lang w:eastAsia="ru-RU"/>
        </w:rPr>
      </w:pPr>
    </w:p>
    <w:p w:rsidR="00831DBA" w:rsidRPr="0013666B" w:rsidRDefault="00831DBA" w:rsidP="0013666B">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от  09 января</w:t>
      </w:r>
      <w:r w:rsidRPr="0013666B">
        <w:rPr>
          <w:rFonts w:ascii="Times New Roman" w:hAnsi="Times New Roman"/>
          <w:b/>
          <w:bCs/>
          <w:sz w:val="24"/>
          <w:szCs w:val="24"/>
          <w:lang w:eastAsia="ru-RU"/>
        </w:rPr>
        <w:t xml:space="preserve"> 201</w:t>
      </w:r>
      <w:r>
        <w:rPr>
          <w:rFonts w:ascii="Times New Roman" w:hAnsi="Times New Roman"/>
          <w:b/>
          <w:bCs/>
          <w:sz w:val="24"/>
          <w:szCs w:val="24"/>
          <w:lang w:eastAsia="ru-RU"/>
        </w:rPr>
        <w:t>7</w:t>
      </w:r>
      <w:r w:rsidRPr="0013666B">
        <w:rPr>
          <w:rFonts w:ascii="Times New Roman" w:hAnsi="Times New Roman"/>
          <w:b/>
          <w:bCs/>
          <w:sz w:val="24"/>
          <w:szCs w:val="24"/>
          <w:lang w:eastAsia="ru-RU"/>
        </w:rPr>
        <w:t xml:space="preserve"> года                                                              </w:t>
      </w:r>
      <w:r>
        <w:rPr>
          <w:rFonts w:ascii="Times New Roman" w:hAnsi="Times New Roman"/>
          <w:b/>
          <w:bCs/>
          <w:sz w:val="24"/>
          <w:szCs w:val="24"/>
          <w:lang w:eastAsia="ru-RU"/>
        </w:rPr>
        <w:t xml:space="preserve">                              №  3 </w:t>
      </w:r>
      <w:r w:rsidRPr="0013666B">
        <w:rPr>
          <w:rFonts w:ascii="Times New Roman" w:hAnsi="Times New Roman"/>
          <w:b/>
          <w:bCs/>
          <w:sz w:val="24"/>
          <w:szCs w:val="24"/>
          <w:lang w:eastAsia="ru-RU"/>
        </w:rPr>
        <w:t>-П</w:t>
      </w:r>
    </w:p>
    <w:p w:rsidR="00831DBA" w:rsidRPr="0013666B" w:rsidRDefault="00831DBA" w:rsidP="0013666B">
      <w:pPr>
        <w:widowControl w:val="0"/>
        <w:autoSpaceDE w:val="0"/>
        <w:autoSpaceDN w:val="0"/>
        <w:adjustRightInd w:val="0"/>
        <w:spacing w:after="0" w:line="276" w:lineRule="auto"/>
        <w:rPr>
          <w:rFonts w:ascii="Times New Roman" w:hAnsi="Times New Roman"/>
          <w:b/>
          <w:sz w:val="24"/>
          <w:szCs w:val="24"/>
          <w:lang w:eastAsia="ru-RU"/>
        </w:rPr>
      </w:pPr>
    </w:p>
    <w:p w:rsidR="00831DBA" w:rsidRPr="0013666B" w:rsidRDefault="00831DBA" w:rsidP="0013666B">
      <w:pPr>
        <w:autoSpaceDE w:val="0"/>
        <w:autoSpaceDN w:val="0"/>
        <w:adjustRightInd w:val="0"/>
        <w:spacing w:after="0" w:line="276" w:lineRule="auto"/>
        <w:ind w:right="3685"/>
        <w:jc w:val="both"/>
        <w:rPr>
          <w:rFonts w:ascii="Times New Roman" w:hAnsi="Times New Roman"/>
          <w:b/>
          <w:sz w:val="24"/>
          <w:szCs w:val="24"/>
          <w:lang w:eastAsia="ru-RU"/>
        </w:rPr>
      </w:pPr>
      <w:r w:rsidRPr="0013666B">
        <w:rPr>
          <w:rFonts w:ascii="Times New Roman" w:hAnsi="Times New Roman"/>
          <w:b/>
          <w:sz w:val="24"/>
          <w:szCs w:val="24"/>
          <w:lang w:eastAsia="ru-RU"/>
        </w:rPr>
        <w:t>О внесении изменений в Административный регламент исполнения муниципальной функции по осуществлению муниципального жилищного  контроля на территории муниципального  образования «Поселок Амдерма» Ненецкого автономного округа</w:t>
      </w:r>
    </w:p>
    <w:p w:rsidR="00831DBA" w:rsidRPr="0013666B" w:rsidRDefault="00831DBA" w:rsidP="0013666B">
      <w:pPr>
        <w:widowControl w:val="0"/>
        <w:autoSpaceDE w:val="0"/>
        <w:autoSpaceDN w:val="0"/>
        <w:adjustRightInd w:val="0"/>
        <w:spacing w:after="0" w:line="276" w:lineRule="auto"/>
        <w:jc w:val="center"/>
        <w:rPr>
          <w:rFonts w:ascii="Times New Roman" w:hAnsi="Times New Roman"/>
          <w:sz w:val="24"/>
          <w:szCs w:val="24"/>
          <w:lang w:eastAsia="ru-RU"/>
        </w:rPr>
      </w:pPr>
    </w:p>
    <w:p w:rsidR="00831DBA" w:rsidRPr="0013666B" w:rsidRDefault="00831DBA" w:rsidP="0013666B">
      <w:pPr>
        <w:autoSpaceDE w:val="0"/>
        <w:autoSpaceDN w:val="0"/>
        <w:adjustRightInd w:val="0"/>
        <w:spacing w:after="0" w:line="240" w:lineRule="auto"/>
        <w:jc w:val="both"/>
        <w:rPr>
          <w:rFonts w:ascii="Times New Roman" w:hAnsi="Times New Roman"/>
          <w:sz w:val="24"/>
          <w:szCs w:val="24"/>
          <w:lang w:eastAsia="ru-RU"/>
        </w:rPr>
      </w:pPr>
    </w:p>
    <w:p w:rsidR="00831DBA" w:rsidRPr="0013666B" w:rsidRDefault="00831DBA" w:rsidP="0013666B">
      <w:pPr>
        <w:autoSpaceDE w:val="0"/>
        <w:autoSpaceDN w:val="0"/>
        <w:adjustRightInd w:val="0"/>
        <w:spacing w:after="0" w:line="276" w:lineRule="auto"/>
        <w:ind w:firstLine="540"/>
        <w:jc w:val="both"/>
        <w:rPr>
          <w:rFonts w:ascii="Times New Roman" w:hAnsi="Times New Roman"/>
          <w:sz w:val="24"/>
          <w:szCs w:val="24"/>
          <w:lang w:eastAsia="ru-RU"/>
        </w:rPr>
      </w:pPr>
      <w:r w:rsidRPr="0013666B">
        <w:rPr>
          <w:rFonts w:ascii="Times New Roman" w:hAnsi="Times New Roman"/>
          <w:sz w:val="24"/>
          <w:szCs w:val="24"/>
          <w:lang w:eastAsia="ru-RU"/>
        </w:rPr>
        <w:t xml:space="preserve">Руководствуясь Законом  Ненецкого автономного округа от 03.10.2012 № 78-ОЗ «О муниципальном жилищном контроле и взаимодействии органов муниципального жилищного контроля с органом государственного жилищного надзора Ненецкого автономного округа», Постановлением Администрации Ненецкого автономного округа от 30.05.2012 N 128-п "О порядке разработки и принятия административных регламентов осуществления муниципального контроля", </w:t>
      </w:r>
    </w:p>
    <w:p w:rsidR="00831DBA" w:rsidRPr="0013666B" w:rsidRDefault="00831DBA" w:rsidP="0013666B">
      <w:pPr>
        <w:autoSpaceDE w:val="0"/>
        <w:autoSpaceDN w:val="0"/>
        <w:adjustRightInd w:val="0"/>
        <w:spacing w:after="0" w:line="276" w:lineRule="auto"/>
        <w:ind w:firstLine="540"/>
        <w:jc w:val="both"/>
        <w:rPr>
          <w:rFonts w:ascii="Times New Roman" w:hAnsi="Times New Roman"/>
          <w:sz w:val="24"/>
          <w:szCs w:val="24"/>
          <w:lang w:eastAsia="ru-RU"/>
        </w:rPr>
      </w:pPr>
    </w:p>
    <w:p w:rsidR="00831DBA" w:rsidRPr="0013666B" w:rsidRDefault="00831DBA" w:rsidP="0013666B">
      <w:pPr>
        <w:shd w:val="clear" w:color="auto" w:fill="FFFFFF"/>
        <w:spacing w:after="0" w:line="360" w:lineRule="auto"/>
        <w:jc w:val="center"/>
        <w:rPr>
          <w:rFonts w:ascii="Times New Roman" w:hAnsi="Times New Roman"/>
          <w:b/>
          <w:sz w:val="28"/>
          <w:szCs w:val="26"/>
          <w:lang w:eastAsia="ru-RU"/>
        </w:rPr>
      </w:pPr>
      <w:r w:rsidRPr="0013666B">
        <w:rPr>
          <w:rFonts w:ascii="Times New Roman" w:hAnsi="Times New Roman"/>
          <w:b/>
          <w:sz w:val="28"/>
          <w:szCs w:val="26"/>
          <w:lang w:eastAsia="ru-RU"/>
        </w:rPr>
        <w:t>АДМИНИСТРАЦИЯ МО «ПОСЕЛОК АМДЕРМА» НАО</w:t>
      </w:r>
    </w:p>
    <w:p w:rsidR="00831DBA" w:rsidRPr="0013666B" w:rsidRDefault="00831DBA" w:rsidP="0013666B">
      <w:pPr>
        <w:widowControl w:val="0"/>
        <w:shd w:val="clear" w:color="auto" w:fill="FFFFFF"/>
        <w:autoSpaceDE w:val="0"/>
        <w:autoSpaceDN w:val="0"/>
        <w:adjustRightInd w:val="0"/>
        <w:spacing w:after="0" w:line="360" w:lineRule="auto"/>
        <w:jc w:val="center"/>
        <w:rPr>
          <w:rFonts w:ascii="Times New Roman" w:hAnsi="Times New Roman"/>
          <w:b/>
          <w:sz w:val="28"/>
          <w:szCs w:val="26"/>
          <w:lang w:eastAsia="ru-RU"/>
        </w:rPr>
      </w:pPr>
      <w:r w:rsidRPr="0013666B">
        <w:rPr>
          <w:rFonts w:ascii="Times New Roman" w:hAnsi="Times New Roman"/>
          <w:b/>
          <w:sz w:val="28"/>
          <w:szCs w:val="26"/>
          <w:lang w:eastAsia="ru-RU"/>
        </w:rPr>
        <w:t>ПОСТАНОВЛЯЕТ:</w:t>
      </w:r>
    </w:p>
    <w:p w:rsidR="00831DBA" w:rsidRPr="0013666B" w:rsidRDefault="00831DBA" w:rsidP="0049528C">
      <w:pPr>
        <w:numPr>
          <w:ilvl w:val="0"/>
          <w:numId w:val="2"/>
        </w:numPr>
        <w:autoSpaceDE w:val="0"/>
        <w:autoSpaceDN w:val="0"/>
        <w:adjustRightInd w:val="0"/>
        <w:spacing w:after="0" w:line="240" w:lineRule="auto"/>
        <w:ind w:left="0" w:firstLine="480"/>
        <w:jc w:val="both"/>
        <w:rPr>
          <w:rFonts w:ascii="Times New Roman" w:hAnsi="Times New Roman"/>
          <w:sz w:val="24"/>
          <w:szCs w:val="24"/>
          <w:lang w:eastAsia="ru-RU"/>
        </w:rPr>
      </w:pPr>
      <w:r w:rsidRPr="0013666B">
        <w:rPr>
          <w:rFonts w:ascii="Times New Roman" w:hAnsi="Times New Roman"/>
          <w:sz w:val="24"/>
          <w:szCs w:val="24"/>
          <w:lang w:eastAsia="ru-RU"/>
        </w:rPr>
        <w:t>Внести прилагаемые изменения в Административный регламент исполнения муниципальной функции по осуществлению муниципального жилищного контроля на территории муниципального  образования «Поселок Амдерма» Ненецкого автономного округа утвержденный Постановлением Администрации муниципального образования «Поселок Амдерма» Ненецкого автономного округа от 14.11.2013 №121-П.</w:t>
      </w:r>
    </w:p>
    <w:p w:rsidR="00831DBA" w:rsidRPr="0013666B" w:rsidRDefault="00831DBA" w:rsidP="0013666B">
      <w:pPr>
        <w:autoSpaceDE w:val="0"/>
        <w:autoSpaceDN w:val="0"/>
        <w:adjustRightInd w:val="0"/>
        <w:spacing w:after="0" w:line="240" w:lineRule="auto"/>
        <w:ind w:left="930"/>
        <w:jc w:val="both"/>
        <w:rPr>
          <w:rFonts w:ascii="Times New Roman" w:hAnsi="Times New Roman"/>
          <w:sz w:val="24"/>
          <w:szCs w:val="24"/>
          <w:lang w:eastAsia="ru-RU"/>
        </w:rPr>
      </w:pPr>
    </w:p>
    <w:p w:rsidR="00831DBA" w:rsidRPr="0013666B" w:rsidRDefault="00831DBA" w:rsidP="0049528C">
      <w:pPr>
        <w:tabs>
          <w:tab w:val="left" w:pos="720"/>
        </w:tabs>
        <w:spacing w:after="0" w:line="276" w:lineRule="auto"/>
        <w:ind w:firstLine="540"/>
        <w:jc w:val="both"/>
        <w:rPr>
          <w:rFonts w:ascii="Times New Roman" w:hAnsi="Times New Roman"/>
          <w:i/>
          <w:sz w:val="24"/>
          <w:szCs w:val="24"/>
        </w:rPr>
      </w:pPr>
      <w:r>
        <w:rPr>
          <w:rFonts w:ascii="Times New Roman" w:hAnsi="Times New Roman"/>
          <w:sz w:val="24"/>
          <w:szCs w:val="24"/>
        </w:rPr>
        <w:t xml:space="preserve">2. </w:t>
      </w:r>
      <w:r w:rsidRPr="0013666B">
        <w:rPr>
          <w:rFonts w:ascii="Times New Roman" w:hAnsi="Times New Roman"/>
          <w:sz w:val="24"/>
          <w:szCs w:val="24"/>
        </w:rPr>
        <w:t>Настоящее Постановление вступает в силу после его официального опубликования (обнародования) и подлежит размещению на официальном сайте муниципального образования «Поселок Амдерма» Ненецкого автономного округа.</w:t>
      </w:r>
    </w:p>
    <w:p w:rsidR="00831DBA" w:rsidRDefault="00831DBA" w:rsidP="0013666B">
      <w:pPr>
        <w:tabs>
          <w:tab w:val="left" w:pos="3045"/>
        </w:tabs>
        <w:spacing w:after="0" w:line="276" w:lineRule="auto"/>
        <w:rPr>
          <w:rFonts w:ascii="Times New Roman" w:hAnsi="Times New Roman"/>
          <w:sz w:val="24"/>
          <w:szCs w:val="24"/>
          <w:lang w:eastAsia="ru-RU"/>
        </w:rPr>
      </w:pPr>
    </w:p>
    <w:p w:rsidR="00831DBA" w:rsidRDefault="00831DBA" w:rsidP="0013666B">
      <w:pPr>
        <w:tabs>
          <w:tab w:val="left" w:pos="3045"/>
        </w:tabs>
        <w:spacing w:after="0" w:line="276" w:lineRule="auto"/>
        <w:rPr>
          <w:rFonts w:ascii="Times New Roman" w:hAnsi="Times New Roman"/>
          <w:sz w:val="24"/>
          <w:szCs w:val="24"/>
          <w:lang w:eastAsia="ru-RU"/>
        </w:rPr>
      </w:pPr>
    </w:p>
    <w:p w:rsidR="00831DBA" w:rsidRPr="0013666B" w:rsidRDefault="00831DBA" w:rsidP="0013666B">
      <w:pPr>
        <w:tabs>
          <w:tab w:val="left" w:pos="3045"/>
        </w:tabs>
        <w:spacing w:after="0" w:line="276" w:lineRule="auto"/>
        <w:rPr>
          <w:rFonts w:ascii="Times New Roman" w:hAnsi="Times New Roman"/>
          <w:sz w:val="24"/>
          <w:szCs w:val="24"/>
          <w:lang w:eastAsia="ru-RU"/>
        </w:rPr>
      </w:pPr>
    </w:p>
    <w:p w:rsidR="00831DBA" w:rsidRPr="0013666B" w:rsidRDefault="00831DBA" w:rsidP="0013666B">
      <w:pPr>
        <w:widowControl w:val="0"/>
        <w:autoSpaceDE w:val="0"/>
        <w:autoSpaceDN w:val="0"/>
        <w:adjustRightInd w:val="0"/>
        <w:spacing w:after="0" w:line="276" w:lineRule="auto"/>
        <w:ind w:firstLine="540"/>
        <w:jc w:val="both"/>
        <w:rPr>
          <w:rFonts w:ascii="Times New Roman" w:hAnsi="Times New Roman"/>
          <w:sz w:val="24"/>
          <w:szCs w:val="24"/>
          <w:lang w:eastAsia="ru-RU"/>
        </w:rPr>
      </w:pPr>
    </w:p>
    <w:p w:rsidR="00831DBA" w:rsidRPr="0013666B" w:rsidRDefault="00831DBA" w:rsidP="0013666B">
      <w:pPr>
        <w:spacing w:after="0" w:line="276" w:lineRule="auto"/>
        <w:jc w:val="center"/>
        <w:rPr>
          <w:rFonts w:ascii="Times New Roman" w:hAnsi="Times New Roman"/>
          <w:sz w:val="24"/>
          <w:szCs w:val="24"/>
          <w:lang w:eastAsia="ru-RU"/>
        </w:rPr>
      </w:pPr>
      <w:r w:rsidRPr="0013666B">
        <w:rPr>
          <w:rFonts w:ascii="Times New Roman" w:hAnsi="Times New Roman"/>
          <w:sz w:val="24"/>
          <w:szCs w:val="24"/>
          <w:lang w:eastAsia="ru-RU"/>
        </w:rPr>
        <w:t xml:space="preserve">Глава МО «Поселок Амдерма» НАО          </w:t>
      </w:r>
      <w:r>
        <w:rPr>
          <w:rFonts w:ascii="Times New Roman" w:hAnsi="Times New Roman"/>
          <w:sz w:val="24"/>
          <w:szCs w:val="24"/>
          <w:lang w:eastAsia="ru-RU"/>
        </w:rPr>
        <w:t xml:space="preserve">                        </w:t>
      </w:r>
      <w:r w:rsidRPr="0013666B">
        <w:rPr>
          <w:rFonts w:ascii="Times New Roman" w:hAnsi="Times New Roman"/>
          <w:sz w:val="24"/>
          <w:szCs w:val="24"/>
          <w:lang w:eastAsia="ru-RU"/>
        </w:rPr>
        <w:t xml:space="preserve">                             Н.В. Ипполитова</w:t>
      </w:r>
    </w:p>
    <w:p w:rsidR="00831DBA" w:rsidRPr="0013666B" w:rsidRDefault="00831DBA" w:rsidP="0013666B">
      <w:pPr>
        <w:spacing w:after="0" w:line="276" w:lineRule="auto"/>
        <w:rPr>
          <w:rFonts w:ascii="Times New Roman" w:hAnsi="Times New Roman"/>
          <w:sz w:val="24"/>
          <w:szCs w:val="24"/>
          <w:lang w:eastAsia="ru-RU"/>
        </w:rPr>
      </w:pPr>
    </w:p>
    <w:p w:rsidR="00831DBA" w:rsidRPr="0013666B" w:rsidRDefault="00831DBA" w:rsidP="0013666B">
      <w:pPr>
        <w:spacing w:after="0" w:line="276" w:lineRule="auto"/>
        <w:rPr>
          <w:rFonts w:ascii="Times New Roman" w:hAnsi="Times New Roman"/>
          <w:sz w:val="24"/>
          <w:szCs w:val="24"/>
          <w:lang w:eastAsia="ru-RU"/>
        </w:rPr>
      </w:pPr>
    </w:p>
    <w:p w:rsidR="00831DBA" w:rsidRPr="0013666B" w:rsidRDefault="00831DBA" w:rsidP="0013666B">
      <w:pPr>
        <w:spacing w:after="0" w:line="276" w:lineRule="auto"/>
        <w:rPr>
          <w:rFonts w:ascii="Times New Roman" w:hAnsi="Times New Roman"/>
          <w:sz w:val="24"/>
          <w:szCs w:val="24"/>
          <w:lang w:eastAsia="ru-RU"/>
        </w:rPr>
      </w:pPr>
    </w:p>
    <w:p w:rsidR="00831DBA" w:rsidRDefault="00831DBA" w:rsidP="0013666B">
      <w:pPr>
        <w:pStyle w:val="ListParagraph"/>
        <w:rPr>
          <w:rFonts w:ascii="Times New Roman" w:hAnsi="Times New Roman"/>
        </w:rPr>
      </w:pPr>
    </w:p>
    <w:p w:rsidR="00831DBA" w:rsidRPr="0074061F" w:rsidRDefault="00831DBA" w:rsidP="0074061F">
      <w:pPr>
        <w:spacing w:after="0" w:line="276" w:lineRule="auto"/>
        <w:ind w:firstLine="709"/>
        <w:jc w:val="right"/>
        <w:rPr>
          <w:rFonts w:ascii="Times New Roman" w:hAnsi="Times New Roman"/>
          <w:sz w:val="24"/>
          <w:szCs w:val="24"/>
          <w:lang w:eastAsia="ru-RU"/>
        </w:rPr>
      </w:pPr>
      <w:r w:rsidRPr="0074061F">
        <w:rPr>
          <w:rFonts w:ascii="Times New Roman" w:hAnsi="Times New Roman"/>
          <w:sz w:val="24"/>
          <w:szCs w:val="24"/>
          <w:lang w:eastAsia="ru-RU"/>
        </w:rPr>
        <w:t xml:space="preserve">Приложение </w:t>
      </w:r>
    </w:p>
    <w:p w:rsidR="00831DBA" w:rsidRPr="0074061F" w:rsidRDefault="00831DBA" w:rsidP="0074061F">
      <w:pPr>
        <w:spacing w:after="0" w:line="276" w:lineRule="auto"/>
        <w:ind w:firstLine="709"/>
        <w:jc w:val="right"/>
        <w:rPr>
          <w:rFonts w:ascii="Times New Roman" w:hAnsi="Times New Roman"/>
          <w:sz w:val="24"/>
          <w:szCs w:val="24"/>
          <w:lang w:eastAsia="ru-RU"/>
        </w:rPr>
      </w:pPr>
      <w:r w:rsidRPr="0074061F">
        <w:rPr>
          <w:rFonts w:ascii="Times New Roman" w:hAnsi="Times New Roman"/>
          <w:sz w:val="24"/>
          <w:szCs w:val="24"/>
          <w:lang w:eastAsia="ru-RU"/>
        </w:rPr>
        <w:t>к Постановлению Администрации</w:t>
      </w:r>
    </w:p>
    <w:p w:rsidR="00831DBA" w:rsidRPr="0074061F" w:rsidRDefault="00831DBA" w:rsidP="0074061F">
      <w:pPr>
        <w:spacing w:after="0" w:line="276" w:lineRule="auto"/>
        <w:ind w:firstLine="709"/>
        <w:jc w:val="right"/>
        <w:rPr>
          <w:rFonts w:ascii="Times New Roman" w:hAnsi="Times New Roman"/>
          <w:sz w:val="24"/>
          <w:szCs w:val="24"/>
          <w:lang w:eastAsia="ru-RU"/>
        </w:rPr>
      </w:pPr>
      <w:r w:rsidRPr="0074061F">
        <w:rPr>
          <w:rFonts w:ascii="Times New Roman" w:hAnsi="Times New Roman"/>
          <w:sz w:val="24"/>
          <w:szCs w:val="24"/>
          <w:lang w:eastAsia="ru-RU"/>
        </w:rPr>
        <w:t xml:space="preserve">МО «Поселок Амдерма» НАО  </w:t>
      </w:r>
    </w:p>
    <w:p w:rsidR="00831DBA" w:rsidRPr="0074061F" w:rsidRDefault="00831DBA" w:rsidP="0074061F">
      <w:pPr>
        <w:widowControl w:val="0"/>
        <w:autoSpaceDE w:val="0"/>
        <w:autoSpaceDN w:val="0"/>
        <w:adjustRightInd w:val="0"/>
        <w:spacing w:after="0" w:line="276" w:lineRule="auto"/>
        <w:jc w:val="right"/>
        <w:rPr>
          <w:rFonts w:ascii="Times New Roman" w:hAnsi="Times New Roman"/>
          <w:caps/>
          <w:sz w:val="24"/>
          <w:szCs w:val="24"/>
          <w:lang w:eastAsia="ru-RU"/>
        </w:rPr>
      </w:pPr>
      <w:r>
        <w:rPr>
          <w:rFonts w:ascii="Times New Roman" w:hAnsi="Times New Roman"/>
          <w:sz w:val="24"/>
          <w:szCs w:val="24"/>
          <w:lang w:eastAsia="ru-RU"/>
        </w:rPr>
        <w:t>от 09</w:t>
      </w:r>
      <w:r w:rsidRPr="0074061F">
        <w:rPr>
          <w:rFonts w:ascii="Times New Roman" w:hAnsi="Times New Roman"/>
          <w:sz w:val="24"/>
          <w:szCs w:val="24"/>
          <w:lang w:eastAsia="ru-RU"/>
        </w:rPr>
        <w:t>.</w:t>
      </w:r>
      <w:r>
        <w:rPr>
          <w:rFonts w:ascii="Times New Roman" w:hAnsi="Times New Roman"/>
          <w:sz w:val="24"/>
          <w:szCs w:val="24"/>
          <w:lang w:eastAsia="ru-RU"/>
        </w:rPr>
        <w:t>01</w:t>
      </w:r>
      <w:r w:rsidRPr="0074061F">
        <w:rPr>
          <w:rFonts w:ascii="Times New Roman" w:hAnsi="Times New Roman"/>
          <w:sz w:val="24"/>
          <w:szCs w:val="24"/>
          <w:lang w:eastAsia="ru-RU"/>
        </w:rPr>
        <w:t>.201</w:t>
      </w:r>
      <w:r>
        <w:rPr>
          <w:rFonts w:ascii="Times New Roman" w:hAnsi="Times New Roman"/>
          <w:sz w:val="24"/>
          <w:szCs w:val="24"/>
          <w:lang w:eastAsia="ru-RU"/>
        </w:rPr>
        <w:t>7</w:t>
      </w:r>
      <w:r w:rsidRPr="0074061F">
        <w:rPr>
          <w:rFonts w:ascii="Times New Roman" w:hAnsi="Times New Roman"/>
          <w:sz w:val="24"/>
          <w:szCs w:val="24"/>
          <w:lang w:eastAsia="ru-RU"/>
        </w:rPr>
        <w:t xml:space="preserve">  №</w:t>
      </w:r>
      <w:r>
        <w:rPr>
          <w:rFonts w:ascii="Times New Roman" w:hAnsi="Times New Roman"/>
          <w:sz w:val="24"/>
          <w:szCs w:val="24"/>
          <w:lang w:eastAsia="ru-RU"/>
        </w:rPr>
        <w:t xml:space="preserve"> 3-</w:t>
      </w:r>
      <w:r w:rsidRPr="0074061F">
        <w:rPr>
          <w:rFonts w:ascii="Times New Roman" w:hAnsi="Times New Roman"/>
          <w:sz w:val="24"/>
          <w:szCs w:val="24"/>
          <w:lang w:eastAsia="ru-RU"/>
        </w:rPr>
        <w:t>П</w:t>
      </w:r>
    </w:p>
    <w:p w:rsidR="00831DBA" w:rsidRPr="0074061F" w:rsidRDefault="00831DBA" w:rsidP="0074061F">
      <w:pPr>
        <w:widowControl w:val="0"/>
        <w:autoSpaceDE w:val="0"/>
        <w:autoSpaceDN w:val="0"/>
        <w:adjustRightInd w:val="0"/>
        <w:spacing w:after="0" w:line="276" w:lineRule="auto"/>
        <w:jc w:val="right"/>
        <w:rPr>
          <w:rFonts w:ascii="Times New Roman" w:hAnsi="Times New Roman"/>
          <w:sz w:val="24"/>
          <w:szCs w:val="24"/>
          <w:lang w:eastAsia="ru-RU"/>
        </w:rPr>
      </w:pPr>
    </w:p>
    <w:p w:rsidR="00831DBA" w:rsidRPr="0074061F" w:rsidRDefault="00831DBA" w:rsidP="0074061F">
      <w:pPr>
        <w:autoSpaceDE w:val="0"/>
        <w:autoSpaceDN w:val="0"/>
        <w:adjustRightInd w:val="0"/>
        <w:spacing w:after="0" w:line="276" w:lineRule="auto"/>
        <w:ind w:firstLine="540"/>
        <w:jc w:val="both"/>
        <w:outlineLvl w:val="0"/>
        <w:rPr>
          <w:rFonts w:ascii="Times New Roman" w:hAnsi="Times New Roman"/>
          <w:sz w:val="24"/>
          <w:szCs w:val="24"/>
          <w:lang w:eastAsia="ru-RU"/>
        </w:rPr>
      </w:pPr>
    </w:p>
    <w:p w:rsidR="00831DBA" w:rsidRPr="0074061F" w:rsidRDefault="00831DBA" w:rsidP="0049528C">
      <w:pPr>
        <w:autoSpaceDE w:val="0"/>
        <w:autoSpaceDN w:val="0"/>
        <w:adjustRightInd w:val="0"/>
        <w:spacing w:after="0" w:line="240" w:lineRule="auto"/>
        <w:jc w:val="center"/>
        <w:rPr>
          <w:rFonts w:ascii="Times New Roman" w:hAnsi="Times New Roman"/>
          <w:b/>
          <w:sz w:val="24"/>
          <w:szCs w:val="24"/>
          <w:lang w:eastAsia="ru-RU"/>
        </w:rPr>
      </w:pPr>
      <w:r w:rsidRPr="0074061F">
        <w:rPr>
          <w:rFonts w:ascii="Times New Roman" w:hAnsi="Times New Roman"/>
          <w:b/>
          <w:sz w:val="24"/>
          <w:szCs w:val="24"/>
          <w:lang w:eastAsia="ru-RU"/>
        </w:rPr>
        <w:t>Изменения</w:t>
      </w:r>
    </w:p>
    <w:p w:rsidR="00831DBA" w:rsidRPr="0074061F" w:rsidRDefault="00831DBA" w:rsidP="0049528C">
      <w:pPr>
        <w:autoSpaceDE w:val="0"/>
        <w:autoSpaceDN w:val="0"/>
        <w:adjustRightInd w:val="0"/>
        <w:spacing w:after="0" w:line="240" w:lineRule="auto"/>
        <w:jc w:val="center"/>
        <w:rPr>
          <w:rFonts w:ascii="Times New Roman" w:hAnsi="Times New Roman"/>
          <w:b/>
          <w:sz w:val="24"/>
          <w:szCs w:val="24"/>
          <w:lang w:eastAsia="ru-RU"/>
        </w:rPr>
      </w:pPr>
      <w:r w:rsidRPr="0074061F">
        <w:rPr>
          <w:rFonts w:ascii="Times New Roman" w:hAnsi="Times New Roman"/>
          <w:b/>
          <w:sz w:val="24"/>
          <w:szCs w:val="24"/>
          <w:lang w:eastAsia="ru-RU"/>
        </w:rPr>
        <w:t>в Административный регламент исполнения муниципальной функции по осуществлению муниципального жилищного контроля на территории муниципального  образования «Поселок Амдерма»  Ненецкого автономного округа</w:t>
      </w:r>
    </w:p>
    <w:p w:rsidR="00831DBA" w:rsidRDefault="00831DBA" w:rsidP="0013666B">
      <w:pPr>
        <w:pStyle w:val="ListParagraph"/>
        <w:rPr>
          <w:rFonts w:ascii="Times New Roman" w:hAnsi="Times New Roman"/>
        </w:rPr>
      </w:pPr>
    </w:p>
    <w:p w:rsidR="00831DBA" w:rsidRDefault="00831DBA" w:rsidP="0013666B">
      <w:pPr>
        <w:pStyle w:val="ListParagraph"/>
        <w:rPr>
          <w:rFonts w:ascii="Times New Roman" w:hAnsi="Times New Roman"/>
        </w:rPr>
      </w:pPr>
    </w:p>
    <w:p w:rsidR="00831DBA" w:rsidRDefault="00831DBA" w:rsidP="003A368A">
      <w:pPr>
        <w:pStyle w:val="ListParagraph"/>
        <w:numPr>
          <w:ilvl w:val="0"/>
          <w:numId w:val="1"/>
        </w:numPr>
        <w:jc w:val="both"/>
        <w:rPr>
          <w:rFonts w:ascii="Times New Roman" w:hAnsi="Times New Roman"/>
          <w:b/>
          <w:sz w:val="24"/>
          <w:szCs w:val="24"/>
          <w:lang w:eastAsia="ru-RU"/>
        </w:rPr>
      </w:pPr>
      <w:r>
        <w:rPr>
          <w:rFonts w:ascii="Times New Roman" w:hAnsi="Times New Roman"/>
          <w:b/>
          <w:sz w:val="24"/>
          <w:szCs w:val="24"/>
          <w:lang w:eastAsia="ru-RU"/>
        </w:rPr>
        <w:t xml:space="preserve">В Раздел </w:t>
      </w:r>
      <w:r>
        <w:rPr>
          <w:rFonts w:ascii="Times New Roman" w:hAnsi="Times New Roman"/>
          <w:b/>
          <w:sz w:val="24"/>
          <w:szCs w:val="24"/>
          <w:lang w:val="en-US" w:eastAsia="ru-RU"/>
        </w:rPr>
        <w:t>I</w:t>
      </w:r>
      <w:r>
        <w:rPr>
          <w:rFonts w:ascii="Times New Roman" w:hAnsi="Times New Roman"/>
          <w:b/>
          <w:sz w:val="24"/>
          <w:szCs w:val="24"/>
          <w:lang w:eastAsia="ru-RU"/>
        </w:rPr>
        <w:t>. «Общие положения» внести следующие изменения:</w:t>
      </w:r>
    </w:p>
    <w:p w:rsidR="00831DBA" w:rsidRDefault="00831DBA" w:rsidP="003A368A">
      <w:pPr>
        <w:pStyle w:val="ListParagraph"/>
        <w:rPr>
          <w:rFonts w:ascii="Times New Roman" w:hAnsi="Times New Roman"/>
          <w:b/>
        </w:rPr>
      </w:pPr>
    </w:p>
    <w:p w:rsidR="00831DBA" w:rsidRPr="00B56C71" w:rsidRDefault="00831DBA" w:rsidP="0049528C">
      <w:pPr>
        <w:pStyle w:val="ListParagraph"/>
        <w:ind w:left="360"/>
        <w:rPr>
          <w:rFonts w:ascii="Times New Roman" w:hAnsi="Times New Roman"/>
          <w:b/>
        </w:rPr>
      </w:pPr>
      <w:r w:rsidRPr="00B56C71">
        <w:rPr>
          <w:rFonts w:ascii="Times New Roman" w:hAnsi="Times New Roman"/>
          <w:b/>
        </w:rPr>
        <w:t>Пункт 1.5. изложить в следующей редакции:</w:t>
      </w:r>
    </w:p>
    <w:p w:rsidR="00831DBA" w:rsidRPr="00A97E72" w:rsidRDefault="00831DBA" w:rsidP="009277EE">
      <w:pPr>
        <w:autoSpaceDE w:val="0"/>
        <w:autoSpaceDN w:val="0"/>
        <w:adjustRightInd w:val="0"/>
        <w:spacing w:line="276" w:lineRule="auto"/>
        <w:ind w:firstLine="540"/>
        <w:jc w:val="both"/>
        <w:rPr>
          <w:rFonts w:ascii="Times New Roman" w:hAnsi="Times New Roman"/>
          <w:bCs/>
          <w:sz w:val="24"/>
          <w:szCs w:val="24"/>
        </w:rPr>
      </w:pPr>
      <w:r w:rsidRPr="00A97E72">
        <w:rPr>
          <w:rFonts w:ascii="Times New Roman" w:hAnsi="Times New Roman"/>
          <w:sz w:val="24"/>
          <w:szCs w:val="24"/>
        </w:rPr>
        <w:t xml:space="preserve">1.5. </w:t>
      </w:r>
      <w:r w:rsidRPr="00A97E72">
        <w:rPr>
          <w:rFonts w:ascii="Times New Roman" w:hAnsi="Times New Roman"/>
          <w:bCs/>
          <w:sz w:val="24"/>
          <w:szCs w:val="24"/>
        </w:rPr>
        <w:t>Муниципальный жилищный контроль на территории муниципального образования «Поселок Амдерма» Ненецкого автономного округа (далее – муниципальное образование) осуществляется путем:</w:t>
      </w:r>
    </w:p>
    <w:p w:rsidR="00831DBA" w:rsidRPr="00A97E72" w:rsidRDefault="00831DBA" w:rsidP="009277EE">
      <w:pPr>
        <w:autoSpaceDE w:val="0"/>
        <w:autoSpaceDN w:val="0"/>
        <w:adjustRightInd w:val="0"/>
        <w:spacing w:line="276" w:lineRule="auto"/>
        <w:ind w:firstLine="540"/>
        <w:jc w:val="both"/>
        <w:rPr>
          <w:rFonts w:ascii="Times New Roman" w:hAnsi="Times New Roman"/>
          <w:bCs/>
          <w:sz w:val="24"/>
          <w:szCs w:val="24"/>
        </w:rPr>
      </w:pPr>
      <w:r w:rsidRPr="00A97E72">
        <w:rPr>
          <w:rFonts w:ascii="Times New Roman" w:hAnsi="Times New Roman"/>
          <w:bCs/>
          <w:sz w:val="24"/>
          <w:szCs w:val="24"/>
        </w:rPr>
        <w:t>1.5.1. планирования и проведения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законами Ненецкого автономного округа и принятыми в соответствии с ними муниципальными правовыми актами;</w:t>
      </w:r>
    </w:p>
    <w:p w:rsidR="00831DBA" w:rsidRPr="00A97E72" w:rsidRDefault="00831DBA" w:rsidP="009277EE">
      <w:pPr>
        <w:autoSpaceDE w:val="0"/>
        <w:autoSpaceDN w:val="0"/>
        <w:adjustRightInd w:val="0"/>
        <w:spacing w:line="276" w:lineRule="auto"/>
        <w:ind w:firstLine="540"/>
        <w:jc w:val="both"/>
        <w:rPr>
          <w:rFonts w:ascii="Times New Roman" w:hAnsi="Times New Roman"/>
          <w:bCs/>
          <w:sz w:val="24"/>
          <w:szCs w:val="24"/>
        </w:rPr>
      </w:pPr>
      <w:r w:rsidRPr="00A97E72">
        <w:rPr>
          <w:rFonts w:ascii="Times New Roman" w:hAnsi="Times New Roman"/>
          <w:bCs/>
          <w:sz w:val="24"/>
          <w:szCs w:val="24"/>
        </w:rPr>
        <w:t>1.5.2. проведения обследования муниципального жилищного фонда;</w:t>
      </w:r>
    </w:p>
    <w:p w:rsidR="00831DBA" w:rsidRPr="00A97E72" w:rsidRDefault="00831DBA" w:rsidP="009277EE">
      <w:pPr>
        <w:autoSpaceDE w:val="0"/>
        <w:autoSpaceDN w:val="0"/>
        <w:adjustRightInd w:val="0"/>
        <w:spacing w:line="276" w:lineRule="auto"/>
        <w:ind w:firstLine="540"/>
        <w:jc w:val="both"/>
        <w:rPr>
          <w:rFonts w:ascii="Times New Roman" w:hAnsi="Times New Roman"/>
          <w:bCs/>
          <w:sz w:val="24"/>
          <w:szCs w:val="24"/>
        </w:rPr>
      </w:pPr>
      <w:r w:rsidRPr="00A97E72">
        <w:rPr>
          <w:rFonts w:ascii="Times New Roman" w:hAnsi="Times New Roman"/>
          <w:bCs/>
          <w:sz w:val="24"/>
          <w:szCs w:val="24"/>
        </w:rPr>
        <w:t xml:space="preserve">1.5.3. </w:t>
      </w:r>
      <w:r w:rsidRPr="00A97E72">
        <w:rPr>
          <w:rFonts w:ascii="Times New Roman" w:hAnsi="Times New Roman"/>
          <w:sz w:val="24"/>
          <w:szCs w:val="24"/>
        </w:rPr>
        <w:t>контроля за исполнением выданных предписаний о прекращении нарушений обязательных требований, относящихся к сфере деятельности муниципального жилищного контроля,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831DBA" w:rsidRPr="00A97E72" w:rsidRDefault="00831DBA" w:rsidP="009277EE">
      <w:pPr>
        <w:autoSpaceDE w:val="0"/>
        <w:autoSpaceDN w:val="0"/>
        <w:adjustRightInd w:val="0"/>
        <w:spacing w:line="276" w:lineRule="auto"/>
        <w:ind w:firstLine="540"/>
        <w:jc w:val="both"/>
        <w:rPr>
          <w:rFonts w:ascii="Times New Roman" w:hAnsi="Times New Roman"/>
          <w:bCs/>
          <w:sz w:val="24"/>
          <w:szCs w:val="24"/>
        </w:rPr>
      </w:pPr>
      <w:r w:rsidRPr="00A97E72">
        <w:rPr>
          <w:rFonts w:ascii="Times New Roman" w:hAnsi="Times New Roman"/>
          <w:bCs/>
          <w:sz w:val="24"/>
          <w:szCs w:val="24"/>
        </w:rPr>
        <w:t>1.5.4.  анализа исполнения обязательных требований, информация о которых получена в ходе осуществления муниципального жилищного контроля.</w:t>
      </w:r>
    </w:p>
    <w:p w:rsidR="00831DBA" w:rsidRPr="003A368A" w:rsidRDefault="00831DBA" w:rsidP="003A368A">
      <w:pPr>
        <w:ind w:left="360"/>
        <w:rPr>
          <w:rFonts w:ascii="Times New Roman" w:hAnsi="Times New Roman"/>
          <w:b/>
        </w:rPr>
      </w:pPr>
      <w:r w:rsidRPr="003A368A">
        <w:rPr>
          <w:rFonts w:ascii="Times New Roman" w:hAnsi="Times New Roman"/>
          <w:b/>
        </w:rPr>
        <w:t xml:space="preserve"> Пункт 1.6. изложить в следующей редакции:</w:t>
      </w:r>
    </w:p>
    <w:p w:rsidR="00831DBA" w:rsidRPr="009277EE" w:rsidRDefault="00831DBA" w:rsidP="009277EE">
      <w:pPr>
        <w:autoSpaceDE w:val="0"/>
        <w:autoSpaceDN w:val="0"/>
        <w:adjustRightInd w:val="0"/>
        <w:spacing w:line="276" w:lineRule="auto"/>
        <w:ind w:firstLine="540"/>
        <w:jc w:val="both"/>
        <w:rPr>
          <w:rFonts w:ascii="Times New Roman" w:hAnsi="Times New Roman"/>
          <w:sz w:val="24"/>
          <w:szCs w:val="24"/>
        </w:rPr>
      </w:pPr>
      <w:r>
        <w:rPr>
          <w:rFonts w:ascii="Times New Roman" w:hAnsi="Times New Roman"/>
          <w:sz w:val="24"/>
          <w:szCs w:val="24"/>
        </w:rPr>
        <w:t xml:space="preserve">1.6. </w:t>
      </w:r>
      <w:r w:rsidRPr="009277EE">
        <w:rPr>
          <w:rFonts w:ascii="Times New Roman" w:hAnsi="Times New Roman"/>
          <w:sz w:val="24"/>
          <w:szCs w:val="24"/>
        </w:rPr>
        <w:t>Предметом муниципального жилищного контроля является организация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Ненецкого автономного округа в области жилищных отношений, а также муниципальными правовыми актами.</w:t>
      </w:r>
    </w:p>
    <w:p w:rsidR="00831DBA" w:rsidRPr="003A368A" w:rsidRDefault="00831DBA" w:rsidP="003A368A">
      <w:pPr>
        <w:ind w:left="360"/>
        <w:rPr>
          <w:rFonts w:ascii="Times New Roman" w:hAnsi="Times New Roman"/>
          <w:b/>
        </w:rPr>
      </w:pPr>
      <w:r w:rsidRPr="003A368A">
        <w:rPr>
          <w:rFonts w:ascii="Times New Roman" w:hAnsi="Times New Roman"/>
          <w:b/>
        </w:rPr>
        <w:t>Пункт 1.7. изложить в следующей редакции:</w:t>
      </w:r>
    </w:p>
    <w:p w:rsidR="00831DBA" w:rsidRPr="00A97E72" w:rsidRDefault="00831DBA" w:rsidP="00543506">
      <w:pPr>
        <w:autoSpaceDE w:val="0"/>
        <w:autoSpaceDN w:val="0"/>
        <w:adjustRightInd w:val="0"/>
        <w:spacing w:line="276" w:lineRule="auto"/>
        <w:ind w:firstLine="540"/>
        <w:jc w:val="both"/>
        <w:rPr>
          <w:rFonts w:ascii="Times New Roman" w:hAnsi="Times New Roman"/>
          <w:sz w:val="24"/>
          <w:szCs w:val="24"/>
        </w:rPr>
      </w:pPr>
      <w:r w:rsidRPr="00A97E72">
        <w:rPr>
          <w:rFonts w:ascii="Times New Roman" w:hAnsi="Times New Roman"/>
          <w:sz w:val="24"/>
          <w:szCs w:val="24"/>
        </w:rPr>
        <w:t>1.7. Уполномоченные должностные лица в порядке, установленном законодательством Российской Федерации, имеют право:</w:t>
      </w:r>
    </w:p>
    <w:p w:rsidR="00831DBA" w:rsidRPr="00A97E72" w:rsidRDefault="00831DBA" w:rsidP="00543506">
      <w:pPr>
        <w:autoSpaceDE w:val="0"/>
        <w:autoSpaceDN w:val="0"/>
        <w:adjustRightInd w:val="0"/>
        <w:spacing w:line="276" w:lineRule="auto"/>
        <w:ind w:firstLine="540"/>
        <w:jc w:val="both"/>
        <w:rPr>
          <w:rFonts w:ascii="Times New Roman" w:hAnsi="Times New Roman"/>
          <w:sz w:val="24"/>
          <w:szCs w:val="24"/>
        </w:rPr>
      </w:pPr>
      <w:r w:rsidRPr="00A97E72">
        <w:rPr>
          <w:rFonts w:ascii="Times New Roman" w:hAnsi="Times New Roman"/>
          <w:sz w:val="24"/>
          <w:szCs w:val="24"/>
        </w:rPr>
        <w:t xml:space="preserve">1.7.1.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5" w:history="1">
        <w:r w:rsidRPr="00A97E72">
          <w:rPr>
            <w:rFonts w:ascii="Times New Roman" w:hAnsi="Times New Roman"/>
            <w:sz w:val="24"/>
            <w:szCs w:val="24"/>
          </w:rPr>
          <w:t>перечень</w:t>
        </w:r>
      </w:hyperlink>
      <w:r w:rsidRPr="00A97E72">
        <w:rPr>
          <w:rFonts w:ascii="Times New Roman" w:hAnsi="Times New Roman"/>
          <w:sz w:val="24"/>
          <w:szCs w:val="24"/>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6" w:history="1">
        <w:r w:rsidRPr="00A97E72">
          <w:rPr>
            <w:rFonts w:ascii="Times New Roman" w:hAnsi="Times New Roman"/>
            <w:sz w:val="24"/>
            <w:szCs w:val="24"/>
          </w:rPr>
          <w:t>порядке</w:t>
        </w:r>
      </w:hyperlink>
      <w:r w:rsidRPr="00A97E72">
        <w:rPr>
          <w:rFonts w:ascii="Times New Roman" w:hAnsi="Times New Roman"/>
          <w:sz w:val="24"/>
          <w:szCs w:val="24"/>
        </w:rPr>
        <w:t>, которые установлены Правительством Российской Федерации;</w:t>
      </w:r>
    </w:p>
    <w:p w:rsidR="00831DBA" w:rsidRPr="00A97E72" w:rsidRDefault="00831DBA" w:rsidP="00543506">
      <w:pPr>
        <w:autoSpaceDE w:val="0"/>
        <w:autoSpaceDN w:val="0"/>
        <w:adjustRightInd w:val="0"/>
        <w:spacing w:line="276" w:lineRule="auto"/>
        <w:ind w:firstLine="540"/>
        <w:jc w:val="both"/>
        <w:rPr>
          <w:rFonts w:ascii="Times New Roman" w:hAnsi="Times New Roman"/>
          <w:sz w:val="24"/>
          <w:szCs w:val="24"/>
        </w:rPr>
      </w:pPr>
      <w:r w:rsidRPr="00A97E72">
        <w:rPr>
          <w:rFonts w:ascii="Times New Roman" w:hAnsi="Times New Roman"/>
          <w:sz w:val="24"/>
          <w:szCs w:val="24"/>
        </w:rPr>
        <w:t xml:space="preserve">1.7.1.1. запрашивать и получать на основании мотивированных письменных запросов от юридических лиц, индивидуальных предпринимателей и граждан документы и (или) информацию, необходимые для проверки соблюдения обязательных требований за исключением документов и (или) информации  включенных  в определенный  Правительством Российской Федерации </w:t>
      </w:r>
      <w:hyperlink r:id="rId7" w:history="1">
        <w:r w:rsidRPr="00A97E72">
          <w:rPr>
            <w:rFonts w:ascii="Times New Roman" w:hAnsi="Times New Roman"/>
            <w:sz w:val="24"/>
            <w:szCs w:val="24"/>
          </w:rPr>
          <w:t>перечень</w:t>
        </w:r>
      </w:hyperlink>
      <w:r w:rsidRPr="00A97E72">
        <w:rPr>
          <w:rFonts w:ascii="Times New Roman" w:hAnsi="Times New Roman"/>
          <w:sz w:val="24"/>
          <w:szCs w:val="24"/>
        </w:rPr>
        <w:t>,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831DBA" w:rsidRPr="00A97E72" w:rsidRDefault="00831DBA" w:rsidP="00543506">
      <w:pPr>
        <w:autoSpaceDE w:val="0"/>
        <w:autoSpaceDN w:val="0"/>
        <w:adjustRightInd w:val="0"/>
        <w:spacing w:line="276" w:lineRule="auto"/>
        <w:ind w:firstLine="540"/>
        <w:jc w:val="both"/>
        <w:rPr>
          <w:rFonts w:ascii="Times New Roman" w:hAnsi="Times New Roman"/>
          <w:sz w:val="24"/>
          <w:szCs w:val="24"/>
        </w:rPr>
      </w:pPr>
      <w:r w:rsidRPr="00A97E72">
        <w:rPr>
          <w:rFonts w:ascii="Times New Roman" w:hAnsi="Times New Roman"/>
          <w:sz w:val="24"/>
          <w:szCs w:val="24"/>
        </w:rPr>
        <w:t>1.7.2. беспрепятственно по предъявлении служебного удостоверения и копии распоряжения  главы муниципального образования «</w:t>
      </w:r>
      <w:r>
        <w:rPr>
          <w:rFonts w:ascii="Times New Roman" w:hAnsi="Times New Roman"/>
          <w:sz w:val="24"/>
          <w:szCs w:val="24"/>
        </w:rPr>
        <w:t>Поселок Амдерма</w:t>
      </w:r>
      <w:r w:rsidRPr="00A97E72">
        <w:rPr>
          <w:rFonts w:ascii="Times New Roman" w:hAnsi="Times New Roman"/>
          <w:sz w:val="24"/>
          <w:szCs w:val="24"/>
        </w:rPr>
        <w:t xml:space="preserve">» Ненецкого автономного округа (далее – глава муниципального образования) (заместителя главы Администрации муниципального образования)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8" w:history="1">
        <w:r w:rsidRPr="00A97E72">
          <w:rPr>
            <w:rFonts w:ascii="Times New Roman" w:hAnsi="Times New Roman"/>
            <w:sz w:val="24"/>
            <w:szCs w:val="24"/>
          </w:rPr>
          <w:t>частью 2 статьи 91.18</w:t>
        </w:r>
      </w:hyperlink>
      <w:r w:rsidRPr="00A97E72">
        <w:rPr>
          <w:rFonts w:ascii="Times New Roman" w:hAnsi="Times New Roman"/>
          <w:sz w:val="24"/>
          <w:szCs w:val="24"/>
        </w:rPr>
        <w:t xml:space="preserve"> Жилищного кодекса 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9" w:history="1">
        <w:r w:rsidRPr="00A97E72">
          <w:rPr>
            <w:rFonts w:ascii="Times New Roman" w:hAnsi="Times New Roman"/>
            <w:sz w:val="24"/>
            <w:szCs w:val="24"/>
          </w:rPr>
          <w:t>статьей 162</w:t>
        </w:r>
      </w:hyperlink>
      <w:r w:rsidRPr="00A97E72">
        <w:rPr>
          <w:rFonts w:ascii="Times New Roman" w:hAnsi="Times New Roman"/>
          <w:sz w:val="24"/>
          <w:szCs w:val="24"/>
        </w:rPr>
        <w:t xml:space="preserve"> Жилищного кодекса Российской Федерации,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10" w:history="1">
        <w:r w:rsidRPr="00A97E72">
          <w:rPr>
            <w:rFonts w:ascii="Times New Roman" w:hAnsi="Times New Roman"/>
            <w:sz w:val="24"/>
            <w:szCs w:val="24"/>
          </w:rPr>
          <w:t>части 1 статьи 164</w:t>
        </w:r>
      </w:hyperlink>
      <w:r w:rsidRPr="00A97E72">
        <w:rPr>
          <w:rFonts w:ascii="Times New Roman" w:hAnsi="Times New Roman"/>
          <w:sz w:val="24"/>
          <w:szCs w:val="24"/>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831DBA" w:rsidRPr="00A97E72" w:rsidRDefault="00831DBA" w:rsidP="00543506">
      <w:pPr>
        <w:autoSpaceDE w:val="0"/>
        <w:autoSpaceDN w:val="0"/>
        <w:adjustRightInd w:val="0"/>
        <w:spacing w:line="276" w:lineRule="auto"/>
        <w:ind w:firstLine="540"/>
        <w:jc w:val="both"/>
        <w:rPr>
          <w:rFonts w:ascii="Times New Roman" w:hAnsi="Times New Roman"/>
          <w:sz w:val="24"/>
          <w:szCs w:val="24"/>
        </w:rPr>
      </w:pPr>
      <w:r w:rsidRPr="00A97E72">
        <w:rPr>
          <w:rFonts w:ascii="Times New Roman" w:hAnsi="Times New Roman"/>
          <w:sz w:val="24"/>
          <w:szCs w:val="24"/>
        </w:rPr>
        <w:t>1.7.3.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831DBA" w:rsidRPr="00A97E72" w:rsidRDefault="00831DBA" w:rsidP="00543506">
      <w:pPr>
        <w:autoSpaceDE w:val="0"/>
        <w:autoSpaceDN w:val="0"/>
        <w:adjustRightInd w:val="0"/>
        <w:spacing w:line="276" w:lineRule="auto"/>
        <w:ind w:firstLine="540"/>
        <w:jc w:val="both"/>
        <w:rPr>
          <w:rFonts w:ascii="Times New Roman" w:hAnsi="Times New Roman"/>
          <w:sz w:val="24"/>
          <w:szCs w:val="24"/>
        </w:rPr>
      </w:pPr>
      <w:r w:rsidRPr="00A97E72">
        <w:rPr>
          <w:rFonts w:ascii="Times New Roman" w:hAnsi="Times New Roman"/>
          <w:sz w:val="24"/>
          <w:szCs w:val="24"/>
        </w:rPr>
        <w:t>1.7.4.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831DBA" w:rsidRPr="00A97E72" w:rsidRDefault="00831DBA" w:rsidP="00543506">
      <w:pPr>
        <w:autoSpaceDE w:val="0"/>
        <w:autoSpaceDN w:val="0"/>
        <w:adjustRightInd w:val="0"/>
        <w:spacing w:line="276" w:lineRule="auto"/>
        <w:ind w:firstLine="540"/>
        <w:jc w:val="both"/>
        <w:rPr>
          <w:rFonts w:ascii="Times New Roman" w:hAnsi="Times New Roman"/>
          <w:sz w:val="24"/>
          <w:szCs w:val="24"/>
        </w:rPr>
      </w:pPr>
      <w:r w:rsidRPr="00A97E72">
        <w:rPr>
          <w:rFonts w:ascii="Times New Roman" w:hAnsi="Times New Roman"/>
          <w:sz w:val="24"/>
          <w:szCs w:val="24"/>
        </w:rPr>
        <w:t>1.7.5.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831DBA" w:rsidRPr="00B56C71" w:rsidRDefault="00831DBA" w:rsidP="0049528C">
      <w:pPr>
        <w:pStyle w:val="ListParagraph"/>
        <w:ind w:hanging="240"/>
        <w:rPr>
          <w:rFonts w:ascii="Times New Roman" w:hAnsi="Times New Roman"/>
          <w:b/>
        </w:rPr>
      </w:pPr>
      <w:r w:rsidRPr="00B56C71">
        <w:rPr>
          <w:rFonts w:ascii="Times New Roman" w:hAnsi="Times New Roman"/>
          <w:b/>
        </w:rPr>
        <w:t>Пункт 1.8. изложить в следующей редакции:</w:t>
      </w:r>
    </w:p>
    <w:p w:rsidR="00831DBA" w:rsidRPr="00543506" w:rsidRDefault="00831DBA" w:rsidP="00543506">
      <w:pPr>
        <w:autoSpaceDE w:val="0"/>
        <w:autoSpaceDN w:val="0"/>
        <w:adjustRightInd w:val="0"/>
        <w:spacing w:line="276" w:lineRule="auto"/>
        <w:ind w:firstLine="540"/>
        <w:jc w:val="both"/>
        <w:rPr>
          <w:rFonts w:ascii="Times New Roman" w:hAnsi="Times New Roman"/>
          <w:sz w:val="24"/>
          <w:szCs w:val="24"/>
        </w:rPr>
      </w:pPr>
      <w:r w:rsidRPr="00543506">
        <w:rPr>
          <w:rFonts w:ascii="Times New Roman" w:hAnsi="Times New Roman"/>
          <w:sz w:val="24"/>
          <w:szCs w:val="24"/>
        </w:rPr>
        <w:t>1.8.  Уполномоченные должностные лица в порядке, установленном законодательством Российской Федерации, обязаны:</w:t>
      </w:r>
    </w:p>
    <w:p w:rsidR="00831DBA" w:rsidRPr="00543506" w:rsidRDefault="00831DBA" w:rsidP="00543506">
      <w:pPr>
        <w:autoSpaceDE w:val="0"/>
        <w:autoSpaceDN w:val="0"/>
        <w:adjustRightInd w:val="0"/>
        <w:spacing w:line="276" w:lineRule="auto"/>
        <w:ind w:firstLine="540"/>
        <w:jc w:val="both"/>
        <w:rPr>
          <w:rFonts w:ascii="Times New Roman" w:hAnsi="Times New Roman"/>
          <w:sz w:val="24"/>
          <w:szCs w:val="24"/>
        </w:rPr>
      </w:pPr>
      <w:r w:rsidRPr="00543506">
        <w:rPr>
          <w:rFonts w:ascii="Times New Roman" w:hAnsi="Times New Roman"/>
          <w:sz w:val="24"/>
          <w:szCs w:val="24"/>
        </w:rPr>
        <w:t>1.8.1.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31DBA" w:rsidRPr="00543506" w:rsidRDefault="00831DBA" w:rsidP="00543506">
      <w:pPr>
        <w:autoSpaceDE w:val="0"/>
        <w:autoSpaceDN w:val="0"/>
        <w:adjustRightInd w:val="0"/>
        <w:spacing w:line="276" w:lineRule="auto"/>
        <w:ind w:firstLine="540"/>
        <w:jc w:val="both"/>
        <w:rPr>
          <w:rFonts w:ascii="Times New Roman" w:hAnsi="Times New Roman"/>
          <w:sz w:val="24"/>
          <w:szCs w:val="24"/>
        </w:rPr>
      </w:pPr>
      <w:r w:rsidRPr="00543506">
        <w:rPr>
          <w:rFonts w:ascii="Times New Roman" w:hAnsi="Times New Roman"/>
          <w:sz w:val="24"/>
          <w:szCs w:val="24"/>
        </w:rPr>
        <w:t>1.8.2. соблюдать законодательство Российской Федерации, права и законные интересы юридического лица, индивидуального предпринимателя, граждан, проверка которых проводится;</w:t>
      </w:r>
    </w:p>
    <w:p w:rsidR="00831DBA" w:rsidRPr="00543506" w:rsidRDefault="00831DBA" w:rsidP="00543506">
      <w:pPr>
        <w:autoSpaceDE w:val="0"/>
        <w:autoSpaceDN w:val="0"/>
        <w:adjustRightInd w:val="0"/>
        <w:spacing w:line="276" w:lineRule="auto"/>
        <w:ind w:firstLine="540"/>
        <w:jc w:val="both"/>
        <w:rPr>
          <w:rFonts w:ascii="Times New Roman" w:hAnsi="Times New Roman"/>
          <w:sz w:val="24"/>
          <w:szCs w:val="24"/>
        </w:rPr>
      </w:pPr>
      <w:r w:rsidRPr="00543506">
        <w:rPr>
          <w:rFonts w:ascii="Times New Roman" w:hAnsi="Times New Roman"/>
          <w:sz w:val="24"/>
          <w:szCs w:val="24"/>
        </w:rPr>
        <w:t>1.8.3. проводить проверку на основании распоряжения главы муниципального образования (заместителя главы Администрации муниципального образования) о ее проведении в соответствии с ее назначением;</w:t>
      </w:r>
    </w:p>
    <w:p w:rsidR="00831DBA" w:rsidRPr="00543506" w:rsidRDefault="00831DBA" w:rsidP="00543506">
      <w:pPr>
        <w:autoSpaceDE w:val="0"/>
        <w:autoSpaceDN w:val="0"/>
        <w:adjustRightInd w:val="0"/>
        <w:spacing w:line="276" w:lineRule="auto"/>
        <w:ind w:firstLine="540"/>
        <w:jc w:val="both"/>
        <w:rPr>
          <w:rFonts w:ascii="Times New Roman" w:hAnsi="Times New Roman"/>
          <w:sz w:val="24"/>
          <w:szCs w:val="24"/>
        </w:rPr>
      </w:pPr>
      <w:r w:rsidRPr="00543506">
        <w:rPr>
          <w:rFonts w:ascii="Times New Roman" w:hAnsi="Times New Roman"/>
          <w:sz w:val="24"/>
          <w:szCs w:val="24"/>
        </w:rPr>
        <w:t xml:space="preserve">1.8.4.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муниципального образования (заместителя главы Администрации муниципального образования) и в случае, предусмотренном </w:t>
      </w:r>
      <w:hyperlink r:id="rId11" w:history="1">
        <w:r w:rsidRPr="00543506">
          <w:rPr>
            <w:rFonts w:ascii="Times New Roman" w:hAnsi="Times New Roman"/>
            <w:sz w:val="24"/>
            <w:szCs w:val="24"/>
          </w:rPr>
          <w:t>частью 5 статьи 10</w:t>
        </w:r>
      </w:hyperlink>
      <w:r w:rsidRPr="00543506">
        <w:rPr>
          <w:rFonts w:ascii="Times New Roman" w:hAnsi="Times New Roman"/>
          <w:bCs/>
          <w:sz w:val="24"/>
          <w:szCs w:val="24"/>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543506">
        <w:rPr>
          <w:rFonts w:ascii="Times New Roman" w:hAnsi="Times New Roman"/>
          <w:sz w:val="24"/>
          <w:szCs w:val="24"/>
        </w:rPr>
        <w:t>, копии документа о согласовании проведения проверки;</w:t>
      </w:r>
    </w:p>
    <w:p w:rsidR="00831DBA" w:rsidRPr="00543506" w:rsidRDefault="00831DBA" w:rsidP="00543506">
      <w:pPr>
        <w:autoSpaceDE w:val="0"/>
        <w:autoSpaceDN w:val="0"/>
        <w:adjustRightInd w:val="0"/>
        <w:spacing w:line="276" w:lineRule="auto"/>
        <w:ind w:firstLine="540"/>
        <w:jc w:val="both"/>
        <w:rPr>
          <w:rFonts w:ascii="Times New Roman" w:hAnsi="Times New Roman"/>
          <w:sz w:val="24"/>
          <w:szCs w:val="24"/>
        </w:rPr>
      </w:pPr>
      <w:r w:rsidRPr="00543506">
        <w:rPr>
          <w:rFonts w:ascii="Times New Roman" w:hAnsi="Times New Roman"/>
          <w:sz w:val="24"/>
          <w:szCs w:val="24"/>
        </w:rPr>
        <w:t>1.8.5.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31DBA" w:rsidRPr="00543506" w:rsidRDefault="00831DBA" w:rsidP="00543506">
      <w:pPr>
        <w:autoSpaceDE w:val="0"/>
        <w:autoSpaceDN w:val="0"/>
        <w:adjustRightInd w:val="0"/>
        <w:spacing w:line="276" w:lineRule="auto"/>
        <w:ind w:firstLine="540"/>
        <w:jc w:val="both"/>
        <w:rPr>
          <w:rFonts w:ascii="Times New Roman" w:hAnsi="Times New Roman"/>
          <w:sz w:val="24"/>
          <w:szCs w:val="24"/>
        </w:rPr>
      </w:pPr>
      <w:r w:rsidRPr="00543506">
        <w:rPr>
          <w:rFonts w:ascii="Times New Roman" w:hAnsi="Times New Roman"/>
          <w:sz w:val="24"/>
          <w:szCs w:val="24"/>
        </w:rPr>
        <w:t>1.8.6.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31DBA" w:rsidRPr="00543506" w:rsidRDefault="00831DBA" w:rsidP="00543506">
      <w:pPr>
        <w:autoSpaceDE w:val="0"/>
        <w:autoSpaceDN w:val="0"/>
        <w:adjustRightInd w:val="0"/>
        <w:spacing w:line="276" w:lineRule="auto"/>
        <w:ind w:firstLine="540"/>
        <w:jc w:val="both"/>
        <w:rPr>
          <w:rFonts w:ascii="Times New Roman" w:hAnsi="Times New Roman"/>
          <w:sz w:val="24"/>
          <w:szCs w:val="24"/>
        </w:rPr>
      </w:pPr>
      <w:r w:rsidRPr="00543506">
        <w:rPr>
          <w:rFonts w:ascii="Times New Roman" w:hAnsi="Times New Roman"/>
          <w:sz w:val="24"/>
          <w:szCs w:val="24"/>
        </w:rPr>
        <w:t>1.8.7.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31DBA" w:rsidRPr="00A97E72" w:rsidRDefault="00831DBA" w:rsidP="00543506">
      <w:pPr>
        <w:autoSpaceDE w:val="0"/>
        <w:autoSpaceDN w:val="0"/>
        <w:adjustRightInd w:val="0"/>
        <w:spacing w:line="276" w:lineRule="auto"/>
        <w:ind w:firstLine="540"/>
        <w:jc w:val="both"/>
        <w:rPr>
          <w:rFonts w:ascii="Times New Roman" w:hAnsi="Times New Roman"/>
          <w:sz w:val="24"/>
          <w:szCs w:val="24"/>
        </w:rPr>
      </w:pPr>
      <w:r w:rsidRPr="00A97E72">
        <w:rPr>
          <w:rFonts w:ascii="Times New Roman" w:hAnsi="Times New Roman"/>
          <w:sz w:val="24"/>
          <w:szCs w:val="24"/>
        </w:rPr>
        <w:t xml:space="preserve">1.8.7.1. </w:t>
      </w:r>
      <w:r w:rsidRPr="00A97E72">
        <w:rPr>
          <w:rFonts w:ascii="Times New Roman" w:hAnsi="Times New Roman"/>
          <w:iCs/>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31DBA" w:rsidRPr="00543506" w:rsidRDefault="00831DBA" w:rsidP="00543506">
      <w:pPr>
        <w:autoSpaceDE w:val="0"/>
        <w:autoSpaceDN w:val="0"/>
        <w:adjustRightInd w:val="0"/>
        <w:spacing w:line="276" w:lineRule="auto"/>
        <w:ind w:firstLine="540"/>
        <w:jc w:val="both"/>
        <w:rPr>
          <w:rFonts w:ascii="Times New Roman" w:hAnsi="Times New Roman"/>
          <w:sz w:val="24"/>
          <w:szCs w:val="24"/>
        </w:rPr>
      </w:pPr>
      <w:r w:rsidRPr="00543506">
        <w:rPr>
          <w:rFonts w:ascii="Times New Roman" w:hAnsi="Times New Roman"/>
          <w:sz w:val="24"/>
          <w:szCs w:val="24"/>
        </w:rPr>
        <w:t>1.8.8.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31DBA" w:rsidRPr="00543506" w:rsidRDefault="00831DBA" w:rsidP="00543506">
      <w:pPr>
        <w:autoSpaceDE w:val="0"/>
        <w:autoSpaceDN w:val="0"/>
        <w:adjustRightInd w:val="0"/>
        <w:spacing w:line="276" w:lineRule="auto"/>
        <w:ind w:firstLine="540"/>
        <w:jc w:val="both"/>
        <w:rPr>
          <w:rFonts w:ascii="Times New Roman" w:hAnsi="Times New Roman"/>
          <w:sz w:val="24"/>
          <w:szCs w:val="24"/>
        </w:rPr>
      </w:pPr>
      <w:r w:rsidRPr="00543506">
        <w:rPr>
          <w:rFonts w:ascii="Times New Roman" w:hAnsi="Times New Roman"/>
          <w:sz w:val="24"/>
          <w:szCs w:val="24"/>
        </w:rPr>
        <w:t>1.8.9.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31DBA" w:rsidRPr="00543506" w:rsidRDefault="00831DBA" w:rsidP="00543506">
      <w:pPr>
        <w:autoSpaceDE w:val="0"/>
        <w:autoSpaceDN w:val="0"/>
        <w:adjustRightInd w:val="0"/>
        <w:spacing w:line="276" w:lineRule="auto"/>
        <w:ind w:firstLine="540"/>
        <w:jc w:val="both"/>
        <w:rPr>
          <w:rFonts w:ascii="Times New Roman" w:hAnsi="Times New Roman"/>
          <w:color w:val="000000"/>
          <w:sz w:val="24"/>
          <w:szCs w:val="24"/>
        </w:rPr>
      </w:pPr>
      <w:r w:rsidRPr="00543506">
        <w:rPr>
          <w:rFonts w:ascii="Times New Roman" w:hAnsi="Times New Roman"/>
          <w:color w:val="000000"/>
          <w:sz w:val="24"/>
          <w:szCs w:val="24"/>
        </w:rPr>
        <w:t xml:space="preserve">1.8.10. соблюдать сроки проведения проверки, установленные федеральным </w:t>
      </w:r>
      <w:hyperlink r:id="rId12" w:history="1">
        <w:r w:rsidRPr="00543506">
          <w:rPr>
            <w:rFonts w:ascii="Times New Roman" w:hAnsi="Times New Roman"/>
            <w:color w:val="000000"/>
            <w:sz w:val="24"/>
            <w:szCs w:val="24"/>
          </w:rPr>
          <w:t>законодательством</w:t>
        </w:r>
      </w:hyperlink>
      <w:r w:rsidRPr="00543506">
        <w:rPr>
          <w:rFonts w:ascii="Times New Roman" w:hAnsi="Times New Roman"/>
          <w:color w:val="000000"/>
          <w:sz w:val="24"/>
          <w:szCs w:val="24"/>
        </w:rPr>
        <w:t>;</w:t>
      </w:r>
    </w:p>
    <w:p w:rsidR="00831DBA" w:rsidRPr="00543506" w:rsidRDefault="00831DBA" w:rsidP="00543506">
      <w:pPr>
        <w:autoSpaceDE w:val="0"/>
        <w:autoSpaceDN w:val="0"/>
        <w:adjustRightInd w:val="0"/>
        <w:spacing w:line="276" w:lineRule="auto"/>
        <w:ind w:firstLine="540"/>
        <w:jc w:val="both"/>
        <w:rPr>
          <w:rFonts w:ascii="Times New Roman" w:hAnsi="Times New Roman"/>
          <w:sz w:val="24"/>
          <w:szCs w:val="24"/>
        </w:rPr>
      </w:pPr>
      <w:r w:rsidRPr="00543506">
        <w:rPr>
          <w:rFonts w:ascii="Times New Roman" w:hAnsi="Times New Roman"/>
          <w:sz w:val="24"/>
          <w:szCs w:val="24"/>
        </w:rPr>
        <w:t>1.8.11.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31DBA" w:rsidRPr="00543506" w:rsidRDefault="00831DBA" w:rsidP="00543506">
      <w:pPr>
        <w:autoSpaceDE w:val="0"/>
        <w:autoSpaceDN w:val="0"/>
        <w:adjustRightInd w:val="0"/>
        <w:spacing w:line="276" w:lineRule="auto"/>
        <w:ind w:firstLine="540"/>
        <w:jc w:val="both"/>
        <w:rPr>
          <w:rFonts w:ascii="Times New Roman" w:hAnsi="Times New Roman"/>
          <w:color w:val="000000"/>
          <w:sz w:val="24"/>
          <w:szCs w:val="24"/>
        </w:rPr>
      </w:pPr>
      <w:r w:rsidRPr="00543506">
        <w:rPr>
          <w:rFonts w:ascii="Times New Roman" w:hAnsi="Times New Roman"/>
          <w:color w:val="000000"/>
          <w:sz w:val="24"/>
          <w:szCs w:val="24"/>
        </w:rPr>
        <w:t>1.8.12.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831DBA" w:rsidRPr="00A97E72" w:rsidRDefault="00831DBA" w:rsidP="00543506">
      <w:pPr>
        <w:autoSpaceDE w:val="0"/>
        <w:autoSpaceDN w:val="0"/>
        <w:adjustRightInd w:val="0"/>
        <w:spacing w:line="276" w:lineRule="auto"/>
        <w:ind w:firstLine="540"/>
        <w:jc w:val="both"/>
        <w:rPr>
          <w:rFonts w:ascii="Times New Roman" w:hAnsi="Times New Roman"/>
          <w:sz w:val="24"/>
          <w:szCs w:val="24"/>
        </w:rPr>
      </w:pPr>
      <w:r w:rsidRPr="00A97E72">
        <w:rPr>
          <w:rFonts w:ascii="Times New Roman" w:hAnsi="Times New Roman"/>
          <w:sz w:val="24"/>
          <w:szCs w:val="24"/>
        </w:rPr>
        <w:t>1.8.13.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831DBA" w:rsidRDefault="00831DBA" w:rsidP="00543506">
      <w:pPr>
        <w:autoSpaceDE w:val="0"/>
        <w:autoSpaceDN w:val="0"/>
        <w:adjustRightInd w:val="0"/>
        <w:spacing w:line="276" w:lineRule="auto"/>
        <w:ind w:firstLine="540"/>
        <w:jc w:val="both"/>
        <w:rPr>
          <w:rFonts w:ascii="Times New Roman" w:hAnsi="Times New Roman"/>
          <w:b/>
          <w:sz w:val="24"/>
          <w:szCs w:val="24"/>
        </w:rPr>
      </w:pPr>
    </w:p>
    <w:p w:rsidR="00831DBA" w:rsidRPr="00B56C71" w:rsidRDefault="00831DBA" w:rsidP="00543506">
      <w:pPr>
        <w:autoSpaceDE w:val="0"/>
        <w:autoSpaceDN w:val="0"/>
        <w:adjustRightInd w:val="0"/>
        <w:spacing w:line="276" w:lineRule="auto"/>
        <w:ind w:firstLine="540"/>
        <w:jc w:val="both"/>
        <w:rPr>
          <w:rFonts w:ascii="Times New Roman" w:hAnsi="Times New Roman"/>
          <w:b/>
        </w:rPr>
      </w:pPr>
      <w:r w:rsidRPr="00B56C71">
        <w:rPr>
          <w:rFonts w:ascii="Times New Roman" w:hAnsi="Times New Roman"/>
          <w:b/>
        </w:rPr>
        <w:t>Пункт 1.9 изложить в следующей редакции:</w:t>
      </w:r>
    </w:p>
    <w:p w:rsidR="00831DBA" w:rsidRDefault="00831DBA" w:rsidP="00543506">
      <w:pPr>
        <w:autoSpaceDE w:val="0"/>
        <w:autoSpaceDN w:val="0"/>
        <w:adjustRightInd w:val="0"/>
        <w:spacing w:after="0" w:line="276"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1.9 </w:t>
      </w:r>
      <w:r w:rsidRPr="00543506">
        <w:rPr>
          <w:rFonts w:ascii="Times New Roman" w:hAnsi="Times New Roman"/>
          <w:sz w:val="24"/>
          <w:szCs w:val="24"/>
          <w:lang w:eastAsia="ru-RU"/>
        </w:rPr>
        <w:t>Лицами, в отношении которых исполняется муниципальная функция, являются юридические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w:t>
      </w:r>
    </w:p>
    <w:p w:rsidR="00831DBA" w:rsidRDefault="00831DBA" w:rsidP="00543506">
      <w:pPr>
        <w:autoSpaceDE w:val="0"/>
        <w:autoSpaceDN w:val="0"/>
        <w:adjustRightInd w:val="0"/>
        <w:spacing w:after="0" w:line="276" w:lineRule="auto"/>
        <w:ind w:firstLine="540"/>
        <w:jc w:val="both"/>
        <w:rPr>
          <w:rFonts w:ascii="Times New Roman" w:hAnsi="Times New Roman"/>
          <w:sz w:val="24"/>
          <w:szCs w:val="24"/>
          <w:lang w:eastAsia="ru-RU"/>
        </w:rPr>
      </w:pPr>
    </w:p>
    <w:p w:rsidR="00831DBA" w:rsidRPr="003A368A" w:rsidRDefault="00831DBA" w:rsidP="0049528C">
      <w:pPr>
        <w:autoSpaceDE w:val="0"/>
        <w:autoSpaceDN w:val="0"/>
        <w:adjustRightInd w:val="0"/>
        <w:spacing w:after="0" w:line="276" w:lineRule="auto"/>
        <w:ind w:left="720" w:hanging="240"/>
        <w:jc w:val="both"/>
        <w:rPr>
          <w:rFonts w:ascii="Times New Roman" w:hAnsi="Times New Roman"/>
          <w:b/>
        </w:rPr>
      </w:pPr>
      <w:r w:rsidRPr="003A368A">
        <w:rPr>
          <w:rFonts w:ascii="Times New Roman" w:hAnsi="Times New Roman"/>
          <w:b/>
        </w:rPr>
        <w:t>Пункт 1.10. изложить в следующей редакции, дополнив его подпунктами:</w:t>
      </w:r>
    </w:p>
    <w:p w:rsidR="00831DBA" w:rsidRPr="00004FBC" w:rsidRDefault="00831DBA" w:rsidP="00004FBC">
      <w:pPr>
        <w:pStyle w:val="ListParagraph"/>
        <w:autoSpaceDE w:val="0"/>
        <w:autoSpaceDN w:val="0"/>
        <w:adjustRightInd w:val="0"/>
        <w:spacing w:after="0" w:line="276" w:lineRule="auto"/>
        <w:jc w:val="both"/>
        <w:rPr>
          <w:rFonts w:ascii="Times New Roman" w:hAnsi="Times New Roman"/>
        </w:rPr>
      </w:pPr>
    </w:p>
    <w:p w:rsidR="00831DBA" w:rsidRPr="00543506" w:rsidRDefault="00831DBA" w:rsidP="00543506">
      <w:pPr>
        <w:autoSpaceDE w:val="0"/>
        <w:autoSpaceDN w:val="0"/>
        <w:adjustRightInd w:val="0"/>
        <w:spacing w:after="0" w:line="276" w:lineRule="auto"/>
        <w:ind w:firstLine="540"/>
        <w:jc w:val="both"/>
        <w:rPr>
          <w:rFonts w:ascii="Times New Roman" w:hAnsi="Times New Roman"/>
          <w:sz w:val="24"/>
          <w:szCs w:val="24"/>
          <w:lang w:eastAsia="ru-RU"/>
        </w:rPr>
      </w:pPr>
      <w:r w:rsidRPr="00543506">
        <w:rPr>
          <w:rFonts w:ascii="Times New Roman" w:hAnsi="Times New Roman"/>
          <w:sz w:val="24"/>
          <w:szCs w:val="24"/>
          <w:lang w:eastAsia="ru-RU"/>
        </w:rPr>
        <w:t>1.10.  Лица, в отношении которых исполняется муниципальная функция, имеют право:</w:t>
      </w:r>
    </w:p>
    <w:p w:rsidR="00831DBA" w:rsidRPr="00543506" w:rsidRDefault="00831DBA" w:rsidP="00543506">
      <w:pPr>
        <w:autoSpaceDE w:val="0"/>
        <w:autoSpaceDN w:val="0"/>
        <w:adjustRightInd w:val="0"/>
        <w:spacing w:after="0" w:line="276" w:lineRule="auto"/>
        <w:ind w:firstLine="540"/>
        <w:jc w:val="both"/>
        <w:rPr>
          <w:rFonts w:ascii="Times New Roman" w:hAnsi="Times New Roman"/>
          <w:sz w:val="24"/>
          <w:szCs w:val="24"/>
          <w:lang w:eastAsia="ru-RU"/>
        </w:rPr>
      </w:pPr>
      <w:r w:rsidRPr="00543506">
        <w:rPr>
          <w:rFonts w:ascii="Times New Roman" w:hAnsi="Times New Roman"/>
          <w:sz w:val="24"/>
          <w:szCs w:val="24"/>
          <w:lang w:eastAsia="ru-RU"/>
        </w:rPr>
        <w:t>1.10.1.  непосредственно присутствовать при проведении проверки, давать объяснения по вопросам, относящимся к предмету проверки;</w:t>
      </w:r>
    </w:p>
    <w:p w:rsidR="00831DBA" w:rsidRPr="00543506" w:rsidRDefault="00831DBA" w:rsidP="00543506">
      <w:pPr>
        <w:autoSpaceDE w:val="0"/>
        <w:autoSpaceDN w:val="0"/>
        <w:adjustRightInd w:val="0"/>
        <w:spacing w:after="0" w:line="276" w:lineRule="auto"/>
        <w:ind w:firstLine="540"/>
        <w:jc w:val="both"/>
        <w:rPr>
          <w:rFonts w:ascii="Times New Roman" w:hAnsi="Times New Roman"/>
          <w:sz w:val="24"/>
          <w:szCs w:val="24"/>
          <w:lang w:eastAsia="ru-RU"/>
        </w:rPr>
      </w:pPr>
      <w:r w:rsidRPr="00543506">
        <w:rPr>
          <w:rFonts w:ascii="Times New Roman" w:hAnsi="Times New Roman"/>
          <w:sz w:val="24"/>
          <w:szCs w:val="24"/>
          <w:lang w:eastAsia="ru-RU"/>
        </w:rPr>
        <w:t>1.10.2. получать от уполномоченных должностных лиц, осуществляющих проверку, информацию, которая относится к предмету проверки;</w:t>
      </w:r>
    </w:p>
    <w:p w:rsidR="00831DBA" w:rsidRPr="00543506" w:rsidRDefault="00831DBA" w:rsidP="00543506">
      <w:pPr>
        <w:autoSpaceDE w:val="0"/>
        <w:autoSpaceDN w:val="0"/>
        <w:adjustRightInd w:val="0"/>
        <w:spacing w:after="0" w:line="276" w:lineRule="auto"/>
        <w:ind w:firstLine="540"/>
        <w:jc w:val="both"/>
        <w:rPr>
          <w:rFonts w:ascii="Times New Roman" w:hAnsi="Times New Roman"/>
          <w:sz w:val="24"/>
          <w:szCs w:val="24"/>
          <w:lang w:eastAsia="ru-RU"/>
        </w:rPr>
      </w:pPr>
      <w:r w:rsidRPr="00543506">
        <w:rPr>
          <w:rFonts w:ascii="Times New Roman" w:hAnsi="Times New Roman"/>
          <w:sz w:val="24"/>
          <w:szCs w:val="24"/>
          <w:lang w:eastAsia="ru-RU"/>
        </w:rPr>
        <w:t>1.10.3.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осуществляющих проверку;</w:t>
      </w:r>
    </w:p>
    <w:p w:rsidR="00831DBA" w:rsidRPr="00A97E72" w:rsidRDefault="00831DBA" w:rsidP="00543506">
      <w:pPr>
        <w:autoSpaceDE w:val="0"/>
        <w:autoSpaceDN w:val="0"/>
        <w:adjustRightInd w:val="0"/>
        <w:spacing w:after="0" w:line="276" w:lineRule="auto"/>
        <w:ind w:firstLine="540"/>
        <w:jc w:val="both"/>
        <w:rPr>
          <w:rFonts w:ascii="Times New Roman" w:hAnsi="Times New Roman"/>
          <w:sz w:val="24"/>
          <w:szCs w:val="24"/>
          <w:lang w:eastAsia="ru-RU"/>
        </w:rPr>
      </w:pPr>
      <w:r w:rsidRPr="00A97E72">
        <w:rPr>
          <w:rFonts w:ascii="Times New Roman" w:hAnsi="Times New Roman"/>
          <w:sz w:val="24"/>
          <w:szCs w:val="24"/>
          <w:lang w:eastAsia="ru-RU"/>
        </w:rPr>
        <w:t>1.10.3.1. знакомиться с документами и (или) информацией, полученным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31DBA" w:rsidRPr="00A97E72" w:rsidRDefault="00831DBA" w:rsidP="00543506">
      <w:pPr>
        <w:autoSpaceDE w:val="0"/>
        <w:autoSpaceDN w:val="0"/>
        <w:adjustRightInd w:val="0"/>
        <w:spacing w:after="0" w:line="276" w:lineRule="auto"/>
        <w:ind w:firstLine="540"/>
        <w:jc w:val="both"/>
        <w:rPr>
          <w:rFonts w:ascii="Times New Roman" w:hAnsi="Times New Roman"/>
          <w:sz w:val="24"/>
          <w:szCs w:val="24"/>
          <w:lang w:eastAsia="ru-RU"/>
        </w:rPr>
      </w:pPr>
      <w:r w:rsidRPr="00A97E72">
        <w:rPr>
          <w:rFonts w:ascii="Times New Roman" w:hAnsi="Times New Roman"/>
          <w:sz w:val="24"/>
          <w:szCs w:val="24"/>
          <w:lang w:eastAsia="ru-RU"/>
        </w:rPr>
        <w:t>1.10.3.2.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831DBA" w:rsidRPr="00543506" w:rsidRDefault="00831DBA" w:rsidP="00543506">
      <w:pPr>
        <w:autoSpaceDE w:val="0"/>
        <w:autoSpaceDN w:val="0"/>
        <w:adjustRightInd w:val="0"/>
        <w:spacing w:after="0" w:line="276" w:lineRule="auto"/>
        <w:ind w:firstLine="540"/>
        <w:jc w:val="both"/>
        <w:rPr>
          <w:rFonts w:ascii="Times New Roman" w:hAnsi="Times New Roman"/>
          <w:sz w:val="24"/>
          <w:szCs w:val="24"/>
          <w:lang w:eastAsia="ru-RU"/>
        </w:rPr>
      </w:pPr>
      <w:r w:rsidRPr="00543506">
        <w:rPr>
          <w:rFonts w:ascii="Times New Roman" w:hAnsi="Times New Roman"/>
          <w:sz w:val="24"/>
          <w:szCs w:val="24"/>
          <w:lang w:eastAsia="ru-RU"/>
        </w:rPr>
        <w:t>1.10.</w:t>
      </w:r>
      <w:r>
        <w:rPr>
          <w:rFonts w:ascii="Times New Roman" w:hAnsi="Times New Roman"/>
          <w:sz w:val="24"/>
          <w:szCs w:val="24"/>
          <w:lang w:eastAsia="ru-RU"/>
        </w:rPr>
        <w:t>4</w:t>
      </w:r>
      <w:r w:rsidRPr="00543506">
        <w:rPr>
          <w:rFonts w:ascii="Times New Roman" w:hAnsi="Times New Roman"/>
          <w:sz w:val="24"/>
          <w:szCs w:val="24"/>
          <w:lang w:eastAsia="ru-RU"/>
        </w:rPr>
        <w:t>. обжаловать действия (бездействие) уполномоченных должностных лиц, осуществляющих проверку в административном и (или) судебном порядке в соответствии с законодательством Российской Федерации;</w:t>
      </w:r>
    </w:p>
    <w:p w:rsidR="00831DBA" w:rsidRDefault="00831DBA" w:rsidP="00543506">
      <w:pPr>
        <w:autoSpaceDE w:val="0"/>
        <w:autoSpaceDN w:val="0"/>
        <w:adjustRightInd w:val="0"/>
        <w:spacing w:after="0" w:line="276" w:lineRule="auto"/>
        <w:ind w:firstLine="540"/>
        <w:jc w:val="both"/>
        <w:rPr>
          <w:rFonts w:ascii="Times New Roman" w:hAnsi="Times New Roman"/>
          <w:sz w:val="24"/>
          <w:szCs w:val="24"/>
          <w:lang w:eastAsia="ru-RU"/>
        </w:rPr>
      </w:pPr>
      <w:r w:rsidRPr="00543506">
        <w:rPr>
          <w:rFonts w:ascii="Times New Roman" w:hAnsi="Times New Roman"/>
          <w:sz w:val="24"/>
          <w:szCs w:val="24"/>
          <w:lang w:eastAsia="ru-RU"/>
        </w:rPr>
        <w:t>1.10.</w:t>
      </w:r>
      <w:r>
        <w:rPr>
          <w:rFonts w:ascii="Times New Roman" w:hAnsi="Times New Roman"/>
          <w:sz w:val="24"/>
          <w:szCs w:val="24"/>
          <w:lang w:eastAsia="ru-RU"/>
        </w:rPr>
        <w:t>5</w:t>
      </w:r>
      <w:r w:rsidRPr="00543506">
        <w:rPr>
          <w:rFonts w:ascii="Times New Roman" w:hAnsi="Times New Roman"/>
          <w:sz w:val="24"/>
          <w:szCs w:val="24"/>
          <w:lang w:eastAsia="ru-RU"/>
        </w:rPr>
        <w:t>. осуществлять иные права, предусмотренные законодательством Российской Федерации.</w:t>
      </w:r>
    </w:p>
    <w:p w:rsidR="00831DBA" w:rsidRPr="00543506" w:rsidRDefault="00831DBA" w:rsidP="00543506">
      <w:pPr>
        <w:autoSpaceDE w:val="0"/>
        <w:autoSpaceDN w:val="0"/>
        <w:adjustRightInd w:val="0"/>
        <w:spacing w:after="0" w:line="276" w:lineRule="auto"/>
        <w:ind w:firstLine="540"/>
        <w:jc w:val="both"/>
        <w:rPr>
          <w:rFonts w:ascii="Times New Roman" w:hAnsi="Times New Roman"/>
          <w:sz w:val="24"/>
          <w:szCs w:val="24"/>
          <w:lang w:eastAsia="ru-RU"/>
        </w:rPr>
      </w:pPr>
    </w:p>
    <w:p w:rsidR="00831DBA" w:rsidRPr="00BF3E73" w:rsidRDefault="00831DBA" w:rsidP="0049528C">
      <w:pPr>
        <w:pStyle w:val="ListParagraph"/>
        <w:ind w:left="1080" w:hanging="480"/>
        <w:rPr>
          <w:rFonts w:ascii="Times New Roman" w:hAnsi="Times New Roman"/>
          <w:b/>
          <w:sz w:val="24"/>
          <w:szCs w:val="24"/>
          <w:lang w:eastAsia="ru-RU"/>
        </w:rPr>
      </w:pPr>
      <w:r w:rsidRPr="00BF3E73">
        <w:rPr>
          <w:rFonts w:ascii="Times New Roman" w:hAnsi="Times New Roman"/>
          <w:b/>
          <w:sz w:val="24"/>
          <w:szCs w:val="24"/>
          <w:lang w:eastAsia="ru-RU"/>
        </w:rPr>
        <w:t>Пункт 1.11. изложить в следующей редакции:</w:t>
      </w:r>
    </w:p>
    <w:p w:rsidR="00831DBA" w:rsidRPr="00004FBC" w:rsidRDefault="00831DBA" w:rsidP="00004FBC">
      <w:pPr>
        <w:autoSpaceDE w:val="0"/>
        <w:autoSpaceDN w:val="0"/>
        <w:adjustRightInd w:val="0"/>
        <w:spacing w:line="276" w:lineRule="auto"/>
        <w:ind w:firstLine="540"/>
        <w:jc w:val="both"/>
        <w:rPr>
          <w:rFonts w:ascii="Times New Roman" w:hAnsi="Times New Roman"/>
          <w:sz w:val="24"/>
          <w:szCs w:val="24"/>
        </w:rPr>
      </w:pPr>
      <w:r w:rsidRPr="00004FBC">
        <w:rPr>
          <w:rFonts w:ascii="Times New Roman" w:hAnsi="Times New Roman"/>
          <w:sz w:val="24"/>
          <w:szCs w:val="24"/>
        </w:rPr>
        <w:t>1.11. Лица, в отношении которых исполняется муниципальная функция, обязаны:</w:t>
      </w:r>
    </w:p>
    <w:p w:rsidR="00831DBA" w:rsidRPr="00004FBC" w:rsidRDefault="00831DBA" w:rsidP="00004FBC">
      <w:pPr>
        <w:autoSpaceDE w:val="0"/>
        <w:autoSpaceDN w:val="0"/>
        <w:adjustRightInd w:val="0"/>
        <w:spacing w:line="276" w:lineRule="auto"/>
        <w:ind w:firstLine="540"/>
        <w:jc w:val="both"/>
        <w:rPr>
          <w:rFonts w:ascii="Times New Roman" w:hAnsi="Times New Roman"/>
          <w:sz w:val="24"/>
          <w:szCs w:val="24"/>
        </w:rPr>
      </w:pPr>
      <w:r w:rsidRPr="00004FBC">
        <w:rPr>
          <w:rFonts w:ascii="Times New Roman" w:hAnsi="Times New Roman"/>
          <w:sz w:val="24"/>
          <w:szCs w:val="24"/>
        </w:rPr>
        <w:t>1.11.1</w:t>
      </w:r>
      <w:r>
        <w:rPr>
          <w:rFonts w:ascii="Times New Roman" w:hAnsi="Times New Roman"/>
          <w:sz w:val="24"/>
          <w:szCs w:val="24"/>
        </w:rPr>
        <w:t>.</w:t>
      </w:r>
      <w:r w:rsidRPr="00004FBC">
        <w:rPr>
          <w:rFonts w:ascii="Times New Roman" w:hAnsi="Times New Roman"/>
          <w:sz w:val="24"/>
          <w:szCs w:val="24"/>
        </w:rPr>
        <w:t xml:space="preserve">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установленных муниципальными правовыми актами;</w:t>
      </w:r>
    </w:p>
    <w:p w:rsidR="00831DBA" w:rsidRPr="00004FBC" w:rsidRDefault="00831DBA" w:rsidP="00004FBC">
      <w:pPr>
        <w:autoSpaceDE w:val="0"/>
        <w:autoSpaceDN w:val="0"/>
        <w:adjustRightInd w:val="0"/>
        <w:spacing w:line="276" w:lineRule="auto"/>
        <w:ind w:firstLine="540"/>
        <w:jc w:val="both"/>
        <w:rPr>
          <w:rFonts w:ascii="Times New Roman" w:hAnsi="Times New Roman"/>
          <w:sz w:val="24"/>
          <w:szCs w:val="24"/>
        </w:rPr>
      </w:pPr>
      <w:r>
        <w:rPr>
          <w:rFonts w:ascii="Times New Roman" w:hAnsi="Times New Roman"/>
          <w:sz w:val="24"/>
          <w:szCs w:val="24"/>
        </w:rPr>
        <w:t>1.11.2.</w:t>
      </w:r>
      <w:r w:rsidRPr="00004FBC">
        <w:rPr>
          <w:rFonts w:ascii="Times New Roman" w:hAnsi="Times New Roman"/>
          <w:sz w:val="24"/>
          <w:szCs w:val="24"/>
        </w:rPr>
        <w:t xml:space="preserve"> предоставлять уполномоченным должностным лицам, проводящим проверку,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w:t>
      </w:r>
    </w:p>
    <w:p w:rsidR="00831DBA" w:rsidRPr="00004FBC" w:rsidRDefault="00831DBA" w:rsidP="00004FBC">
      <w:pPr>
        <w:autoSpaceDE w:val="0"/>
        <w:autoSpaceDN w:val="0"/>
        <w:adjustRightInd w:val="0"/>
        <w:spacing w:line="276" w:lineRule="auto"/>
        <w:ind w:firstLine="540"/>
        <w:jc w:val="both"/>
        <w:rPr>
          <w:rFonts w:ascii="Times New Roman" w:hAnsi="Times New Roman"/>
          <w:sz w:val="24"/>
          <w:szCs w:val="24"/>
        </w:rPr>
      </w:pPr>
      <w:r>
        <w:rPr>
          <w:rFonts w:ascii="Times New Roman" w:hAnsi="Times New Roman"/>
          <w:sz w:val="24"/>
          <w:szCs w:val="24"/>
        </w:rPr>
        <w:t>1.11.3.</w:t>
      </w:r>
      <w:r w:rsidRPr="00004FBC">
        <w:rPr>
          <w:rFonts w:ascii="Times New Roman" w:hAnsi="Times New Roman"/>
          <w:sz w:val="24"/>
          <w:szCs w:val="24"/>
        </w:rPr>
        <w:t xml:space="preserve"> обеспечивать доступ проводящих выездную проверку уполномоченных должностных лиц и участвующих в выездной проверке экспертов, представителей экспертных организаций на территории и расположенные на них многоквартирные дома, помещения общего пользования многоквартирных домов, используемые при осуществлении деятельности;</w:t>
      </w:r>
    </w:p>
    <w:p w:rsidR="00831DBA" w:rsidRDefault="00831DBA" w:rsidP="00004FBC">
      <w:pPr>
        <w:autoSpaceDE w:val="0"/>
        <w:autoSpaceDN w:val="0"/>
        <w:adjustRightInd w:val="0"/>
        <w:spacing w:line="276" w:lineRule="auto"/>
        <w:ind w:firstLine="540"/>
        <w:jc w:val="both"/>
        <w:rPr>
          <w:rFonts w:ascii="Times New Roman" w:hAnsi="Times New Roman"/>
          <w:sz w:val="24"/>
          <w:szCs w:val="24"/>
        </w:rPr>
      </w:pPr>
      <w:r w:rsidRPr="00004FBC">
        <w:rPr>
          <w:rFonts w:ascii="Times New Roman" w:hAnsi="Times New Roman"/>
          <w:sz w:val="24"/>
          <w:szCs w:val="24"/>
        </w:rPr>
        <w:t>1.1</w:t>
      </w:r>
      <w:r>
        <w:rPr>
          <w:rFonts w:ascii="Times New Roman" w:hAnsi="Times New Roman"/>
          <w:sz w:val="24"/>
          <w:szCs w:val="24"/>
        </w:rPr>
        <w:t>1.4.</w:t>
      </w:r>
      <w:r w:rsidRPr="00004FBC">
        <w:rPr>
          <w:rFonts w:ascii="Times New Roman" w:hAnsi="Times New Roman"/>
          <w:sz w:val="24"/>
          <w:szCs w:val="24"/>
        </w:rPr>
        <w:t xml:space="preserve"> вести </w:t>
      </w:r>
      <w:hyperlink r:id="rId13" w:history="1">
        <w:r w:rsidRPr="00004FBC">
          <w:rPr>
            <w:rFonts w:ascii="Times New Roman" w:hAnsi="Times New Roman"/>
            <w:color w:val="000000"/>
            <w:sz w:val="24"/>
            <w:szCs w:val="24"/>
          </w:rPr>
          <w:t>журнал</w:t>
        </w:r>
      </w:hyperlink>
      <w:r w:rsidRPr="00004FBC">
        <w:rPr>
          <w:rFonts w:ascii="Times New Roman" w:hAnsi="Times New Roman"/>
          <w:sz w:val="24"/>
          <w:szCs w:val="24"/>
        </w:rPr>
        <w:t xml:space="preserve"> учета проверок по типовой форме, утвержденной приказом Минэкономразвития России от 30.04.2009 N 141, если в качестве лиц, в отношении которых исполняется муниципальная функция, выступают юридические лица, индивидуальные предприниматели.</w:t>
      </w:r>
    </w:p>
    <w:p w:rsidR="00831DBA" w:rsidRPr="003A368A" w:rsidRDefault="00831DBA" w:rsidP="0049528C">
      <w:pPr>
        <w:ind w:left="720" w:hanging="120"/>
        <w:rPr>
          <w:rFonts w:ascii="Times New Roman" w:hAnsi="Times New Roman"/>
          <w:b/>
          <w:sz w:val="24"/>
          <w:szCs w:val="24"/>
          <w:lang w:eastAsia="ru-RU"/>
        </w:rPr>
      </w:pPr>
      <w:r w:rsidRPr="003A368A">
        <w:rPr>
          <w:rFonts w:ascii="Times New Roman" w:hAnsi="Times New Roman"/>
          <w:b/>
          <w:sz w:val="24"/>
          <w:szCs w:val="24"/>
          <w:lang w:eastAsia="ru-RU"/>
        </w:rPr>
        <w:t>Пункт 1.12. изложить в следующей редакции:</w:t>
      </w:r>
    </w:p>
    <w:p w:rsidR="00831DBA" w:rsidRPr="003D6F6F" w:rsidRDefault="00831DBA" w:rsidP="0007088A">
      <w:pPr>
        <w:pStyle w:val="ListParagraph"/>
        <w:numPr>
          <w:ilvl w:val="1"/>
          <w:numId w:val="2"/>
        </w:numPr>
        <w:autoSpaceDE w:val="0"/>
        <w:autoSpaceDN w:val="0"/>
        <w:adjustRightInd w:val="0"/>
        <w:spacing w:after="0" w:line="240" w:lineRule="auto"/>
        <w:ind w:left="0" w:firstLine="540"/>
        <w:jc w:val="both"/>
        <w:rPr>
          <w:rFonts w:ascii="Times New Roman" w:hAnsi="Times New Roman"/>
          <w:sz w:val="24"/>
          <w:szCs w:val="24"/>
        </w:rPr>
      </w:pPr>
      <w:r w:rsidRPr="003D6F6F">
        <w:rPr>
          <w:rFonts w:ascii="Times New Roman" w:hAnsi="Times New Roman"/>
          <w:sz w:val="24"/>
          <w:szCs w:val="24"/>
        </w:rPr>
        <w:t>В результате исполнения муниципальной функции уполномоченные должностные лица составляют:</w:t>
      </w:r>
    </w:p>
    <w:p w:rsidR="00831DBA" w:rsidRPr="003D6F6F" w:rsidRDefault="00831DBA" w:rsidP="003D6F6F">
      <w:pPr>
        <w:widowControl w:val="0"/>
        <w:autoSpaceDE w:val="0"/>
        <w:autoSpaceDN w:val="0"/>
        <w:adjustRightInd w:val="0"/>
        <w:spacing w:after="0" w:line="240" w:lineRule="auto"/>
        <w:jc w:val="both"/>
        <w:rPr>
          <w:rFonts w:ascii="Times New Roman" w:hAnsi="Times New Roman"/>
          <w:sz w:val="24"/>
          <w:szCs w:val="24"/>
        </w:rPr>
      </w:pPr>
    </w:p>
    <w:p w:rsidR="00831DBA" w:rsidRPr="000A5152" w:rsidRDefault="00831DBA" w:rsidP="0007088A">
      <w:pPr>
        <w:autoSpaceDE w:val="0"/>
        <w:autoSpaceDN w:val="0"/>
        <w:adjustRightInd w:val="0"/>
        <w:spacing w:after="0" w:line="240" w:lineRule="auto"/>
        <w:ind w:firstLine="539"/>
        <w:jc w:val="both"/>
        <w:rPr>
          <w:rFonts w:ascii="Times New Roman" w:hAnsi="Times New Roman"/>
          <w:sz w:val="24"/>
          <w:szCs w:val="24"/>
        </w:rPr>
      </w:pPr>
      <w:r w:rsidRPr="000A5152">
        <w:rPr>
          <w:rFonts w:ascii="Times New Roman" w:hAnsi="Times New Roman"/>
          <w:sz w:val="24"/>
          <w:szCs w:val="24"/>
        </w:rPr>
        <w:t>1.12.1</w:t>
      </w:r>
      <w:r>
        <w:rPr>
          <w:rFonts w:ascii="Times New Roman" w:hAnsi="Times New Roman"/>
          <w:sz w:val="24"/>
          <w:szCs w:val="24"/>
        </w:rPr>
        <w:t xml:space="preserve">. </w:t>
      </w:r>
      <w:r w:rsidRPr="000A5152">
        <w:rPr>
          <w:rFonts w:ascii="Times New Roman" w:hAnsi="Times New Roman"/>
          <w:sz w:val="24"/>
          <w:szCs w:val="24"/>
        </w:rPr>
        <w:t xml:space="preserve">акт проверки в отношении юридических лиц и индивидуальных предпринимателей; </w:t>
      </w:r>
    </w:p>
    <w:p w:rsidR="00831DBA" w:rsidRPr="000A5152" w:rsidRDefault="00831DBA" w:rsidP="0007088A">
      <w:pPr>
        <w:autoSpaceDE w:val="0"/>
        <w:autoSpaceDN w:val="0"/>
        <w:adjustRightInd w:val="0"/>
        <w:spacing w:after="0" w:line="240" w:lineRule="auto"/>
        <w:ind w:firstLine="539"/>
        <w:jc w:val="both"/>
        <w:rPr>
          <w:rFonts w:ascii="Times New Roman" w:hAnsi="Times New Roman"/>
          <w:color w:val="000000"/>
          <w:sz w:val="24"/>
          <w:szCs w:val="24"/>
        </w:rPr>
      </w:pPr>
      <w:r w:rsidRPr="000A5152">
        <w:rPr>
          <w:rFonts w:ascii="Times New Roman" w:hAnsi="Times New Roman"/>
          <w:sz w:val="24"/>
          <w:szCs w:val="24"/>
        </w:rPr>
        <w:t>1.12.2</w:t>
      </w:r>
      <w:r>
        <w:rPr>
          <w:rFonts w:ascii="Times New Roman" w:hAnsi="Times New Roman"/>
          <w:sz w:val="24"/>
          <w:szCs w:val="24"/>
        </w:rPr>
        <w:t xml:space="preserve">. </w:t>
      </w:r>
      <w:r w:rsidRPr="000A5152">
        <w:rPr>
          <w:rFonts w:ascii="Times New Roman" w:hAnsi="Times New Roman"/>
          <w:sz w:val="24"/>
          <w:szCs w:val="24"/>
        </w:rPr>
        <w:t xml:space="preserve"> акт проверки в отношении граждан</w:t>
      </w:r>
      <w:r w:rsidRPr="000A5152">
        <w:rPr>
          <w:rFonts w:ascii="Times New Roman" w:hAnsi="Times New Roman"/>
          <w:color w:val="000000"/>
          <w:sz w:val="24"/>
          <w:szCs w:val="24"/>
        </w:rPr>
        <w:t>;</w:t>
      </w:r>
    </w:p>
    <w:p w:rsidR="00831DBA" w:rsidRDefault="00831DBA" w:rsidP="0007088A">
      <w:pPr>
        <w:autoSpaceDE w:val="0"/>
        <w:autoSpaceDN w:val="0"/>
        <w:adjustRightInd w:val="0"/>
        <w:spacing w:after="0" w:line="240" w:lineRule="auto"/>
        <w:ind w:firstLine="539"/>
        <w:jc w:val="both"/>
        <w:rPr>
          <w:rFonts w:ascii="Times New Roman" w:hAnsi="Times New Roman"/>
          <w:color w:val="000000"/>
          <w:sz w:val="24"/>
          <w:szCs w:val="24"/>
        </w:rPr>
      </w:pPr>
      <w:r w:rsidRPr="000A5152">
        <w:rPr>
          <w:rFonts w:ascii="Times New Roman" w:hAnsi="Times New Roman"/>
          <w:sz w:val="24"/>
          <w:szCs w:val="24"/>
        </w:rPr>
        <w:t>1.12.3. акт обследования муниципального жилищного фонда</w:t>
      </w:r>
      <w:r w:rsidRPr="000A5152">
        <w:rPr>
          <w:rFonts w:ascii="Times New Roman" w:hAnsi="Times New Roman"/>
          <w:color w:val="000000"/>
          <w:sz w:val="24"/>
          <w:szCs w:val="24"/>
        </w:rPr>
        <w:t>.</w:t>
      </w:r>
    </w:p>
    <w:p w:rsidR="00831DBA" w:rsidRDefault="00831DBA" w:rsidP="0007088A">
      <w:pPr>
        <w:autoSpaceDE w:val="0"/>
        <w:autoSpaceDN w:val="0"/>
        <w:adjustRightInd w:val="0"/>
        <w:spacing w:after="0" w:line="240" w:lineRule="auto"/>
        <w:ind w:firstLine="539"/>
        <w:jc w:val="both"/>
        <w:rPr>
          <w:rFonts w:ascii="Times New Roman" w:hAnsi="Times New Roman"/>
          <w:color w:val="000000"/>
          <w:sz w:val="24"/>
          <w:szCs w:val="24"/>
        </w:rPr>
      </w:pPr>
    </w:p>
    <w:p w:rsidR="00831DBA" w:rsidRDefault="00831DBA" w:rsidP="0007088A">
      <w:pPr>
        <w:autoSpaceDE w:val="0"/>
        <w:autoSpaceDN w:val="0"/>
        <w:adjustRightInd w:val="0"/>
        <w:spacing w:after="0" w:line="240" w:lineRule="auto"/>
        <w:ind w:firstLine="539"/>
        <w:jc w:val="both"/>
        <w:rPr>
          <w:rFonts w:ascii="Times New Roman" w:hAnsi="Times New Roman"/>
          <w:color w:val="000000"/>
          <w:sz w:val="24"/>
          <w:szCs w:val="24"/>
        </w:rPr>
      </w:pPr>
    </w:p>
    <w:p w:rsidR="00831DBA" w:rsidRPr="00BF3E73" w:rsidRDefault="00831DBA" w:rsidP="00BF3E73">
      <w:pPr>
        <w:autoSpaceDE w:val="0"/>
        <w:autoSpaceDN w:val="0"/>
        <w:adjustRightInd w:val="0"/>
        <w:spacing w:line="276" w:lineRule="auto"/>
        <w:ind w:firstLine="540"/>
        <w:jc w:val="both"/>
        <w:rPr>
          <w:rFonts w:ascii="Times New Roman" w:hAnsi="Times New Roman"/>
          <w:b/>
          <w:color w:val="000000"/>
          <w:sz w:val="24"/>
          <w:szCs w:val="24"/>
        </w:rPr>
      </w:pPr>
      <w:r>
        <w:rPr>
          <w:rFonts w:ascii="Times New Roman" w:hAnsi="Times New Roman"/>
          <w:b/>
          <w:color w:val="000000"/>
          <w:sz w:val="24"/>
          <w:szCs w:val="24"/>
        </w:rPr>
        <w:t xml:space="preserve">2. </w:t>
      </w:r>
      <w:r w:rsidRPr="00BF3E73">
        <w:rPr>
          <w:rFonts w:ascii="Times New Roman" w:hAnsi="Times New Roman"/>
          <w:b/>
          <w:color w:val="000000"/>
          <w:sz w:val="24"/>
          <w:szCs w:val="24"/>
        </w:rPr>
        <w:t xml:space="preserve">Раздел </w:t>
      </w:r>
      <w:r w:rsidRPr="00BF3E73">
        <w:rPr>
          <w:rFonts w:ascii="Times New Roman" w:hAnsi="Times New Roman"/>
          <w:b/>
          <w:color w:val="000000"/>
          <w:sz w:val="24"/>
          <w:szCs w:val="24"/>
          <w:lang w:val="en-US"/>
        </w:rPr>
        <w:t>II</w:t>
      </w:r>
      <w:r w:rsidRPr="00BF3E73">
        <w:rPr>
          <w:rFonts w:ascii="Times New Roman" w:hAnsi="Times New Roman"/>
          <w:b/>
          <w:color w:val="000000"/>
          <w:sz w:val="24"/>
          <w:szCs w:val="24"/>
        </w:rPr>
        <w:t xml:space="preserve">. </w:t>
      </w:r>
      <w:r>
        <w:rPr>
          <w:rFonts w:ascii="Times New Roman" w:hAnsi="Times New Roman"/>
          <w:b/>
          <w:color w:val="000000"/>
          <w:sz w:val="24"/>
          <w:szCs w:val="24"/>
        </w:rPr>
        <w:t>«</w:t>
      </w:r>
      <w:r w:rsidRPr="00BF3E73">
        <w:rPr>
          <w:rFonts w:ascii="Times New Roman" w:hAnsi="Times New Roman"/>
          <w:b/>
          <w:color w:val="000000"/>
          <w:sz w:val="24"/>
          <w:szCs w:val="24"/>
        </w:rPr>
        <w:t>Требования к порядку исполнения муниципальной функции по осуществлению муниципального жилищного контроля</w:t>
      </w:r>
      <w:r>
        <w:rPr>
          <w:rFonts w:ascii="Times New Roman" w:hAnsi="Times New Roman"/>
          <w:b/>
          <w:color w:val="000000"/>
          <w:sz w:val="24"/>
          <w:szCs w:val="24"/>
        </w:rPr>
        <w:t>»</w:t>
      </w:r>
      <w:r w:rsidRPr="00BF3E73">
        <w:rPr>
          <w:rFonts w:ascii="Times New Roman" w:hAnsi="Times New Roman"/>
          <w:b/>
          <w:color w:val="000000"/>
          <w:sz w:val="24"/>
          <w:szCs w:val="24"/>
        </w:rPr>
        <w:t xml:space="preserve"> изложить в следующей редакции</w:t>
      </w:r>
      <w:r>
        <w:rPr>
          <w:rFonts w:ascii="Times New Roman" w:hAnsi="Times New Roman"/>
          <w:b/>
          <w:color w:val="000000"/>
          <w:sz w:val="24"/>
          <w:szCs w:val="24"/>
        </w:rPr>
        <w:t>:</w:t>
      </w:r>
    </w:p>
    <w:p w:rsidR="00831DBA" w:rsidRPr="00FF1376" w:rsidRDefault="00831DBA" w:rsidP="00FF1376">
      <w:pPr>
        <w:autoSpaceDE w:val="0"/>
        <w:autoSpaceDN w:val="0"/>
        <w:adjustRightInd w:val="0"/>
        <w:spacing w:after="0" w:line="276" w:lineRule="auto"/>
        <w:ind w:firstLine="540"/>
        <w:jc w:val="both"/>
        <w:rPr>
          <w:rFonts w:ascii="Times New Roman" w:hAnsi="Times New Roman"/>
          <w:sz w:val="24"/>
          <w:szCs w:val="24"/>
          <w:lang w:eastAsia="ru-RU"/>
        </w:rPr>
      </w:pPr>
      <w:r w:rsidRPr="00FF1376">
        <w:rPr>
          <w:rFonts w:ascii="Times New Roman" w:hAnsi="Times New Roman"/>
          <w:sz w:val="24"/>
          <w:szCs w:val="24"/>
          <w:lang w:eastAsia="ru-RU"/>
        </w:rPr>
        <w:t xml:space="preserve">2.1.  Местонахождение органа муниципального жилищного контроля: п. </w:t>
      </w:r>
      <w:r>
        <w:rPr>
          <w:rFonts w:ascii="Times New Roman" w:hAnsi="Times New Roman"/>
          <w:sz w:val="24"/>
          <w:szCs w:val="24"/>
          <w:lang w:eastAsia="ru-RU"/>
        </w:rPr>
        <w:t>Амдерма</w:t>
      </w:r>
      <w:r w:rsidRPr="00FF1376">
        <w:rPr>
          <w:rFonts w:ascii="Times New Roman" w:hAnsi="Times New Roman"/>
          <w:sz w:val="24"/>
          <w:szCs w:val="24"/>
          <w:lang w:eastAsia="ru-RU"/>
        </w:rPr>
        <w:t xml:space="preserve">, ул. </w:t>
      </w:r>
      <w:r>
        <w:rPr>
          <w:rFonts w:ascii="Times New Roman" w:hAnsi="Times New Roman"/>
          <w:sz w:val="24"/>
          <w:szCs w:val="24"/>
          <w:lang w:eastAsia="ru-RU"/>
        </w:rPr>
        <w:t>Центральная</w:t>
      </w:r>
      <w:r w:rsidRPr="00FF1376">
        <w:rPr>
          <w:rFonts w:ascii="Times New Roman" w:hAnsi="Times New Roman"/>
          <w:sz w:val="24"/>
          <w:szCs w:val="24"/>
          <w:lang w:eastAsia="ru-RU"/>
        </w:rPr>
        <w:t xml:space="preserve">, дом  </w:t>
      </w:r>
      <w:r>
        <w:rPr>
          <w:rFonts w:ascii="Times New Roman" w:hAnsi="Times New Roman"/>
          <w:sz w:val="24"/>
          <w:szCs w:val="24"/>
          <w:lang w:eastAsia="ru-RU"/>
        </w:rPr>
        <w:t>9</w:t>
      </w:r>
      <w:r w:rsidRPr="00FF1376">
        <w:rPr>
          <w:rFonts w:ascii="Times New Roman" w:hAnsi="Times New Roman"/>
          <w:sz w:val="24"/>
          <w:szCs w:val="24"/>
          <w:lang w:eastAsia="ru-RU"/>
        </w:rPr>
        <w:t>.</w:t>
      </w:r>
    </w:p>
    <w:p w:rsidR="00831DBA" w:rsidRPr="00FF1376" w:rsidRDefault="00831DBA" w:rsidP="00FF1376">
      <w:pPr>
        <w:autoSpaceDE w:val="0"/>
        <w:autoSpaceDN w:val="0"/>
        <w:adjustRightInd w:val="0"/>
        <w:spacing w:after="0" w:line="276" w:lineRule="auto"/>
        <w:ind w:firstLine="540"/>
        <w:jc w:val="both"/>
        <w:rPr>
          <w:rFonts w:ascii="Times New Roman" w:hAnsi="Times New Roman"/>
          <w:sz w:val="24"/>
          <w:szCs w:val="24"/>
          <w:lang w:eastAsia="ru-RU"/>
        </w:rPr>
      </w:pPr>
      <w:r w:rsidRPr="00FF1376">
        <w:rPr>
          <w:rFonts w:ascii="Times New Roman" w:hAnsi="Times New Roman"/>
          <w:sz w:val="24"/>
          <w:szCs w:val="24"/>
          <w:lang w:eastAsia="ru-RU"/>
        </w:rPr>
        <w:t>Почтовый адрес: 166</w:t>
      </w:r>
      <w:r>
        <w:rPr>
          <w:rFonts w:ascii="Times New Roman" w:hAnsi="Times New Roman"/>
          <w:sz w:val="24"/>
          <w:szCs w:val="24"/>
          <w:lang w:eastAsia="ru-RU"/>
        </w:rPr>
        <w:t>744</w:t>
      </w:r>
      <w:r w:rsidRPr="00FF1376">
        <w:rPr>
          <w:rFonts w:ascii="Times New Roman" w:hAnsi="Times New Roman"/>
          <w:sz w:val="24"/>
          <w:szCs w:val="24"/>
          <w:lang w:eastAsia="ru-RU"/>
        </w:rPr>
        <w:t>, п.</w:t>
      </w:r>
      <w:r>
        <w:rPr>
          <w:rFonts w:ascii="Times New Roman" w:hAnsi="Times New Roman"/>
          <w:sz w:val="24"/>
          <w:szCs w:val="24"/>
          <w:lang w:eastAsia="ru-RU"/>
        </w:rPr>
        <w:t xml:space="preserve"> Амдерма</w:t>
      </w:r>
      <w:r w:rsidRPr="00FF1376">
        <w:rPr>
          <w:rFonts w:ascii="Times New Roman" w:hAnsi="Times New Roman"/>
          <w:sz w:val="24"/>
          <w:szCs w:val="24"/>
          <w:lang w:eastAsia="ru-RU"/>
        </w:rPr>
        <w:t>, ул.</w:t>
      </w:r>
      <w:r>
        <w:rPr>
          <w:rFonts w:ascii="Times New Roman" w:hAnsi="Times New Roman"/>
          <w:sz w:val="24"/>
          <w:szCs w:val="24"/>
          <w:lang w:eastAsia="ru-RU"/>
        </w:rPr>
        <w:t xml:space="preserve"> Центральная</w:t>
      </w:r>
      <w:r w:rsidRPr="00FF1376">
        <w:rPr>
          <w:rFonts w:ascii="Times New Roman" w:hAnsi="Times New Roman"/>
          <w:sz w:val="24"/>
          <w:szCs w:val="24"/>
          <w:lang w:eastAsia="ru-RU"/>
        </w:rPr>
        <w:t xml:space="preserve">, дом  </w:t>
      </w:r>
      <w:r>
        <w:rPr>
          <w:rFonts w:ascii="Times New Roman" w:hAnsi="Times New Roman"/>
          <w:sz w:val="24"/>
          <w:szCs w:val="24"/>
          <w:lang w:eastAsia="ru-RU"/>
        </w:rPr>
        <w:t>9</w:t>
      </w:r>
      <w:r w:rsidRPr="00FF1376">
        <w:rPr>
          <w:rFonts w:ascii="Times New Roman" w:hAnsi="Times New Roman"/>
          <w:sz w:val="24"/>
          <w:szCs w:val="24"/>
          <w:lang w:eastAsia="ru-RU"/>
        </w:rPr>
        <w:t>.</w:t>
      </w:r>
    </w:p>
    <w:p w:rsidR="00831DBA" w:rsidRPr="00FF1376" w:rsidRDefault="00831DBA" w:rsidP="00FF1376">
      <w:pPr>
        <w:autoSpaceDE w:val="0"/>
        <w:autoSpaceDN w:val="0"/>
        <w:adjustRightInd w:val="0"/>
        <w:spacing w:after="0" w:line="276" w:lineRule="auto"/>
        <w:ind w:firstLine="540"/>
        <w:jc w:val="both"/>
        <w:rPr>
          <w:rFonts w:ascii="Times New Roman" w:hAnsi="Times New Roman"/>
          <w:sz w:val="24"/>
          <w:szCs w:val="24"/>
          <w:lang w:eastAsia="ru-RU"/>
        </w:rPr>
      </w:pPr>
      <w:r w:rsidRPr="00FF1376">
        <w:rPr>
          <w:rFonts w:ascii="Times New Roman" w:hAnsi="Times New Roman"/>
          <w:sz w:val="24"/>
          <w:szCs w:val="24"/>
          <w:lang w:eastAsia="ru-RU"/>
        </w:rPr>
        <w:t>Номера телефонов:</w:t>
      </w:r>
    </w:p>
    <w:p w:rsidR="00831DBA" w:rsidRPr="00FF1376" w:rsidRDefault="00831DBA" w:rsidP="00FF1376">
      <w:pPr>
        <w:autoSpaceDE w:val="0"/>
        <w:autoSpaceDN w:val="0"/>
        <w:adjustRightInd w:val="0"/>
        <w:spacing w:after="0" w:line="276" w:lineRule="auto"/>
        <w:ind w:firstLine="540"/>
        <w:jc w:val="both"/>
        <w:rPr>
          <w:rFonts w:ascii="Times New Roman" w:hAnsi="Times New Roman"/>
          <w:sz w:val="24"/>
          <w:szCs w:val="24"/>
          <w:lang w:eastAsia="ru-RU"/>
        </w:rPr>
      </w:pPr>
      <w:r w:rsidRPr="00FF1376">
        <w:rPr>
          <w:rFonts w:ascii="Times New Roman" w:hAnsi="Times New Roman"/>
          <w:sz w:val="24"/>
          <w:szCs w:val="24"/>
          <w:lang w:eastAsia="ru-RU"/>
        </w:rPr>
        <w:t xml:space="preserve">приемная: </w:t>
      </w:r>
      <w:r>
        <w:rPr>
          <w:rFonts w:ascii="Times New Roman" w:hAnsi="Times New Roman"/>
          <w:sz w:val="24"/>
          <w:szCs w:val="24"/>
          <w:lang w:eastAsia="ru-RU"/>
        </w:rPr>
        <w:t>8(818 57)23 703</w:t>
      </w:r>
      <w:r w:rsidRPr="00FF1376">
        <w:rPr>
          <w:rFonts w:ascii="Times New Roman" w:hAnsi="Times New Roman"/>
          <w:sz w:val="24"/>
          <w:szCs w:val="24"/>
          <w:lang w:eastAsia="ru-RU"/>
        </w:rPr>
        <w:t xml:space="preserve">, факс: </w:t>
      </w:r>
      <w:r>
        <w:rPr>
          <w:rFonts w:ascii="Times New Roman" w:hAnsi="Times New Roman"/>
          <w:sz w:val="24"/>
          <w:szCs w:val="24"/>
          <w:lang w:eastAsia="ru-RU"/>
        </w:rPr>
        <w:t>нет</w:t>
      </w:r>
      <w:r w:rsidRPr="00FF1376">
        <w:rPr>
          <w:rFonts w:ascii="Times New Roman" w:hAnsi="Times New Roman"/>
          <w:sz w:val="24"/>
          <w:szCs w:val="24"/>
          <w:lang w:eastAsia="ru-RU"/>
        </w:rPr>
        <w:t>.</w:t>
      </w:r>
    </w:p>
    <w:p w:rsidR="00831DBA" w:rsidRPr="00BF3E73" w:rsidRDefault="00831DBA" w:rsidP="00FF1376">
      <w:pPr>
        <w:autoSpaceDE w:val="0"/>
        <w:autoSpaceDN w:val="0"/>
        <w:adjustRightInd w:val="0"/>
        <w:spacing w:after="0" w:line="276" w:lineRule="auto"/>
        <w:ind w:firstLine="540"/>
        <w:jc w:val="both"/>
        <w:rPr>
          <w:rFonts w:ascii="Times New Roman" w:hAnsi="Times New Roman"/>
          <w:sz w:val="24"/>
          <w:szCs w:val="24"/>
          <w:lang w:eastAsia="ru-RU"/>
        </w:rPr>
      </w:pPr>
      <w:r w:rsidRPr="00FF1376">
        <w:rPr>
          <w:rFonts w:ascii="Times New Roman" w:hAnsi="Times New Roman"/>
          <w:sz w:val="24"/>
          <w:szCs w:val="24"/>
          <w:lang w:eastAsia="ru-RU"/>
        </w:rPr>
        <w:t xml:space="preserve">Адрес электронной почты: </w:t>
      </w:r>
      <w:r>
        <w:rPr>
          <w:rFonts w:ascii="Times New Roman" w:hAnsi="Times New Roman"/>
          <w:sz w:val="24"/>
          <w:szCs w:val="24"/>
          <w:lang w:val="en-US" w:eastAsia="ru-RU"/>
        </w:rPr>
        <w:t>amderma</w:t>
      </w:r>
      <w:r w:rsidRPr="00BF3E73">
        <w:rPr>
          <w:rFonts w:ascii="Times New Roman" w:hAnsi="Times New Roman"/>
          <w:sz w:val="24"/>
          <w:szCs w:val="24"/>
          <w:lang w:eastAsia="ru-RU"/>
        </w:rPr>
        <w:t>-</w:t>
      </w:r>
      <w:r>
        <w:rPr>
          <w:rFonts w:ascii="Times New Roman" w:hAnsi="Times New Roman"/>
          <w:sz w:val="24"/>
          <w:szCs w:val="24"/>
          <w:lang w:val="en-US" w:eastAsia="ru-RU"/>
        </w:rPr>
        <w:t>adm</w:t>
      </w:r>
      <w:r w:rsidRPr="00BF3E73">
        <w:rPr>
          <w:rFonts w:ascii="Times New Roman" w:hAnsi="Times New Roman"/>
          <w:sz w:val="24"/>
          <w:szCs w:val="24"/>
          <w:lang w:eastAsia="ru-RU"/>
        </w:rPr>
        <w:t>@</w:t>
      </w:r>
      <w:r>
        <w:rPr>
          <w:rFonts w:ascii="Times New Roman" w:hAnsi="Times New Roman"/>
          <w:sz w:val="24"/>
          <w:szCs w:val="24"/>
          <w:lang w:val="en-US" w:eastAsia="ru-RU"/>
        </w:rPr>
        <w:t>rambler</w:t>
      </w:r>
      <w:r w:rsidRPr="00BF3E73">
        <w:rPr>
          <w:rFonts w:ascii="Times New Roman" w:hAnsi="Times New Roman"/>
          <w:sz w:val="24"/>
          <w:szCs w:val="24"/>
          <w:lang w:eastAsia="ru-RU"/>
        </w:rPr>
        <w:t>.</w:t>
      </w:r>
      <w:r>
        <w:rPr>
          <w:rFonts w:ascii="Times New Roman" w:hAnsi="Times New Roman"/>
          <w:sz w:val="24"/>
          <w:szCs w:val="24"/>
          <w:lang w:val="en-US" w:eastAsia="ru-RU"/>
        </w:rPr>
        <w:t>ru</w:t>
      </w:r>
    </w:p>
    <w:p w:rsidR="00831DBA" w:rsidRPr="00FF1376" w:rsidRDefault="00831DBA" w:rsidP="00FF1376">
      <w:pPr>
        <w:autoSpaceDE w:val="0"/>
        <w:autoSpaceDN w:val="0"/>
        <w:adjustRightInd w:val="0"/>
        <w:spacing w:after="0" w:line="276" w:lineRule="auto"/>
        <w:ind w:firstLine="540"/>
        <w:jc w:val="both"/>
        <w:rPr>
          <w:rFonts w:ascii="Times New Roman" w:hAnsi="Times New Roman"/>
          <w:sz w:val="24"/>
          <w:szCs w:val="24"/>
          <w:lang w:eastAsia="ru-RU"/>
        </w:rPr>
      </w:pPr>
      <w:r w:rsidRPr="00FF1376">
        <w:rPr>
          <w:rFonts w:ascii="Times New Roman" w:hAnsi="Times New Roman"/>
          <w:sz w:val="24"/>
          <w:szCs w:val="24"/>
          <w:lang w:eastAsia="ru-RU"/>
        </w:rPr>
        <w:t>График работы:</w:t>
      </w:r>
    </w:p>
    <w:p w:rsidR="00831DBA" w:rsidRPr="00FF1376" w:rsidRDefault="00831DBA" w:rsidP="00FF1376">
      <w:pPr>
        <w:autoSpaceDE w:val="0"/>
        <w:autoSpaceDN w:val="0"/>
        <w:adjustRightInd w:val="0"/>
        <w:spacing w:after="0" w:line="276" w:lineRule="auto"/>
        <w:ind w:firstLine="540"/>
        <w:jc w:val="both"/>
        <w:rPr>
          <w:rFonts w:ascii="Times New Roman" w:hAnsi="Times New Roman"/>
          <w:sz w:val="24"/>
          <w:szCs w:val="24"/>
          <w:lang w:eastAsia="ru-RU"/>
        </w:rPr>
      </w:pPr>
      <w:r w:rsidRPr="00FF1376">
        <w:rPr>
          <w:rFonts w:ascii="Times New Roman" w:hAnsi="Times New Roman"/>
          <w:sz w:val="24"/>
          <w:szCs w:val="24"/>
          <w:lang w:eastAsia="ru-RU"/>
        </w:rPr>
        <w:t xml:space="preserve">понедельник - четверг с </w:t>
      </w:r>
      <w:r>
        <w:rPr>
          <w:rFonts w:ascii="Times New Roman" w:hAnsi="Times New Roman"/>
          <w:sz w:val="24"/>
          <w:szCs w:val="24"/>
          <w:lang w:eastAsia="ru-RU"/>
        </w:rPr>
        <w:t>8-30</w:t>
      </w:r>
      <w:r w:rsidRPr="00FF1376">
        <w:rPr>
          <w:rFonts w:ascii="Times New Roman" w:hAnsi="Times New Roman"/>
          <w:sz w:val="24"/>
          <w:szCs w:val="24"/>
          <w:lang w:eastAsia="ru-RU"/>
        </w:rPr>
        <w:t xml:space="preserve"> до </w:t>
      </w:r>
      <w:r>
        <w:rPr>
          <w:rFonts w:ascii="Times New Roman" w:hAnsi="Times New Roman"/>
          <w:sz w:val="24"/>
          <w:szCs w:val="24"/>
          <w:lang w:eastAsia="ru-RU"/>
        </w:rPr>
        <w:t>17-30</w:t>
      </w:r>
      <w:r w:rsidRPr="00FF1376">
        <w:rPr>
          <w:rFonts w:ascii="Times New Roman" w:hAnsi="Times New Roman"/>
          <w:sz w:val="24"/>
          <w:szCs w:val="24"/>
          <w:lang w:eastAsia="ru-RU"/>
        </w:rPr>
        <w:t xml:space="preserve"> часов;</w:t>
      </w:r>
    </w:p>
    <w:p w:rsidR="00831DBA" w:rsidRPr="00FF1376" w:rsidRDefault="00831DBA" w:rsidP="00FF1376">
      <w:pPr>
        <w:autoSpaceDE w:val="0"/>
        <w:autoSpaceDN w:val="0"/>
        <w:adjustRightInd w:val="0"/>
        <w:spacing w:after="0" w:line="276" w:lineRule="auto"/>
        <w:ind w:firstLine="540"/>
        <w:jc w:val="both"/>
        <w:rPr>
          <w:rFonts w:ascii="Times New Roman" w:hAnsi="Times New Roman"/>
          <w:sz w:val="24"/>
          <w:szCs w:val="24"/>
          <w:lang w:eastAsia="ru-RU"/>
        </w:rPr>
      </w:pPr>
      <w:r w:rsidRPr="00FF1376">
        <w:rPr>
          <w:rFonts w:ascii="Times New Roman" w:hAnsi="Times New Roman"/>
          <w:sz w:val="24"/>
          <w:szCs w:val="24"/>
          <w:lang w:eastAsia="ru-RU"/>
        </w:rPr>
        <w:t xml:space="preserve">пятница с </w:t>
      </w:r>
      <w:r>
        <w:rPr>
          <w:rFonts w:ascii="Times New Roman" w:hAnsi="Times New Roman"/>
          <w:sz w:val="24"/>
          <w:szCs w:val="24"/>
          <w:lang w:eastAsia="ru-RU"/>
        </w:rPr>
        <w:t>8-30</w:t>
      </w:r>
      <w:r w:rsidRPr="00FF1376">
        <w:rPr>
          <w:rFonts w:ascii="Times New Roman" w:hAnsi="Times New Roman"/>
          <w:sz w:val="24"/>
          <w:szCs w:val="24"/>
          <w:lang w:eastAsia="ru-RU"/>
        </w:rPr>
        <w:t xml:space="preserve"> до </w:t>
      </w:r>
      <w:r>
        <w:rPr>
          <w:rFonts w:ascii="Times New Roman" w:hAnsi="Times New Roman"/>
          <w:sz w:val="24"/>
          <w:szCs w:val="24"/>
          <w:lang w:eastAsia="ru-RU"/>
        </w:rPr>
        <w:t>12-30</w:t>
      </w:r>
      <w:r w:rsidRPr="00FF1376">
        <w:rPr>
          <w:rFonts w:ascii="Times New Roman" w:hAnsi="Times New Roman"/>
          <w:sz w:val="24"/>
          <w:szCs w:val="24"/>
          <w:lang w:eastAsia="ru-RU"/>
        </w:rPr>
        <w:t xml:space="preserve"> часов;</w:t>
      </w:r>
    </w:p>
    <w:p w:rsidR="00831DBA" w:rsidRPr="00FF1376" w:rsidRDefault="00831DBA" w:rsidP="00FF1376">
      <w:pPr>
        <w:autoSpaceDE w:val="0"/>
        <w:autoSpaceDN w:val="0"/>
        <w:adjustRightInd w:val="0"/>
        <w:spacing w:after="0" w:line="276" w:lineRule="auto"/>
        <w:ind w:firstLine="540"/>
        <w:jc w:val="both"/>
        <w:rPr>
          <w:rFonts w:ascii="Times New Roman" w:hAnsi="Times New Roman"/>
          <w:sz w:val="24"/>
          <w:szCs w:val="24"/>
          <w:lang w:eastAsia="ru-RU"/>
        </w:rPr>
      </w:pPr>
      <w:r w:rsidRPr="00FF1376">
        <w:rPr>
          <w:rFonts w:ascii="Times New Roman" w:hAnsi="Times New Roman"/>
          <w:sz w:val="24"/>
          <w:szCs w:val="24"/>
          <w:lang w:eastAsia="ru-RU"/>
        </w:rPr>
        <w:t>перерыв с 1</w:t>
      </w:r>
      <w:r>
        <w:rPr>
          <w:rFonts w:ascii="Times New Roman" w:hAnsi="Times New Roman"/>
          <w:sz w:val="24"/>
          <w:szCs w:val="24"/>
          <w:lang w:eastAsia="ru-RU"/>
        </w:rPr>
        <w:t>2</w:t>
      </w:r>
      <w:r w:rsidRPr="00FF1376">
        <w:rPr>
          <w:rFonts w:ascii="Times New Roman" w:hAnsi="Times New Roman"/>
          <w:sz w:val="24"/>
          <w:szCs w:val="24"/>
          <w:lang w:eastAsia="ru-RU"/>
        </w:rPr>
        <w:t>.00 до 1</w:t>
      </w:r>
      <w:r>
        <w:rPr>
          <w:rFonts w:ascii="Times New Roman" w:hAnsi="Times New Roman"/>
          <w:sz w:val="24"/>
          <w:szCs w:val="24"/>
          <w:lang w:eastAsia="ru-RU"/>
        </w:rPr>
        <w:t>3</w:t>
      </w:r>
      <w:r w:rsidRPr="00FF1376">
        <w:rPr>
          <w:rFonts w:ascii="Times New Roman" w:hAnsi="Times New Roman"/>
          <w:sz w:val="24"/>
          <w:szCs w:val="24"/>
          <w:lang w:eastAsia="ru-RU"/>
        </w:rPr>
        <w:t>.00 часов;</w:t>
      </w:r>
    </w:p>
    <w:p w:rsidR="00831DBA" w:rsidRPr="00FF1376" w:rsidRDefault="00831DBA" w:rsidP="00FF1376">
      <w:pPr>
        <w:autoSpaceDE w:val="0"/>
        <w:autoSpaceDN w:val="0"/>
        <w:adjustRightInd w:val="0"/>
        <w:spacing w:after="0" w:line="276" w:lineRule="auto"/>
        <w:ind w:firstLine="540"/>
        <w:jc w:val="both"/>
        <w:rPr>
          <w:rFonts w:ascii="Times New Roman" w:hAnsi="Times New Roman"/>
          <w:sz w:val="24"/>
          <w:szCs w:val="24"/>
          <w:lang w:eastAsia="ru-RU"/>
        </w:rPr>
      </w:pPr>
      <w:r w:rsidRPr="00FF1376">
        <w:rPr>
          <w:rFonts w:ascii="Times New Roman" w:hAnsi="Times New Roman"/>
          <w:sz w:val="24"/>
          <w:szCs w:val="24"/>
          <w:lang w:eastAsia="ru-RU"/>
        </w:rPr>
        <w:t>суббота, воскресенье - выходной день.</w:t>
      </w:r>
    </w:p>
    <w:p w:rsidR="00831DBA" w:rsidRPr="00FF1376" w:rsidRDefault="00831DBA" w:rsidP="00FF1376">
      <w:pPr>
        <w:autoSpaceDE w:val="0"/>
        <w:autoSpaceDN w:val="0"/>
        <w:adjustRightInd w:val="0"/>
        <w:spacing w:after="0" w:line="276" w:lineRule="auto"/>
        <w:ind w:firstLine="540"/>
        <w:jc w:val="both"/>
        <w:rPr>
          <w:rFonts w:ascii="Times New Roman" w:hAnsi="Times New Roman"/>
          <w:sz w:val="24"/>
          <w:szCs w:val="24"/>
          <w:lang w:eastAsia="ru-RU"/>
        </w:rPr>
      </w:pPr>
      <w:r w:rsidRPr="00FF1376">
        <w:rPr>
          <w:rFonts w:ascii="Times New Roman" w:hAnsi="Times New Roman"/>
          <w:sz w:val="24"/>
          <w:szCs w:val="24"/>
          <w:lang w:eastAsia="ru-RU"/>
        </w:rPr>
        <w:t>2.2. Информация по вопросам исполнения муниципальной функции, а также о ходе исполнения муниципальной функции предоставляется гражданам, юридическим лицам, индивидуальным предпринимателям, органам государственной власти, органам местного самоуправления путем размещения на официальном сайте муниципального образования «</w:t>
      </w:r>
      <w:r>
        <w:rPr>
          <w:rFonts w:ascii="Times New Roman" w:hAnsi="Times New Roman"/>
          <w:sz w:val="24"/>
          <w:szCs w:val="24"/>
          <w:lang w:eastAsia="ru-RU"/>
        </w:rPr>
        <w:t>Поселок Амдерма</w:t>
      </w:r>
      <w:r w:rsidRPr="00FF1376">
        <w:rPr>
          <w:rFonts w:ascii="Times New Roman" w:hAnsi="Times New Roman"/>
          <w:sz w:val="24"/>
          <w:szCs w:val="24"/>
          <w:lang w:eastAsia="ru-RU"/>
        </w:rPr>
        <w:t>» Ненецкого автономного округа (</w:t>
      </w:r>
      <w:r>
        <w:rPr>
          <w:rFonts w:ascii="Times New Roman" w:hAnsi="Times New Roman"/>
          <w:sz w:val="24"/>
          <w:szCs w:val="24"/>
          <w:lang w:val="en-US" w:eastAsia="ru-RU"/>
        </w:rPr>
        <w:t>amderma</w:t>
      </w:r>
      <w:r w:rsidRPr="00BF3E73">
        <w:rPr>
          <w:rFonts w:ascii="Times New Roman" w:hAnsi="Times New Roman"/>
          <w:sz w:val="24"/>
          <w:szCs w:val="24"/>
          <w:lang w:eastAsia="ru-RU"/>
        </w:rPr>
        <w:t>-</w:t>
      </w:r>
      <w:r>
        <w:rPr>
          <w:rFonts w:ascii="Times New Roman" w:hAnsi="Times New Roman"/>
          <w:sz w:val="24"/>
          <w:szCs w:val="24"/>
          <w:lang w:val="en-US" w:eastAsia="ru-RU"/>
        </w:rPr>
        <w:t>adm</w:t>
      </w:r>
      <w:r>
        <w:rPr>
          <w:rFonts w:ascii="Times New Roman" w:hAnsi="Times New Roman"/>
          <w:sz w:val="24"/>
          <w:szCs w:val="24"/>
          <w:lang w:eastAsia="ru-RU"/>
        </w:rPr>
        <w:t>.</w:t>
      </w:r>
      <w:r>
        <w:rPr>
          <w:rFonts w:ascii="Times New Roman" w:hAnsi="Times New Roman"/>
          <w:sz w:val="24"/>
          <w:szCs w:val="24"/>
          <w:lang w:val="en-US" w:eastAsia="ru-RU"/>
        </w:rPr>
        <w:t>ru</w:t>
      </w:r>
      <w:r w:rsidRPr="00FF1376">
        <w:rPr>
          <w:rFonts w:ascii="Times New Roman" w:hAnsi="Times New Roman"/>
          <w:sz w:val="24"/>
          <w:szCs w:val="24"/>
          <w:lang w:eastAsia="ru-RU"/>
        </w:rPr>
        <w:t>) в сети Интернет и в федеральной государственной информационной системе "Единый портал государственных и муниципальных услуг (функций)" (www.gosuslugi.ru), на информационных стендах, размещаемых в помещении Администрации муниципального образования, а также путем устного или письменного информирования, в том числе с использованием электронной почты Администрации муниципального образования.</w:t>
      </w:r>
    </w:p>
    <w:p w:rsidR="00831DBA" w:rsidRPr="00FF1376" w:rsidRDefault="00831DBA" w:rsidP="00FF1376">
      <w:pPr>
        <w:autoSpaceDE w:val="0"/>
        <w:autoSpaceDN w:val="0"/>
        <w:adjustRightInd w:val="0"/>
        <w:spacing w:after="0" w:line="276" w:lineRule="auto"/>
        <w:ind w:firstLine="540"/>
        <w:jc w:val="both"/>
        <w:rPr>
          <w:rFonts w:ascii="Times New Roman" w:hAnsi="Times New Roman"/>
          <w:sz w:val="24"/>
          <w:szCs w:val="24"/>
          <w:lang w:eastAsia="ru-RU"/>
        </w:rPr>
      </w:pPr>
      <w:r w:rsidRPr="00FF1376">
        <w:rPr>
          <w:rFonts w:ascii="Times New Roman" w:hAnsi="Times New Roman"/>
          <w:sz w:val="24"/>
          <w:szCs w:val="24"/>
          <w:lang w:eastAsia="ru-RU"/>
        </w:rPr>
        <w:t>2.3.  Информация, размещаемая на официальном сайте муниципального образования «</w:t>
      </w:r>
      <w:r>
        <w:rPr>
          <w:rFonts w:ascii="Times New Roman" w:hAnsi="Times New Roman"/>
          <w:sz w:val="24"/>
          <w:szCs w:val="24"/>
          <w:lang w:eastAsia="ru-RU"/>
        </w:rPr>
        <w:t>Поселок Амдерма</w:t>
      </w:r>
      <w:r w:rsidRPr="00FF1376">
        <w:rPr>
          <w:rFonts w:ascii="Times New Roman" w:hAnsi="Times New Roman"/>
          <w:sz w:val="24"/>
          <w:szCs w:val="24"/>
          <w:lang w:eastAsia="ru-RU"/>
        </w:rPr>
        <w:t>» Ненецкого автономного округа в сети Интернет, государственной информационной системе "Единый портал государственных и муниципальных услуг (функций)", информационных стендах, обновляется по мере ее изменения.</w:t>
      </w:r>
    </w:p>
    <w:p w:rsidR="00831DBA" w:rsidRPr="00FF1376" w:rsidRDefault="00831DBA" w:rsidP="00FF1376">
      <w:pPr>
        <w:autoSpaceDE w:val="0"/>
        <w:autoSpaceDN w:val="0"/>
        <w:adjustRightInd w:val="0"/>
        <w:spacing w:after="0" w:line="276" w:lineRule="auto"/>
        <w:ind w:firstLine="540"/>
        <w:jc w:val="both"/>
        <w:rPr>
          <w:rFonts w:ascii="Times New Roman" w:hAnsi="Times New Roman"/>
          <w:sz w:val="24"/>
          <w:szCs w:val="24"/>
          <w:lang w:eastAsia="ru-RU"/>
        </w:rPr>
      </w:pPr>
      <w:r w:rsidRPr="00FF1376">
        <w:rPr>
          <w:rFonts w:ascii="Times New Roman" w:hAnsi="Times New Roman"/>
          <w:sz w:val="24"/>
          <w:szCs w:val="24"/>
          <w:lang w:eastAsia="ru-RU"/>
        </w:rPr>
        <w:t>2.4.  При информировании по вопросам исполнения муниципальной функции в устной форме работник, осуществляющий информирование, подробно, при необходимости со ссылками на соответствующие нормативные правовые акты, в вежливой форме дает ответ на поставленные вопросы. При информировании по телефону ответ на телефонный звонок содержит информацию о фамилии, имени, отчестве и должности работника, принявшего телефонный звонок.</w:t>
      </w:r>
    </w:p>
    <w:p w:rsidR="00831DBA" w:rsidRPr="00FF1376" w:rsidRDefault="00831DBA" w:rsidP="00FF1376">
      <w:pPr>
        <w:autoSpaceDE w:val="0"/>
        <w:autoSpaceDN w:val="0"/>
        <w:adjustRightInd w:val="0"/>
        <w:spacing w:after="0" w:line="276" w:lineRule="auto"/>
        <w:ind w:firstLine="540"/>
        <w:jc w:val="both"/>
        <w:rPr>
          <w:rFonts w:ascii="Times New Roman" w:hAnsi="Times New Roman"/>
          <w:sz w:val="24"/>
          <w:szCs w:val="24"/>
          <w:lang w:eastAsia="ru-RU"/>
        </w:rPr>
      </w:pPr>
      <w:r w:rsidRPr="00FF1376">
        <w:rPr>
          <w:rFonts w:ascii="Times New Roman" w:hAnsi="Times New Roman"/>
          <w:sz w:val="24"/>
          <w:szCs w:val="24"/>
          <w:lang w:eastAsia="ru-RU"/>
        </w:rPr>
        <w:t>В случае если для ответа по вопросам исполнения муниципально</w:t>
      </w:r>
      <w:r>
        <w:rPr>
          <w:rFonts w:ascii="Times New Roman" w:hAnsi="Times New Roman"/>
          <w:sz w:val="24"/>
          <w:szCs w:val="24"/>
          <w:lang w:eastAsia="ru-RU"/>
        </w:rPr>
        <w:t xml:space="preserve">й функции, поступившим в орган </w:t>
      </w:r>
      <w:r w:rsidRPr="00FF1376">
        <w:rPr>
          <w:rFonts w:ascii="Times New Roman" w:hAnsi="Times New Roman"/>
          <w:sz w:val="24"/>
          <w:szCs w:val="24"/>
          <w:lang w:eastAsia="ru-RU"/>
        </w:rPr>
        <w:t>муниципального жилищного контроля в устной форме, требуется продолжительное время, работник, осуществляющий информирование, предлагает заявителю обратиться за необходимой информацией в письменной форме, в том числе в форме электронного документа, либо назначает другое удобное для заявителя время для консультирования с учетом графика работы.</w:t>
      </w:r>
    </w:p>
    <w:p w:rsidR="00831DBA" w:rsidRPr="00FF1376" w:rsidRDefault="00831DBA" w:rsidP="00FF1376">
      <w:pPr>
        <w:autoSpaceDE w:val="0"/>
        <w:autoSpaceDN w:val="0"/>
        <w:adjustRightInd w:val="0"/>
        <w:spacing w:after="0" w:line="276" w:lineRule="auto"/>
        <w:ind w:firstLine="540"/>
        <w:jc w:val="both"/>
        <w:rPr>
          <w:rFonts w:ascii="Times New Roman" w:hAnsi="Times New Roman"/>
          <w:sz w:val="24"/>
          <w:szCs w:val="24"/>
          <w:lang w:eastAsia="ru-RU"/>
        </w:rPr>
      </w:pPr>
      <w:r w:rsidRPr="00FF1376">
        <w:rPr>
          <w:rFonts w:ascii="Times New Roman" w:hAnsi="Times New Roman"/>
          <w:sz w:val="24"/>
          <w:szCs w:val="24"/>
          <w:lang w:eastAsia="ru-RU"/>
        </w:rPr>
        <w:t xml:space="preserve">Информирование по вопросам исполнения муниципальной функции в письменной форме, в том числе в форме электронного документа, осуществляется в порядке, установленном Федеральным </w:t>
      </w:r>
      <w:hyperlink r:id="rId14" w:history="1">
        <w:r w:rsidRPr="00FF1376">
          <w:rPr>
            <w:rFonts w:ascii="Times New Roman" w:hAnsi="Times New Roman"/>
            <w:color w:val="000000"/>
            <w:sz w:val="24"/>
            <w:szCs w:val="24"/>
            <w:lang w:eastAsia="ru-RU"/>
          </w:rPr>
          <w:t>законом</w:t>
        </w:r>
      </w:hyperlink>
      <w:r w:rsidRPr="00FF1376">
        <w:rPr>
          <w:rFonts w:ascii="Times New Roman" w:hAnsi="Times New Roman"/>
          <w:sz w:val="24"/>
          <w:szCs w:val="24"/>
          <w:lang w:eastAsia="ru-RU"/>
        </w:rPr>
        <w:t xml:space="preserve"> "О порядке рассмотрения обращений граждан Российской Федерации".</w:t>
      </w:r>
    </w:p>
    <w:p w:rsidR="00831DBA" w:rsidRPr="00FF1376" w:rsidRDefault="00831DBA" w:rsidP="00FF1376">
      <w:pPr>
        <w:autoSpaceDE w:val="0"/>
        <w:autoSpaceDN w:val="0"/>
        <w:adjustRightInd w:val="0"/>
        <w:spacing w:after="0" w:line="276" w:lineRule="auto"/>
        <w:ind w:firstLine="540"/>
        <w:jc w:val="both"/>
        <w:rPr>
          <w:rFonts w:ascii="Times New Roman" w:hAnsi="Times New Roman"/>
          <w:sz w:val="24"/>
          <w:szCs w:val="24"/>
          <w:lang w:eastAsia="ru-RU"/>
        </w:rPr>
      </w:pPr>
      <w:r w:rsidRPr="00FF1376">
        <w:rPr>
          <w:rFonts w:ascii="Times New Roman" w:hAnsi="Times New Roman"/>
          <w:sz w:val="24"/>
          <w:szCs w:val="24"/>
          <w:lang w:eastAsia="ru-RU"/>
        </w:rPr>
        <w:t>2.5.  Срок исполнения муниципальной функциине может превышать двадцать рабочих дней.</w:t>
      </w:r>
    </w:p>
    <w:p w:rsidR="00831DBA" w:rsidRPr="00FF1376" w:rsidRDefault="00831DBA" w:rsidP="00FF1376">
      <w:pPr>
        <w:autoSpaceDE w:val="0"/>
        <w:autoSpaceDN w:val="0"/>
        <w:adjustRightInd w:val="0"/>
        <w:spacing w:after="0" w:line="276" w:lineRule="auto"/>
        <w:ind w:firstLine="540"/>
        <w:jc w:val="both"/>
        <w:rPr>
          <w:rFonts w:ascii="Times New Roman" w:hAnsi="Times New Roman"/>
          <w:sz w:val="24"/>
          <w:szCs w:val="24"/>
          <w:lang w:eastAsia="ru-RU"/>
        </w:rPr>
      </w:pPr>
      <w:r w:rsidRPr="00FF1376">
        <w:rPr>
          <w:rFonts w:ascii="Times New Roman" w:hAnsi="Times New Roman"/>
          <w:sz w:val="24"/>
          <w:szCs w:val="24"/>
          <w:lang w:eastAsia="ru-RU"/>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831DBA" w:rsidRDefault="00831DBA" w:rsidP="00FF1376">
      <w:pPr>
        <w:autoSpaceDE w:val="0"/>
        <w:autoSpaceDN w:val="0"/>
        <w:adjustRightInd w:val="0"/>
        <w:spacing w:after="0" w:line="276" w:lineRule="auto"/>
        <w:ind w:firstLine="540"/>
        <w:jc w:val="both"/>
        <w:rPr>
          <w:rFonts w:ascii="Times New Roman" w:hAnsi="Times New Roman"/>
          <w:sz w:val="24"/>
          <w:szCs w:val="24"/>
          <w:lang w:eastAsia="ru-RU"/>
        </w:rPr>
      </w:pPr>
      <w:r w:rsidRPr="00FF1376">
        <w:rPr>
          <w:rFonts w:ascii="Times New Roman" w:hAnsi="Times New Roman"/>
          <w:sz w:val="24"/>
          <w:szCs w:val="24"/>
          <w:lang w:eastAsia="ru-RU"/>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жилищного контроля, проводящих выездную плановую проверку, срок проведения выездной плановой проверки может быть продлен главой муниципального образования, но не более чем на двадцать рабочих дней, в отношении малых предприятий, микропредприятий не более чем на пятнадцать часов.</w:t>
      </w:r>
    </w:p>
    <w:p w:rsidR="00831DBA" w:rsidRPr="00FF1376" w:rsidRDefault="00831DBA" w:rsidP="00FF1376">
      <w:pPr>
        <w:autoSpaceDE w:val="0"/>
        <w:autoSpaceDN w:val="0"/>
        <w:adjustRightInd w:val="0"/>
        <w:spacing w:after="0" w:line="276" w:lineRule="auto"/>
        <w:ind w:firstLine="540"/>
        <w:jc w:val="both"/>
        <w:rPr>
          <w:rFonts w:ascii="Times New Roman" w:hAnsi="Times New Roman"/>
          <w:sz w:val="24"/>
          <w:szCs w:val="24"/>
          <w:lang w:eastAsia="ru-RU"/>
        </w:rPr>
      </w:pPr>
    </w:p>
    <w:p w:rsidR="00831DBA" w:rsidRDefault="00831DBA" w:rsidP="006D0E0A">
      <w:pPr>
        <w:pStyle w:val="ListParagraph"/>
        <w:ind w:left="142"/>
        <w:jc w:val="both"/>
        <w:rPr>
          <w:rFonts w:ascii="Times New Roman" w:hAnsi="Times New Roman"/>
          <w:b/>
          <w:sz w:val="24"/>
          <w:szCs w:val="24"/>
          <w:lang w:eastAsia="ru-RU"/>
        </w:rPr>
      </w:pPr>
      <w:r>
        <w:rPr>
          <w:rFonts w:ascii="Times New Roman" w:hAnsi="Times New Roman"/>
          <w:b/>
          <w:sz w:val="24"/>
          <w:szCs w:val="24"/>
          <w:lang w:eastAsia="ru-RU"/>
        </w:rPr>
        <w:t xml:space="preserve">3. В Раздел </w:t>
      </w:r>
      <w:r>
        <w:rPr>
          <w:rFonts w:ascii="Times New Roman" w:hAnsi="Times New Roman"/>
          <w:b/>
          <w:sz w:val="24"/>
          <w:szCs w:val="24"/>
          <w:lang w:val="en-US" w:eastAsia="ru-RU"/>
        </w:rPr>
        <w:t>III</w:t>
      </w:r>
      <w:r>
        <w:rPr>
          <w:rFonts w:ascii="Times New Roman" w:hAnsi="Times New Roman"/>
          <w:b/>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внести следующие изменения:</w:t>
      </w:r>
    </w:p>
    <w:p w:rsidR="00831DBA" w:rsidRDefault="00831DBA" w:rsidP="00004FBC">
      <w:pPr>
        <w:pStyle w:val="ListParagraph"/>
        <w:rPr>
          <w:rFonts w:ascii="Times New Roman" w:hAnsi="Times New Roman"/>
          <w:b/>
          <w:sz w:val="24"/>
          <w:szCs w:val="24"/>
          <w:lang w:eastAsia="ru-RU"/>
        </w:rPr>
      </w:pPr>
    </w:p>
    <w:p w:rsidR="00831DBA" w:rsidRPr="00F3592D" w:rsidRDefault="00831DBA" w:rsidP="00004FBC">
      <w:pPr>
        <w:pStyle w:val="ListParagraph"/>
        <w:rPr>
          <w:rFonts w:ascii="Times New Roman" w:hAnsi="Times New Roman"/>
          <w:b/>
          <w:sz w:val="24"/>
          <w:szCs w:val="24"/>
          <w:lang w:eastAsia="ru-RU"/>
        </w:rPr>
      </w:pPr>
      <w:r w:rsidRPr="00F3592D">
        <w:rPr>
          <w:rFonts w:ascii="Times New Roman" w:hAnsi="Times New Roman"/>
          <w:b/>
          <w:sz w:val="24"/>
          <w:szCs w:val="24"/>
          <w:lang w:eastAsia="ru-RU"/>
        </w:rPr>
        <w:t>П</w:t>
      </w:r>
      <w:r>
        <w:rPr>
          <w:rFonts w:ascii="Times New Roman" w:hAnsi="Times New Roman"/>
          <w:b/>
          <w:sz w:val="24"/>
          <w:szCs w:val="24"/>
          <w:lang w:eastAsia="ru-RU"/>
        </w:rPr>
        <w:t>одп</w:t>
      </w:r>
      <w:r w:rsidRPr="00F3592D">
        <w:rPr>
          <w:rFonts w:ascii="Times New Roman" w:hAnsi="Times New Roman"/>
          <w:b/>
          <w:sz w:val="24"/>
          <w:szCs w:val="24"/>
          <w:lang w:eastAsia="ru-RU"/>
        </w:rPr>
        <w:t>ункт 3.4.1. изложить в следующей редакции:</w:t>
      </w:r>
    </w:p>
    <w:p w:rsidR="00831DBA" w:rsidRPr="00A97E72" w:rsidRDefault="00831DBA" w:rsidP="00A113BB">
      <w:pPr>
        <w:autoSpaceDE w:val="0"/>
        <w:autoSpaceDN w:val="0"/>
        <w:adjustRightInd w:val="0"/>
        <w:spacing w:after="0" w:line="240" w:lineRule="auto"/>
        <w:ind w:firstLine="540"/>
        <w:jc w:val="both"/>
        <w:rPr>
          <w:rFonts w:ascii="Times New Roman" w:hAnsi="Times New Roman"/>
          <w:sz w:val="24"/>
          <w:szCs w:val="24"/>
          <w:lang w:eastAsia="ru-RU"/>
        </w:rPr>
      </w:pPr>
      <w:r w:rsidRPr="00A97E72">
        <w:rPr>
          <w:rFonts w:ascii="Times New Roman" w:hAnsi="Times New Roman"/>
          <w:sz w:val="24"/>
          <w:szCs w:val="24"/>
          <w:lang w:eastAsia="ru-RU"/>
        </w:rPr>
        <w:t>3.4.1.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требований(294-фз пп.1 п.2 ст.10).</w:t>
      </w:r>
    </w:p>
    <w:p w:rsidR="00831DBA" w:rsidRDefault="00831DBA" w:rsidP="00004FBC">
      <w:pPr>
        <w:autoSpaceDE w:val="0"/>
        <w:autoSpaceDN w:val="0"/>
        <w:adjustRightInd w:val="0"/>
        <w:spacing w:line="276" w:lineRule="auto"/>
        <w:ind w:firstLine="540"/>
        <w:jc w:val="both"/>
        <w:rPr>
          <w:rFonts w:ascii="Times New Roman" w:hAnsi="Times New Roman"/>
          <w:sz w:val="24"/>
          <w:szCs w:val="24"/>
        </w:rPr>
      </w:pPr>
    </w:p>
    <w:p w:rsidR="00831DBA" w:rsidRPr="00A97E72" w:rsidRDefault="00831DBA" w:rsidP="00004FBC">
      <w:pPr>
        <w:autoSpaceDE w:val="0"/>
        <w:autoSpaceDN w:val="0"/>
        <w:adjustRightInd w:val="0"/>
        <w:spacing w:line="276" w:lineRule="auto"/>
        <w:ind w:firstLine="540"/>
        <w:jc w:val="both"/>
        <w:rPr>
          <w:rFonts w:ascii="Times New Roman" w:hAnsi="Times New Roman"/>
          <w:b/>
          <w:sz w:val="24"/>
          <w:szCs w:val="24"/>
        </w:rPr>
      </w:pPr>
      <w:r w:rsidRPr="00A97E72">
        <w:rPr>
          <w:rFonts w:ascii="Times New Roman" w:hAnsi="Times New Roman"/>
          <w:b/>
          <w:sz w:val="24"/>
          <w:szCs w:val="24"/>
        </w:rPr>
        <w:t xml:space="preserve">Подпункт 1) </w:t>
      </w:r>
      <w:r>
        <w:rPr>
          <w:rFonts w:ascii="Times New Roman" w:hAnsi="Times New Roman"/>
          <w:b/>
          <w:sz w:val="24"/>
          <w:szCs w:val="24"/>
        </w:rPr>
        <w:t>под</w:t>
      </w:r>
      <w:r w:rsidRPr="00A97E72">
        <w:rPr>
          <w:rFonts w:ascii="Times New Roman" w:hAnsi="Times New Roman"/>
          <w:b/>
          <w:sz w:val="24"/>
          <w:szCs w:val="24"/>
        </w:rPr>
        <w:t>пункта 3.4.2. изложить в следующей редакции:</w:t>
      </w:r>
    </w:p>
    <w:p w:rsidR="00831DBA" w:rsidRPr="00A97E72" w:rsidRDefault="00831DBA" w:rsidP="00A113BB">
      <w:pPr>
        <w:autoSpaceDE w:val="0"/>
        <w:autoSpaceDN w:val="0"/>
        <w:adjustRightInd w:val="0"/>
        <w:spacing w:after="0" w:line="240" w:lineRule="auto"/>
        <w:ind w:firstLine="540"/>
        <w:jc w:val="both"/>
        <w:rPr>
          <w:rFonts w:ascii="Times New Roman" w:hAnsi="Times New Roman"/>
          <w:sz w:val="24"/>
          <w:szCs w:val="24"/>
          <w:lang w:eastAsia="ru-RU"/>
        </w:rPr>
      </w:pPr>
      <w:r w:rsidRPr="00A97E72">
        <w:rPr>
          <w:rFonts w:ascii="Times New Roman" w:hAnsi="Times New Roman"/>
          <w:sz w:val="24"/>
          <w:szCs w:val="24"/>
          <w:lang w:eastAsia="ru-RU"/>
        </w:rPr>
        <w:t>1)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характера(294-фз ст.10).</w:t>
      </w:r>
    </w:p>
    <w:p w:rsidR="00831DBA" w:rsidRPr="00A113BB" w:rsidRDefault="00831DBA" w:rsidP="00004FBC">
      <w:pPr>
        <w:autoSpaceDE w:val="0"/>
        <w:autoSpaceDN w:val="0"/>
        <w:adjustRightInd w:val="0"/>
        <w:spacing w:line="276" w:lineRule="auto"/>
        <w:ind w:firstLine="540"/>
        <w:jc w:val="both"/>
        <w:rPr>
          <w:rFonts w:ascii="Times New Roman" w:hAnsi="Times New Roman"/>
          <w:b/>
          <w:sz w:val="24"/>
          <w:szCs w:val="24"/>
        </w:rPr>
      </w:pPr>
    </w:p>
    <w:p w:rsidR="00831DBA" w:rsidRPr="00F3592D" w:rsidRDefault="00831DBA" w:rsidP="00004FBC">
      <w:pPr>
        <w:autoSpaceDE w:val="0"/>
        <w:autoSpaceDN w:val="0"/>
        <w:adjustRightInd w:val="0"/>
        <w:spacing w:line="276" w:lineRule="auto"/>
        <w:ind w:firstLine="540"/>
        <w:jc w:val="both"/>
        <w:rPr>
          <w:rFonts w:ascii="Times New Roman" w:hAnsi="Times New Roman"/>
          <w:b/>
          <w:sz w:val="24"/>
          <w:szCs w:val="24"/>
        </w:rPr>
      </w:pPr>
      <w:r w:rsidRPr="00F3592D">
        <w:rPr>
          <w:rFonts w:ascii="Times New Roman" w:hAnsi="Times New Roman"/>
          <w:b/>
          <w:sz w:val="24"/>
          <w:szCs w:val="24"/>
        </w:rPr>
        <w:t xml:space="preserve">Подпункт 2) </w:t>
      </w:r>
      <w:r>
        <w:rPr>
          <w:rFonts w:ascii="Times New Roman" w:hAnsi="Times New Roman"/>
          <w:b/>
          <w:sz w:val="24"/>
          <w:szCs w:val="24"/>
        </w:rPr>
        <w:t>под</w:t>
      </w:r>
      <w:r w:rsidRPr="00F3592D">
        <w:rPr>
          <w:rFonts w:ascii="Times New Roman" w:hAnsi="Times New Roman"/>
          <w:b/>
          <w:sz w:val="24"/>
          <w:szCs w:val="24"/>
        </w:rPr>
        <w:t>пункта 3.4.2. изложить в следующей редакции:</w:t>
      </w:r>
    </w:p>
    <w:p w:rsidR="00831DBA" w:rsidRPr="007564FB" w:rsidRDefault="00831DBA" w:rsidP="007564FB">
      <w:pPr>
        <w:autoSpaceDE w:val="0"/>
        <w:autoSpaceDN w:val="0"/>
        <w:adjustRightInd w:val="0"/>
        <w:spacing w:after="0" w:line="240" w:lineRule="auto"/>
        <w:ind w:firstLine="540"/>
        <w:jc w:val="both"/>
        <w:rPr>
          <w:rFonts w:ascii="Times New Roman" w:hAnsi="Times New Roman"/>
          <w:sz w:val="24"/>
          <w:szCs w:val="24"/>
          <w:lang w:eastAsia="ru-RU"/>
        </w:rPr>
      </w:pPr>
      <w:r w:rsidRPr="007564FB">
        <w:rPr>
          <w:rFonts w:ascii="Times New Roman" w:hAnsi="Times New Roman"/>
          <w:sz w:val="24"/>
          <w:szCs w:val="24"/>
          <w:lang w:eastAsia="ru-RU"/>
        </w:rPr>
        <w:t>2)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831DBA" w:rsidRDefault="00831DBA" w:rsidP="00004FBC">
      <w:pPr>
        <w:pStyle w:val="ListParagraph"/>
        <w:rPr>
          <w:rFonts w:ascii="Times New Roman" w:hAnsi="Times New Roman"/>
          <w:sz w:val="24"/>
          <w:szCs w:val="24"/>
          <w:lang w:eastAsia="ru-RU"/>
        </w:rPr>
      </w:pPr>
    </w:p>
    <w:p w:rsidR="00831DBA" w:rsidRPr="00F3592D" w:rsidRDefault="00831DBA" w:rsidP="00004FBC">
      <w:pPr>
        <w:pStyle w:val="ListParagraph"/>
        <w:rPr>
          <w:rFonts w:ascii="Times New Roman" w:hAnsi="Times New Roman"/>
          <w:b/>
          <w:sz w:val="24"/>
          <w:szCs w:val="24"/>
          <w:lang w:eastAsia="ru-RU"/>
        </w:rPr>
      </w:pPr>
      <w:r w:rsidRPr="00F3592D">
        <w:rPr>
          <w:rFonts w:ascii="Times New Roman" w:hAnsi="Times New Roman"/>
          <w:b/>
          <w:sz w:val="24"/>
          <w:szCs w:val="24"/>
          <w:lang w:eastAsia="ru-RU"/>
        </w:rPr>
        <w:t>П</w:t>
      </w:r>
      <w:r>
        <w:rPr>
          <w:rFonts w:ascii="Times New Roman" w:hAnsi="Times New Roman"/>
          <w:b/>
          <w:sz w:val="24"/>
          <w:szCs w:val="24"/>
          <w:lang w:eastAsia="ru-RU"/>
        </w:rPr>
        <w:t>одп</w:t>
      </w:r>
      <w:r w:rsidRPr="00F3592D">
        <w:rPr>
          <w:rFonts w:ascii="Times New Roman" w:hAnsi="Times New Roman"/>
          <w:b/>
          <w:sz w:val="24"/>
          <w:szCs w:val="24"/>
          <w:lang w:eastAsia="ru-RU"/>
        </w:rPr>
        <w:t>ункт 3.4.3. изложить в следующей редакции:</w:t>
      </w:r>
    </w:p>
    <w:p w:rsidR="00831DBA" w:rsidRPr="007564FB" w:rsidRDefault="00831DBA" w:rsidP="007564FB">
      <w:pPr>
        <w:autoSpaceDE w:val="0"/>
        <w:autoSpaceDN w:val="0"/>
        <w:adjustRightInd w:val="0"/>
        <w:spacing w:after="0" w:line="240" w:lineRule="auto"/>
        <w:ind w:firstLine="540"/>
        <w:jc w:val="both"/>
        <w:rPr>
          <w:rFonts w:ascii="Times New Roman" w:hAnsi="Times New Roman"/>
          <w:sz w:val="24"/>
          <w:szCs w:val="24"/>
          <w:lang w:eastAsia="ru-RU"/>
        </w:rPr>
      </w:pPr>
      <w:r w:rsidRPr="007564FB">
        <w:rPr>
          <w:rFonts w:ascii="Times New Roman" w:hAnsi="Times New Roman"/>
          <w:sz w:val="24"/>
          <w:szCs w:val="24"/>
          <w:lang w:eastAsia="ru-RU"/>
        </w:rPr>
        <w:t xml:space="preserve">3.4.3. </w:t>
      </w:r>
      <w:r w:rsidRPr="007564FB">
        <w:rPr>
          <w:rFonts w:ascii="Times New Roman" w:hAnsi="Times New Roman"/>
          <w:bCs/>
          <w:sz w:val="24"/>
          <w:szCs w:val="24"/>
          <w:lang w:eastAsia="ru-RU"/>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15" w:history="1">
        <w:r w:rsidRPr="007564FB">
          <w:rPr>
            <w:rFonts w:ascii="Times New Roman" w:hAnsi="Times New Roman"/>
            <w:bCs/>
            <w:color w:val="000000"/>
            <w:sz w:val="24"/>
            <w:szCs w:val="24"/>
            <w:lang w:eastAsia="ru-RU"/>
          </w:rPr>
          <w:t xml:space="preserve">абзацах </w:t>
        </w:r>
      </w:hyperlink>
      <w:r w:rsidRPr="007564FB">
        <w:rPr>
          <w:rFonts w:ascii="Times New Roman" w:hAnsi="Times New Roman"/>
          <w:bCs/>
          <w:color w:val="000000"/>
          <w:sz w:val="24"/>
          <w:szCs w:val="24"/>
          <w:lang w:eastAsia="ru-RU"/>
        </w:rPr>
        <w:t xml:space="preserve">1 и </w:t>
      </w:r>
      <w:hyperlink r:id="rId16" w:history="1">
        <w:r w:rsidRPr="007564FB">
          <w:rPr>
            <w:rFonts w:ascii="Times New Roman" w:hAnsi="Times New Roman"/>
            <w:bCs/>
            <w:color w:val="000000"/>
            <w:sz w:val="24"/>
            <w:szCs w:val="24"/>
            <w:lang w:eastAsia="ru-RU"/>
          </w:rPr>
          <w:t>2 подпункта 3.4.2</w:t>
        </w:r>
      </w:hyperlink>
      <w:r w:rsidRPr="007564FB">
        <w:rPr>
          <w:rFonts w:ascii="Times New Roman" w:hAnsi="Times New Roman"/>
          <w:bCs/>
          <w:sz w:val="24"/>
          <w:szCs w:val="24"/>
          <w:lang w:eastAsia="ru-RU"/>
        </w:rPr>
        <w:t>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831DBA" w:rsidRDefault="00831DBA" w:rsidP="00004FBC">
      <w:pPr>
        <w:pStyle w:val="ListParagraph"/>
        <w:rPr>
          <w:rFonts w:ascii="Times New Roman" w:hAnsi="Times New Roman"/>
          <w:sz w:val="24"/>
          <w:szCs w:val="24"/>
          <w:lang w:eastAsia="ru-RU"/>
        </w:rPr>
      </w:pPr>
    </w:p>
    <w:p w:rsidR="00831DBA" w:rsidRPr="00F3592D" w:rsidRDefault="00831DBA" w:rsidP="003353AC">
      <w:pPr>
        <w:pStyle w:val="ListParagraph"/>
        <w:rPr>
          <w:rFonts w:ascii="Times New Roman" w:hAnsi="Times New Roman"/>
          <w:b/>
          <w:sz w:val="24"/>
          <w:szCs w:val="24"/>
          <w:lang w:eastAsia="ru-RU"/>
        </w:rPr>
      </w:pPr>
      <w:r w:rsidRPr="00F3592D">
        <w:rPr>
          <w:rFonts w:ascii="Times New Roman" w:hAnsi="Times New Roman"/>
          <w:b/>
          <w:sz w:val="24"/>
          <w:szCs w:val="24"/>
          <w:lang w:eastAsia="ru-RU"/>
        </w:rPr>
        <w:t>Пункт 3.13. изложить в следующей редакции:</w:t>
      </w:r>
    </w:p>
    <w:p w:rsidR="00831DBA" w:rsidRDefault="00831DBA" w:rsidP="003353AC">
      <w:pPr>
        <w:autoSpaceDE w:val="0"/>
        <w:autoSpaceDN w:val="0"/>
        <w:adjustRightInd w:val="0"/>
        <w:spacing w:after="0" w:line="240" w:lineRule="auto"/>
        <w:ind w:firstLine="540"/>
        <w:jc w:val="both"/>
        <w:rPr>
          <w:rFonts w:ascii="Times New Roman" w:hAnsi="Times New Roman"/>
          <w:sz w:val="24"/>
          <w:szCs w:val="24"/>
          <w:lang w:eastAsia="ru-RU"/>
        </w:rPr>
      </w:pPr>
      <w:r w:rsidRPr="003353AC">
        <w:rPr>
          <w:rFonts w:ascii="Times New Roman" w:hAnsi="Times New Roman"/>
          <w:sz w:val="24"/>
          <w:szCs w:val="24"/>
          <w:lang w:eastAsia="ru-RU"/>
        </w:rPr>
        <w:t xml:space="preserve">3.13.  При наличии оснований, предусмотренных </w:t>
      </w:r>
      <w:r>
        <w:rPr>
          <w:rFonts w:ascii="Times New Roman" w:hAnsi="Times New Roman"/>
          <w:sz w:val="24"/>
          <w:szCs w:val="24"/>
          <w:lang w:eastAsia="ru-RU"/>
        </w:rPr>
        <w:t xml:space="preserve">пунктом </w:t>
      </w:r>
      <w:r w:rsidRPr="003353AC">
        <w:rPr>
          <w:rFonts w:ascii="Times New Roman" w:hAnsi="Times New Roman"/>
          <w:color w:val="000000"/>
          <w:sz w:val="24"/>
          <w:szCs w:val="24"/>
          <w:lang w:eastAsia="ru-RU"/>
        </w:rPr>
        <w:t>3.4. настоящего Административного регламента</w:t>
      </w:r>
      <w:r w:rsidRPr="003353AC">
        <w:rPr>
          <w:rFonts w:ascii="Times New Roman" w:hAnsi="Times New Roman"/>
          <w:sz w:val="24"/>
          <w:szCs w:val="24"/>
          <w:lang w:eastAsia="ru-RU"/>
        </w:rPr>
        <w:t>, или в соответствии с Планом проведения плановых проверок уполномоченные должностные лица готов</w:t>
      </w:r>
      <w:r>
        <w:rPr>
          <w:rFonts w:ascii="Times New Roman" w:hAnsi="Times New Roman"/>
          <w:sz w:val="24"/>
          <w:szCs w:val="24"/>
          <w:lang w:eastAsia="ru-RU"/>
        </w:rPr>
        <w:t>я</w:t>
      </w:r>
      <w:r w:rsidRPr="003353AC">
        <w:rPr>
          <w:rFonts w:ascii="Times New Roman" w:hAnsi="Times New Roman"/>
          <w:sz w:val="24"/>
          <w:szCs w:val="24"/>
          <w:lang w:eastAsia="ru-RU"/>
        </w:rPr>
        <w:t xml:space="preserve">т проект распоряжения о проведении проверки и обеспечивает его подписание у главы муниципального образования (заместителя главы </w:t>
      </w:r>
      <w:r>
        <w:rPr>
          <w:rFonts w:ascii="Times New Roman" w:hAnsi="Times New Roman"/>
          <w:sz w:val="24"/>
          <w:szCs w:val="24"/>
          <w:lang w:eastAsia="ru-RU"/>
        </w:rPr>
        <w:t>+</w:t>
      </w:r>
      <w:r w:rsidRPr="003353AC">
        <w:rPr>
          <w:rFonts w:ascii="Times New Roman" w:hAnsi="Times New Roman"/>
          <w:sz w:val="24"/>
          <w:szCs w:val="24"/>
          <w:lang w:eastAsia="ru-RU"/>
        </w:rPr>
        <w:t>Администрации муниципального образования).</w:t>
      </w:r>
    </w:p>
    <w:p w:rsidR="00831DBA" w:rsidRDefault="00831DBA" w:rsidP="003353AC">
      <w:pPr>
        <w:autoSpaceDE w:val="0"/>
        <w:autoSpaceDN w:val="0"/>
        <w:adjustRightInd w:val="0"/>
        <w:spacing w:after="0" w:line="240" w:lineRule="auto"/>
        <w:ind w:firstLine="540"/>
        <w:jc w:val="both"/>
        <w:rPr>
          <w:rFonts w:ascii="Times New Roman" w:hAnsi="Times New Roman"/>
          <w:sz w:val="24"/>
          <w:szCs w:val="24"/>
          <w:lang w:eastAsia="ru-RU"/>
        </w:rPr>
      </w:pPr>
    </w:p>
    <w:p w:rsidR="00831DBA" w:rsidRPr="00F3592D" w:rsidRDefault="00831DBA" w:rsidP="003353AC">
      <w:pPr>
        <w:autoSpaceDE w:val="0"/>
        <w:autoSpaceDN w:val="0"/>
        <w:adjustRightInd w:val="0"/>
        <w:spacing w:after="0" w:line="240" w:lineRule="auto"/>
        <w:ind w:firstLine="540"/>
        <w:jc w:val="both"/>
        <w:rPr>
          <w:rFonts w:ascii="Times New Roman" w:hAnsi="Times New Roman"/>
          <w:b/>
          <w:sz w:val="24"/>
          <w:szCs w:val="24"/>
          <w:lang w:eastAsia="ru-RU"/>
        </w:rPr>
      </w:pPr>
      <w:r w:rsidRPr="00F3592D">
        <w:rPr>
          <w:rFonts w:ascii="Times New Roman" w:hAnsi="Times New Roman"/>
          <w:b/>
          <w:sz w:val="24"/>
          <w:szCs w:val="24"/>
          <w:lang w:eastAsia="ru-RU"/>
        </w:rPr>
        <w:t>П</w:t>
      </w:r>
      <w:r>
        <w:rPr>
          <w:rFonts w:ascii="Times New Roman" w:hAnsi="Times New Roman"/>
          <w:b/>
          <w:sz w:val="24"/>
          <w:szCs w:val="24"/>
          <w:lang w:eastAsia="ru-RU"/>
        </w:rPr>
        <w:t>одп</w:t>
      </w:r>
      <w:r w:rsidRPr="00F3592D">
        <w:rPr>
          <w:rFonts w:ascii="Times New Roman" w:hAnsi="Times New Roman"/>
          <w:b/>
          <w:sz w:val="24"/>
          <w:szCs w:val="24"/>
          <w:lang w:eastAsia="ru-RU"/>
        </w:rPr>
        <w:t>ункт 3.17.1. изложить в следующей редакции:</w:t>
      </w:r>
    </w:p>
    <w:p w:rsidR="00831DBA" w:rsidRDefault="00831DBA" w:rsidP="003353AC">
      <w:pPr>
        <w:autoSpaceDE w:val="0"/>
        <w:autoSpaceDN w:val="0"/>
        <w:adjustRightInd w:val="0"/>
        <w:spacing w:after="0" w:line="240" w:lineRule="auto"/>
        <w:ind w:firstLine="540"/>
        <w:jc w:val="both"/>
        <w:rPr>
          <w:rFonts w:ascii="Times New Roman" w:hAnsi="Times New Roman"/>
          <w:sz w:val="24"/>
          <w:szCs w:val="24"/>
          <w:lang w:eastAsia="ru-RU"/>
        </w:rPr>
      </w:pPr>
    </w:p>
    <w:p w:rsidR="00831DBA" w:rsidRPr="007B50A8" w:rsidRDefault="00831DBA" w:rsidP="007B50A8">
      <w:pPr>
        <w:autoSpaceDE w:val="0"/>
        <w:autoSpaceDN w:val="0"/>
        <w:adjustRightInd w:val="0"/>
        <w:spacing w:after="0" w:line="240" w:lineRule="auto"/>
        <w:ind w:firstLine="540"/>
        <w:jc w:val="both"/>
        <w:rPr>
          <w:rFonts w:ascii="Times New Roman" w:hAnsi="Times New Roman"/>
          <w:sz w:val="24"/>
          <w:szCs w:val="24"/>
          <w:lang w:eastAsia="ru-RU"/>
        </w:rPr>
      </w:pPr>
      <w:r w:rsidRPr="007B50A8">
        <w:rPr>
          <w:rFonts w:ascii="Times New Roman" w:hAnsi="Times New Roman"/>
          <w:sz w:val="24"/>
          <w:szCs w:val="24"/>
          <w:lang w:eastAsia="ru-RU"/>
        </w:rPr>
        <w:t>3.17.1. издание распоряжения главой муниципального образования (заместителя главы Администрации муниципального образования) о проведении проверки</w:t>
      </w:r>
      <w:r>
        <w:rPr>
          <w:rFonts w:ascii="Times New Roman" w:hAnsi="Times New Roman"/>
          <w:sz w:val="24"/>
          <w:szCs w:val="24"/>
          <w:lang w:eastAsia="ru-RU"/>
        </w:rPr>
        <w:t>.</w:t>
      </w:r>
    </w:p>
    <w:p w:rsidR="00831DBA" w:rsidRPr="003353AC" w:rsidRDefault="00831DBA" w:rsidP="003353AC">
      <w:pPr>
        <w:autoSpaceDE w:val="0"/>
        <w:autoSpaceDN w:val="0"/>
        <w:adjustRightInd w:val="0"/>
        <w:spacing w:after="0" w:line="240" w:lineRule="auto"/>
        <w:ind w:firstLine="540"/>
        <w:jc w:val="both"/>
        <w:rPr>
          <w:rFonts w:ascii="Times New Roman" w:hAnsi="Times New Roman"/>
          <w:sz w:val="24"/>
          <w:szCs w:val="24"/>
          <w:lang w:eastAsia="ru-RU"/>
        </w:rPr>
      </w:pPr>
    </w:p>
    <w:p w:rsidR="00831DBA" w:rsidRDefault="00831DBA" w:rsidP="003A368A">
      <w:pPr>
        <w:pStyle w:val="ListParagraph"/>
        <w:ind w:left="142"/>
        <w:jc w:val="both"/>
        <w:rPr>
          <w:rFonts w:ascii="Times New Roman" w:hAnsi="Times New Roman"/>
          <w:b/>
          <w:sz w:val="24"/>
          <w:szCs w:val="24"/>
          <w:lang w:eastAsia="ru-RU"/>
        </w:rPr>
      </w:pPr>
      <w:r>
        <w:rPr>
          <w:rFonts w:ascii="Times New Roman" w:hAnsi="Times New Roman"/>
          <w:b/>
          <w:sz w:val="24"/>
          <w:szCs w:val="24"/>
          <w:lang w:eastAsia="ru-RU"/>
        </w:rPr>
        <w:t xml:space="preserve">4.  Раздел </w:t>
      </w:r>
      <w:r>
        <w:rPr>
          <w:rFonts w:ascii="Times New Roman" w:hAnsi="Times New Roman"/>
          <w:b/>
          <w:sz w:val="24"/>
          <w:szCs w:val="24"/>
          <w:lang w:val="en-US" w:eastAsia="ru-RU"/>
        </w:rPr>
        <w:t>VI</w:t>
      </w:r>
      <w:r>
        <w:rPr>
          <w:rFonts w:ascii="Times New Roman" w:hAnsi="Times New Roman"/>
          <w:b/>
          <w:sz w:val="24"/>
          <w:szCs w:val="24"/>
          <w:lang w:eastAsia="ru-RU"/>
        </w:rPr>
        <w:t xml:space="preserve"> считать Разделом</w:t>
      </w:r>
      <w:r>
        <w:rPr>
          <w:rFonts w:ascii="Times New Roman" w:hAnsi="Times New Roman"/>
          <w:b/>
          <w:sz w:val="24"/>
          <w:szCs w:val="24"/>
          <w:lang w:val="en-US" w:eastAsia="ru-RU"/>
        </w:rPr>
        <w:t>V</w:t>
      </w:r>
      <w:r>
        <w:rPr>
          <w:rFonts w:ascii="Times New Roman" w:hAnsi="Times New Roman"/>
          <w:b/>
          <w:sz w:val="24"/>
          <w:szCs w:val="24"/>
          <w:lang w:eastAsia="ru-RU"/>
        </w:rPr>
        <w:t>. «Досудебный (внесудебный) порядок обжалования решений и действий (бездействий) органа муниципального жилищного контроля, а также должностных лиц, муниципальных служащих» и</w:t>
      </w:r>
      <w:bookmarkStart w:id="0" w:name="_GoBack"/>
      <w:bookmarkEnd w:id="0"/>
      <w:r>
        <w:rPr>
          <w:rFonts w:ascii="Times New Roman" w:hAnsi="Times New Roman"/>
          <w:b/>
          <w:sz w:val="24"/>
          <w:szCs w:val="24"/>
          <w:lang w:eastAsia="ru-RU"/>
        </w:rPr>
        <w:t xml:space="preserve"> внести следующие изменения:</w:t>
      </w:r>
    </w:p>
    <w:p w:rsidR="00831DBA" w:rsidRPr="00004FBC" w:rsidRDefault="00831DBA" w:rsidP="00004FBC">
      <w:pPr>
        <w:pStyle w:val="ListParagraph"/>
        <w:rPr>
          <w:rFonts w:ascii="Times New Roman" w:hAnsi="Times New Roman"/>
          <w:sz w:val="24"/>
          <w:szCs w:val="24"/>
          <w:lang w:eastAsia="ru-RU"/>
        </w:rPr>
      </w:pPr>
    </w:p>
    <w:p w:rsidR="00831DBA" w:rsidRPr="00F3592D" w:rsidRDefault="00831DBA" w:rsidP="0013666B">
      <w:pPr>
        <w:autoSpaceDE w:val="0"/>
        <w:autoSpaceDN w:val="0"/>
        <w:adjustRightInd w:val="0"/>
        <w:spacing w:after="0" w:line="240" w:lineRule="auto"/>
        <w:ind w:firstLine="540"/>
        <w:jc w:val="both"/>
        <w:rPr>
          <w:rFonts w:ascii="Times New Roman" w:hAnsi="Times New Roman"/>
          <w:b/>
          <w:sz w:val="24"/>
          <w:szCs w:val="24"/>
          <w:lang w:eastAsia="ru-RU"/>
        </w:rPr>
      </w:pPr>
      <w:r w:rsidRPr="00F3592D">
        <w:rPr>
          <w:rFonts w:ascii="Times New Roman" w:hAnsi="Times New Roman"/>
          <w:b/>
          <w:sz w:val="24"/>
          <w:szCs w:val="24"/>
          <w:lang w:eastAsia="ru-RU"/>
        </w:rPr>
        <w:t xml:space="preserve"> Пункт 5.9. изложить в следующей редакции:</w:t>
      </w:r>
    </w:p>
    <w:p w:rsidR="00831DBA" w:rsidRDefault="00831DBA" w:rsidP="00004FBC">
      <w:pPr>
        <w:pStyle w:val="ListParagraph"/>
        <w:autoSpaceDE w:val="0"/>
        <w:autoSpaceDN w:val="0"/>
        <w:adjustRightInd w:val="0"/>
        <w:spacing w:after="0" w:line="276" w:lineRule="auto"/>
        <w:jc w:val="both"/>
        <w:rPr>
          <w:rFonts w:ascii="Times New Roman" w:hAnsi="Times New Roman"/>
          <w:sz w:val="24"/>
          <w:szCs w:val="24"/>
          <w:lang w:eastAsia="ru-RU"/>
        </w:rPr>
      </w:pPr>
    </w:p>
    <w:p w:rsidR="00831DBA" w:rsidRPr="00A97E72" w:rsidRDefault="00831DBA" w:rsidP="0013666B">
      <w:pPr>
        <w:autoSpaceDE w:val="0"/>
        <w:autoSpaceDN w:val="0"/>
        <w:adjustRightInd w:val="0"/>
        <w:spacing w:after="0" w:line="240" w:lineRule="auto"/>
        <w:ind w:firstLine="540"/>
        <w:jc w:val="both"/>
        <w:rPr>
          <w:rFonts w:ascii="Times New Roman" w:hAnsi="Times New Roman"/>
          <w:bCs/>
          <w:sz w:val="24"/>
          <w:szCs w:val="24"/>
          <w:lang w:eastAsia="ru-RU"/>
        </w:rPr>
      </w:pPr>
      <w:r w:rsidRPr="00A97E72">
        <w:rPr>
          <w:rFonts w:ascii="Times New Roman" w:hAnsi="Times New Roman"/>
          <w:bCs/>
          <w:sz w:val="24"/>
          <w:szCs w:val="24"/>
          <w:lang w:eastAsia="ru-RU"/>
        </w:rPr>
        <w:t>5.9. Если 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 (58-фз).</w:t>
      </w:r>
    </w:p>
    <w:p w:rsidR="00831DBA" w:rsidRPr="00004FBC" w:rsidRDefault="00831DBA" w:rsidP="00004FBC">
      <w:pPr>
        <w:pStyle w:val="ListParagraph"/>
        <w:autoSpaceDE w:val="0"/>
        <w:autoSpaceDN w:val="0"/>
        <w:adjustRightInd w:val="0"/>
        <w:spacing w:after="0" w:line="276" w:lineRule="auto"/>
        <w:jc w:val="both"/>
        <w:rPr>
          <w:rFonts w:ascii="Times New Roman" w:hAnsi="Times New Roman"/>
          <w:sz w:val="24"/>
          <w:szCs w:val="24"/>
          <w:lang w:eastAsia="ru-RU"/>
        </w:rPr>
      </w:pPr>
    </w:p>
    <w:p w:rsidR="00831DBA" w:rsidRPr="00543506" w:rsidRDefault="00831DBA" w:rsidP="00543506">
      <w:pPr>
        <w:autoSpaceDE w:val="0"/>
        <w:autoSpaceDN w:val="0"/>
        <w:adjustRightInd w:val="0"/>
        <w:spacing w:line="276" w:lineRule="auto"/>
        <w:ind w:firstLine="540"/>
        <w:jc w:val="both"/>
        <w:rPr>
          <w:rFonts w:ascii="Times New Roman" w:hAnsi="Times New Roman"/>
          <w:color w:val="FF0000"/>
          <w:sz w:val="24"/>
          <w:szCs w:val="24"/>
        </w:rPr>
      </w:pPr>
    </w:p>
    <w:p w:rsidR="00831DBA" w:rsidRDefault="00831DBA" w:rsidP="00543506">
      <w:pPr>
        <w:pStyle w:val="ListParagraph"/>
        <w:rPr>
          <w:rFonts w:ascii="Times New Roman" w:hAnsi="Times New Roman"/>
        </w:rPr>
      </w:pPr>
    </w:p>
    <w:p w:rsidR="00831DBA" w:rsidRPr="00543506" w:rsidRDefault="00831DBA" w:rsidP="00543506">
      <w:pPr>
        <w:autoSpaceDE w:val="0"/>
        <w:autoSpaceDN w:val="0"/>
        <w:adjustRightInd w:val="0"/>
        <w:spacing w:line="276" w:lineRule="auto"/>
        <w:ind w:firstLine="540"/>
        <w:jc w:val="both"/>
        <w:rPr>
          <w:rFonts w:ascii="Times New Roman" w:hAnsi="Times New Roman"/>
          <w:color w:val="FF0000"/>
          <w:sz w:val="24"/>
          <w:szCs w:val="24"/>
        </w:rPr>
      </w:pPr>
    </w:p>
    <w:p w:rsidR="00831DBA" w:rsidRPr="00F475D8" w:rsidRDefault="00831DBA" w:rsidP="00543506">
      <w:pPr>
        <w:pStyle w:val="ListParagraph"/>
        <w:rPr>
          <w:rFonts w:ascii="Times New Roman" w:hAnsi="Times New Roman"/>
        </w:rPr>
      </w:pPr>
    </w:p>
    <w:sectPr w:rsidR="00831DBA" w:rsidRPr="00F475D8" w:rsidSect="001A34EF">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8D736B"/>
    <w:multiLevelType w:val="hybridMultilevel"/>
    <w:tmpl w:val="646AC9A8"/>
    <w:lvl w:ilvl="0" w:tplc="B94ABCF4">
      <w:start w:val="6"/>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55655679"/>
    <w:multiLevelType w:val="multilevel"/>
    <w:tmpl w:val="0C4ACBDC"/>
    <w:lvl w:ilvl="0">
      <w:start w:val="1"/>
      <w:numFmt w:val="decimal"/>
      <w:lvlText w:val="%1."/>
      <w:lvlJc w:val="left"/>
      <w:pPr>
        <w:ind w:left="930" w:hanging="390"/>
      </w:pPr>
      <w:rPr>
        <w:rFonts w:cs="Times New Roman" w:hint="default"/>
      </w:rPr>
    </w:lvl>
    <w:lvl w:ilvl="1">
      <w:start w:val="12"/>
      <w:numFmt w:val="decimal"/>
      <w:isLgl/>
      <w:lvlText w:val="%1.%2."/>
      <w:lvlJc w:val="left"/>
      <w:pPr>
        <w:ind w:left="1290" w:hanging="750"/>
      </w:pPr>
      <w:rPr>
        <w:rFonts w:cs="Times New Roman" w:hint="default"/>
      </w:rPr>
    </w:lvl>
    <w:lvl w:ilvl="2">
      <w:start w:val="1"/>
      <w:numFmt w:val="decimal"/>
      <w:isLgl/>
      <w:lvlText w:val="%1.%2.%3."/>
      <w:lvlJc w:val="left"/>
      <w:pPr>
        <w:ind w:left="1290" w:hanging="750"/>
      </w:pPr>
      <w:rPr>
        <w:rFonts w:cs="Times New Roman" w:hint="default"/>
      </w:rPr>
    </w:lvl>
    <w:lvl w:ilvl="3">
      <w:start w:val="1"/>
      <w:numFmt w:val="decimal"/>
      <w:isLgl/>
      <w:lvlText w:val="%1.%2.%3.%4."/>
      <w:lvlJc w:val="left"/>
      <w:pPr>
        <w:ind w:left="1290" w:hanging="75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2">
    <w:nsid w:val="5D8D42FA"/>
    <w:multiLevelType w:val="hybridMultilevel"/>
    <w:tmpl w:val="7CA65D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4375"/>
    <w:rsid w:val="00004FBC"/>
    <w:rsid w:val="0007088A"/>
    <w:rsid w:val="000A5152"/>
    <w:rsid w:val="0013666B"/>
    <w:rsid w:val="001A34EF"/>
    <w:rsid w:val="001D7DAF"/>
    <w:rsid w:val="00213632"/>
    <w:rsid w:val="002B510D"/>
    <w:rsid w:val="002D4375"/>
    <w:rsid w:val="003353AC"/>
    <w:rsid w:val="00347EB7"/>
    <w:rsid w:val="00387D9F"/>
    <w:rsid w:val="003A368A"/>
    <w:rsid w:val="003A778A"/>
    <w:rsid w:val="003D6F6F"/>
    <w:rsid w:val="0049528C"/>
    <w:rsid w:val="004C47BD"/>
    <w:rsid w:val="00543506"/>
    <w:rsid w:val="00557A10"/>
    <w:rsid w:val="006853C6"/>
    <w:rsid w:val="006D0E0A"/>
    <w:rsid w:val="0074061F"/>
    <w:rsid w:val="00747D90"/>
    <w:rsid w:val="007564FB"/>
    <w:rsid w:val="007B50A8"/>
    <w:rsid w:val="00831DBA"/>
    <w:rsid w:val="008425D6"/>
    <w:rsid w:val="00896B58"/>
    <w:rsid w:val="008C059F"/>
    <w:rsid w:val="008F20EC"/>
    <w:rsid w:val="009223CA"/>
    <w:rsid w:val="009277EE"/>
    <w:rsid w:val="009A1429"/>
    <w:rsid w:val="00A113BB"/>
    <w:rsid w:val="00A97E72"/>
    <w:rsid w:val="00B56C71"/>
    <w:rsid w:val="00BF3E73"/>
    <w:rsid w:val="00DE5BF4"/>
    <w:rsid w:val="00E224A5"/>
    <w:rsid w:val="00ED6958"/>
    <w:rsid w:val="00EE15C2"/>
    <w:rsid w:val="00F3592D"/>
    <w:rsid w:val="00F475D8"/>
    <w:rsid w:val="00FE4DEC"/>
    <w:rsid w:val="00FF137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59F"/>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475D8"/>
    <w:pPr>
      <w:ind w:left="720"/>
      <w:contextualSpacing/>
    </w:pPr>
  </w:style>
  <w:style w:type="paragraph" w:styleId="BalloonText">
    <w:name w:val="Balloon Text"/>
    <w:basedOn w:val="Normal"/>
    <w:link w:val="BalloonTextChar"/>
    <w:uiPriority w:val="99"/>
    <w:semiHidden/>
    <w:rsid w:val="00DE5B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E5BF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21D3D766CC6CD3A4CA94A5F7744CA6A44F1A7DC764C0CA3C5B6AA89825C87D29B73FB5E3DE7F3DW6S4O" TargetMode="External"/><Relationship Id="rId13" Type="http://schemas.openxmlformats.org/officeDocument/2006/relationships/hyperlink" Target="consultantplus://offline/ref=67E5947FC935A5A38A2C15375AD18C72A8B67C0D73CEF62C8659584BBC150F8C7F73AA1Aw7BA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65DE7C377F61F85E45FA2FA138C9202B1B9F256B1DCB01702C81B0669217B0677B4FE7B7A5290A5b7M9G" TargetMode="External"/><Relationship Id="rId12" Type="http://schemas.openxmlformats.org/officeDocument/2006/relationships/hyperlink" Target="consultantplus://offline/ref=5D2A79D8BFEAB19B61D3029460159DFD768EF701D8267183E088C8D8FD18613DC0BD809E68DA5C00SFbC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BE67E2B160E7F070FDF7CF0D917701F27F382BE6CD04D3DF35F4A6365F36E1D9DE2BF0B0DD4ADE2YEL4N" TargetMode="External"/><Relationship Id="rId1" Type="http://schemas.openxmlformats.org/officeDocument/2006/relationships/numbering" Target="numbering.xml"/><Relationship Id="rId6" Type="http://schemas.openxmlformats.org/officeDocument/2006/relationships/hyperlink" Target="consultantplus://offline/ref=B65DE7C377F61F85E45FA2FA138C9202B1B9F35FBED3B01702C81B0669217B0677B4FE7B7A5290A4b7MAG" TargetMode="External"/><Relationship Id="rId11" Type="http://schemas.openxmlformats.org/officeDocument/2006/relationships/hyperlink" Target="consultantplus://offline/ref=5D2A79D8BFEAB19B61D3029460159DFD768EF701D8267183E088C8D8FD18613DC0BD809E68DA5C04SFbEK" TargetMode="External"/><Relationship Id="rId5" Type="http://schemas.openxmlformats.org/officeDocument/2006/relationships/hyperlink" Target="consultantplus://offline/ref=B65DE7C377F61F85E45FA2FA138C9202B1B9F256B1DCB01702C81B0669217B0677B4FE7B7A5290A5b7M9G" TargetMode="External"/><Relationship Id="rId15" Type="http://schemas.openxmlformats.org/officeDocument/2006/relationships/hyperlink" Target="consultantplus://offline/ref=6BE67E2B160E7F070FDF7CF0D917701F27F382BE6CD04D3DF35F4A6365F36E1D9DE2BF0B0DD4ADE2YEL5N" TargetMode="External"/><Relationship Id="rId10" Type="http://schemas.openxmlformats.org/officeDocument/2006/relationships/hyperlink" Target="consultantplus://offline/ref=3C21D3D766CC6CD3A4CA94A5F7744CA6A44F1A7DC764C0CA3C5B6AA89825C87D29B73FB0E7WDSBO" TargetMode="External"/><Relationship Id="rId4" Type="http://schemas.openxmlformats.org/officeDocument/2006/relationships/webSettings" Target="webSettings.xml"/><Relationship Id="rId9" Type="http://schemas.openxmlformats.org/officeDocument/2006/relationships/hyperlink" Target="consultantplus://offline/ref=3C21D3D766CC6CD3A4CA94A5F7744CA6A44F1A7DC764C0CA3C5B6AA89825C87D29B73FB5E3DF753CW6S4O" TargetMode="External"/><Relationship Id="rId14" Type="http://schemas.openxmlformats.org/officeDocument/2006/relationships/hyperlink" Target="consultantplus://offline/ref=BFE32D340CEFF893492AEFC39438C61202121C1749A409719CBCCA2AC1I5W1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523</TotalTime>
  <Pages>9</Pages>
  <Words>3624</Words>
  <Characters>20657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sekret</cp:lastModifiedBy>
  <cp:revision>16</cp:revision>
  <cp:lastPrinted>2017-01-16T05:54:00Z</cp:lastPrinted>
  <dcterms:created xsi:type="dcterms:W3CDTF">2016-09-21T06:54:00Z</dcterms:created>
  <dcterms:modified xsi:type="dcterms:W3CDTF">2017-01-16T05:54:00Z</dcterms:modified>
</cp:coreProperties>
</file>